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F8" w:rsidRPr="000502C0" w:rsidRDefault="00EB25F8" w:rsidP="00EB25F8">
      <w:pPr>
        <w:widowControl w:val="0"/>
        <w:spacing w:line="200" w:lineRule="atLeast"/>
        <w:jc w:val="center"/>
        <w:rPr>
          <w:rFonts w:ascii="Arial Black" w:hAnsi="Arial Black" w:cs="Arial"/>
        </w:rPr>
      </w:pPr>
      <w:r w:rsidRPr="000502C0">
        <w:rPr>
          <w:rFonts w:ascii="Arial Black" w:hAnsi="Arial Black" w:cs="Arial"/>
        </w:rPr>
        <w:t xml:space="preserve">PROCESSO LICITATÓRIO N.º </w:t>
      </w:r>
      <w:r w:rsidR="002A04F8">
        <w:rPr>
          <w:rFonts w:ascii="Arial Black" w:hAnsi="Arial Black" w:cs="Arial"/>
        </w:rPr>
        <w:t>38</w:t>
      </w:r>
      <w:r w:rsidR="004E5935">
        <w:rPr>
          <w:rFonts w:ascii="Arial Black" w:hAnsi="Arial Black" w:cs="Arial"/>
        </w:rPr>
        <w:t>/2011</w:t>
      </w:r>
    </w:p>
    <w:p w:rsidR="00EB25F8" w:rsidRPr="002A04F8" w:rsidRDefault="00EB25F8" w:rsidP="00EB25F8">
      <w:pPr>
        <w:widowControl w:val="0"/>
        <w:spacing w:line="200" w:lineRule="atLeast"/>
        <w:jc w:val="center"/>
        <w:rPr>
          <w:rFonts w:ascii="Arial Black" w:hAnsi="Arial Black" w:cs="Arial"/>
          <w:b/>
          <w:szCs w:val="22"/>
        </w:rPr>
      </w:pPr>
      <w:r w:rsidRPr="000502C0">
        <w:rPr>
          <w:rFonts w:ascii="Arial Black" w:hAnsi="Arial Black" w:cs="Arial"/>
        </w:rPr>
        <w:t xml:space="preserve">EDITAL DE </w:t>
      </w:r>
      <w:r w:rsidR="002A04F8">
        <w:rPr>
          <w:rFonts w:ascii="Arial Black" w:hAnsi="Arial Black" w:cs="Arial"/>
        </w:rPr>
        <w:t>Tomada de Preço para Obras e Serviços de Engenharia</w:t>
      </w:r>
      <w:r w:rsidR="00E80657">
        <w:rPr>
          <w:rFonts w:ascii="Arial Black" w:hAnsi="Arial Black" w:cs="Arial"/>
        </w:rPr>
        <w:t xml:space="preserve"> </w:t>
      </w:r>
      <w:r w:rsidRPr="000502C0">
        <w:rPr>
          <w:rFonts w:ascii="Arial Black" w:hAnsi="Arial Black" w:cs="Arial"/>
        </w:rPr>
        <w:t xml:space="preserve">N.º </w:t>
      </w:r>
      <w:r w:rsidR="002A04F8">
        <w:rPr>
          <w:rFonts w:ascii="Arial Black" w:hAnsi="Arial Black" w:cs="Arial"/>
        </w:rPr>
        <w:t>38</w:t>
      </w:r>
      <w:r w:rsidR="00E80657">
        <w:rPr>
          <w:rFonts w:ascii="Arial Black" w:hAnsi="Arial Black" w:cs="Arial"/>
        </w:rPr>
        <w:t>/</w:t>
      </w:r>
      <w:r w:rsidR="002A04F8">
        <w:rPr>
          <w:rFonts w:ascii="Arial Black" w:hAnsi="Arial Black" w:cs="Arial"/>
        </w:rPr>
        <w:t>2011</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right="-108"/>
              <w:rPr>
                <w:rFonts w:ascii="Arial Black" w:hAnsi="Arial Black" w:cs="Arial"/>
                <w:sz w:val="22"/>
                <w:szCs w:val="22"/>
              </w:rPr>
            </w:pPr>
            <w:r w:rsidRPr="00DF5536">
              <w:rPr>
                <w:rFonts w:ascii="Arial Black" w:hAnsi="Arial Black" w:cs="Arial"/>
                <w:sz w:val="22"/>
                <w:szCs w:val="22"/>
              </w:rPr>
              <w:t>1.</w:t>
            </w:r>
            <w:r w:rsidRPr="00DF5536">
              <w:rPr>
                <w:rFonts w:ascii="Arial Black" w:hAnsi="Arial Black" w:cs="Arial"/>
                <w:sz w:val="22"/>
                <w:szCs w:val="22"/>
              </w:rPr>
              <w:tab/>
            </w:r>
            <w:r w:rsidRPr="00DF5536">
              <w:rPr>
                <w:rFonts w:ascii="Arial Black" w:hAnsi="Arial Black" w:cs="Arial"/>
                <w:sz w:val="22"/>
                <w:szCs w:val="22"/>
              </w:rPr>
              <w:tab/>
              <w:t>PREÂMBULO:</w:t>
            </w:r>
          </w:p>
        </w:tc>
      </w:tr>
    </w:tbl>
    <w:p w:rsidR="00EB25F8" w:rsidRPr="00FB02B7" w:rsidRDefault="00EB25F8" w:rsidP="00EB25F8">
      <w:pPr>
        <w:widowControl w:val="0"/>
        <w:spacing w:line="200" w:lineRule="atLeast"/>
        <w:jc w:val="both"/>
        <w:rPr>
          <w:rFonts w:ascii="Verdana" w:hAnsi="Verdana" w:cs="Arial"/>
          <w:b/>
          <w:sz w:val="20"/>
        </w:rPr>
      </w:pPr>
    </w:p>
    <w:p w:rsidR="00EB25F8" w:rsidRPr="002A5D8A" w:rsidRDefault="00EB25F8" w:rsidP="00EB25F8">
      <w:pPr>
        <w:widowControl w:val="0"/>
        <w:jc w:val="both"/>
        <w:rPr>
          <w:rFonts w:ascii="Verdana" w:hAnsi="Verdana"/>
          <w:sz w:val="20"/>
        </w:rPr>
      </w:pPr>
      <w:r w:rsidRPr="002A5D8A">
        <w:rPr>
          <w:rFonts w:ascii="Verdana" w:hAnsi="Verdana"/>
          <w:sz w:val="20"/>
        </w:rPr>
        <w:t>1.1.</w:t>
      </w:r>
      <w:r w:rsidRPr="002A5D8A">
        <w:rPr>
          <w:rFonts w:ascii="Verdana" w:hAnsi="Verdana"/>
          <w:sz w:val="20"/>
        </w:rPr>
        <w:tab/>
      </w:r>
      <w:r w:rsidRPr="002A5D8A">
        <w:rPr>
          <w:rFonts w:ascii="Verdana" w:hAnsi="Verdana"/>
          <w:sz w:val="20"/>
        </w:rPr>
        <w:tab/>
      </w:r>
      <w:r w:rsidRPr="00EB72C6">
        <w:rPr>
          <w:rFonts w:ascii="Verdana" w:hAnsi="Verdana"/>
          <w:sz w:val="20"/>
        </w:rPr>
        <w:t>O</w:t>
      </w:r>
      <w:r w:rsidRPr="002A5D8A">
        <w:rPr>
          <w:rFonts w:ascii="Verdana" w:hAnsi="Verdana"/>
          <w:b/>
          <w:sz w:val="20"/>
        </w:rPr>
        <w:t xml:space="preserve"> MUNICÍPIO DE </w:t>
      </w:r>
      <w:r w:rsidR="002A04F8">
        <w:rPr>
          <w:rFonts w:ascii="Verdana" w:hAnsi="Verdana"/>
          <w:b/>
          <w:sz w:val="20"/>
        </w:rPr>
        <w:t>ASCURRA</w:t>
      </w:r>
      <w:r w:rsidRPr="002A5D8A">
        <w:rPr>
          <w:rFonts w:ascii="Verdana" w:hAnsi="Verdana"/>
          <w:sz w:val="20"/>
        </w:rPr>
        <w:t xml:space="preserve"> torna público que, o Presidente da Comissão de Licitações receberá a documentaç</w:t>
      </w:r>
      <w:r>
        <w:rPr>
          <w:rFonts w:ascii="Verdana" w:hAnsi="Verdana"/>
          <w:sz w:val="20"/>
        </w:rPr>
        <w:t>ão e propostas para a realização das obras</w:t>
      </w:r>
      <w:r w:rsidRPr="002A5D8A">
        <w:rPr>
          <w:rFonts w:ascii="Verdana" w:hAnsi="Verdana"/>
          <w:sz w:val="20"/>
        </w:rPr>
        <w:t xml:space="preserve"> descrit</w:t>
      </w:r>
      <w:r>
        <w:rPr>
          <w:rFonts w:ascii="Verdana" w:hAnsi="Verdana"/>
          <w:sz w:val="20"/>
        </w:rPr>
        <w:t>as no i</w:t>
      </w:r>
      <w:r w:rsidRPr="002A5D8A">
        <w:rPr>
          <w:rFonts w:ascii="Verdana" w:hAnsi="Verdana"/>
          <w:sz w:val="20"/>
        </w:rPr>
        <w:t>tem 2 – OBJETO, deste Edital</w:t>
      </w:r>
      <w:r>
        <w:rPr>
          <w:rFonts w:ascii="Verdana" w:hAnsi="Verdana"/>
          <w:sz w:val="20"/>
        </w:rPr>
        <w:t xml:space="preserve"> e seus anexos</w:t>
      </w:r>
      <w:r w:rsidRPr="002A5D8A">
        <w:rPr>
          <w:rFonts w:ascii="Verdana" w:hAnsi="Verdana"/>
          <w:sz w:val="20"/>
        </w:rPr>
        <w:t xml:space="preserve">, e que foram devidamente registrados no Protocolo </w:t>
      </w:r>
      <w:r>
        <w:rPr>
          <w:rFonts w:ascii="Verdana" w:hAnsi="Verdana"/>
          <w:sz w:val="20"/>
        </w:rPr>
        <w:t xml:space="preserve">do </w:t>
      </w:r>
      <w:smartTag w:uri="urn:schemas-microsoft-com:office:smarttags" w:element="PersonName">
        <w:smartTagPr>
          <w:attr w:name="ProductID" w:val="Setor de Licita￧￵es"/>
        </w:smartTagPr>
        <w:r>
          <w:rPr>
            <w:rFonts w:ascii="Verdana" w:hAnsi="Verdana"/>
            <w:sz w:val="20"/>
          </w:rPr>
          <w:t>Setor de Licitações</w:t>
        </w:r>
      </w:smartTag>
      <w:r>
        <w:rPr>
          <w:rFonts w:ascii="Verdana" w:hAnsi="Verdana"/>
          <w:sz w:val="20"/>
        </w:rPr>
        <w:t xml:space="preserve"> </w:t>
      </w:r>
      <w:r w:rsidRPr="002A5D8A">
        <w:rPr>
          <w:rFonts w:ascii="Verdana" w:hAnsi="Verdana"/>
          <w:sz w:val="20"/>
        </w:rPr>
        <w:t xml:space="preserve">da Prefeitura Municipal de </w:t>
      </w:r>
      <w:r w:rsidR="002A04F8">
        <w:rPr>
          <w:rFonts w:ascii="Verdana" w:hAnsi="Verdana"/>
          <w:sz w:val="20"/>
        </w:rPr>
        <w:t>ASCURRA</w:t>
      </w:r>
      <w:r w:rsidRPr="002A5D8A">
        <w:rPr>
          <w:rFonts w:ascii="Verdana" w:hAnsi="Verdana"/>
          <w:sz w:val="20"/>
        </w:rPr>
        <w:t>.</w:t>
      </w:r>
    </w:p>
    <w:p w:rsidR="00EB25F8" w:rsidRDefault="00EB25F8" w:rsidP="00EB25F8">
      <w:pPr>
        <w:widowControl w:val="0"/>
        <w:tabs>
          <w:tab w:val="left" w:pos="4320"/>
        </w:tabs>
        <w:jc w:val="both"/>
        <w:rPr>
          <w:rFonts w:ascii="Verdana" w:hAnsi="Verdana"/>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w:t>
      </w:r>
      <w:r w:rsidR="00E80657">
        <w:rPr>
          <w:rFonts w:ascii="Verdana" w:hAnsi="Verdana" w:cs="Arial"/>
          <w:sz w:val="20"/>
        </w:rPr>
        <w:t>2</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 xml:space="preserve">Esta licitação será do tipo </w:t>
      </w:r>
      <w:r w:rsidR="002A04F8">
        <w:rPr>
          <w:rFonts w:ascii="Verdana" w:hAnsi="Verdana" w:cs="Arial"/>
          <w:sz w:val="20"/>
        </w:rPr>
        <w:t>por itens</w:t>
      </w:r>
      <w:r w:rsidR="00E80657">
        <w:rPr>
          <w:rFonts w:ascii="Verdana" w:hAnsi="Verdana" w:cs="Arial"/>
          <w:sz w:val="20"/>
        </w:rPr>
        <w:t xml:space="preserve"> </w:t>
      </w:r>
      <w:r w:rsidRPr="00FB02B7">
        <w:rPr>
          <w:rFonts w:ascii="Verdana" w:hAnsi="Verdana" w:cs="Arial"/>
          <w:sz w:val="20"/>
        </w:rPr>
        <w:t xml:space="preserve">pelo </w:t>
      </w:r>
      <w:r w:rsidR="002A04F8">
        <w:rPr>
          <w:rFonts w:ascii="Verdana" w:hAnsi="Verdana" w:cs="Arial"/>
          <w:sz w:val="20"/>
        </w:rPr>
        <w:t>menor preço</w:t>
      </w:r>
      <w:r w:rsidRPr="00FB02B7">
        <w:rPr>
          <w:rFonts w:ascii="Verdana" w:hAnsi="Verdana" w:cs="Arial"/>
          <w:sz w:val="20"/>
        </w:rPr>
        <w:t xml:space="preserve">, regime de execução indireta, empreitada por preço </w:t>
      </w:r>
      <w:r>
        <w:rPr>
          <w:rFonts w:ascii="Verdana" w:hAnsi="Verdana" w:cs="Arial"/>
          <w:sz w:val="20"/>
        </w:rPr>
        <w:t>global</w:t>
      </w:r>
      <w:r w:rsidRPr="00FB02B7">
        <w:rPr>
          <w:rFonts w:ascii="Verdana" w:hAnsi="Verdana" w:cs="Arial"/>
          <w:sz w:val="20"/>
        </w:rPr>
        <w:t xml:space="preserve"> e regido pela Lei Federal nº 8.666 de 21 de junho de 1993 e suas alterações.</w:t>
      </w:r>
    </w:p>
    <w:p w:rsidR="00EB25F8" w:rsidRPr="002A5D8A" w:rsidRDefault="00EB25F8" w:rsidP="00EB25F8">
      <w:pPr>
        <w:widowControl w:val="0"/>
        <w:jc w:val="both"/>
        <w:rPr>
          <w:rFonts w:ascii="Verdana" w:hAnsi="Verdana"/>
          <w:sz w:val="20"/>
        </w:rPr>
      </w:pPr>
    </w:p>
    <w:p w:rsidR="00EB25F8" w:rsidRPr="002A5D8A" w:rsidRDefault="00EB25F8" w:rsidP="00EB25F8">
      <w:pPr>
        <w:widowControl w:val="0"/>
        <w:jc w:val="both"/>
        <w:rPr>
          <w:rFonts w:ascii="Verdana" w:hAnsi="Verdana"/>
          <w:sz w:val="20"/>
        </w:rPr>
      </w:pPr>
      <w:r>
        <w:rPr>
          <w:rFonts w:ascii="Verdana" w:hAnsi="Verdana"/>
          <w:sz w:val="20"/>
        </w:rPr>
        <w:t>1.</w:t>
      </w:r>
      <w:r w:rsidR="00E80657">
        <w:rPr>
          <w:rFonts w:ascii="Verdana" w:hAnsi="Verdana"/>
          <w:sz w:val="20"/>
        </w:rPr>
        <w:t>3</w:t>
      </w:r>
      <w:r w:rsidRPr="002A5D8A">
        <w:rPr>
          <w:rFonts w:ascii="Verdana" w:hAnsi="Verdana"/>
          <w:sz w:val="20"/>
        </w:rPr>
        <w:t>.</w:t>
      </w:r>
      <w:r w:rsidRPr="002A5D8A">
        <w:rPr>
          <w:rFonts w:ascii="Verdana" w:hAnsi="Verdana"/>
          <w:sz w:val="20"/>
        </w:rPr>
        <w:tab/>
      </w:r>
      <w:r w:rsidRPr="002A5D8A">
        <w:rPr>
          <w:rFonts w:ascii="Verdana" w:hAnsi="Verdana"/>
          <w:sz w:val="20"/>
        </w:rPr>
        <w:tab/>
        <w:t>Aplica-se à presente Licitação e ao contrato que dela defluirá, as disposições constantes na Lei Federal nº 8.666 de 21 de junho de 1993 e suas alterações</w:t>
      </w:r>
      <w:r>
        <w:rPr>
          <w:rFonts w:ascii="Verdana" w:hAnsi="Verdana"/>
          <w:sz w:val="20"/>
        </w:rPr>
        <w:t>.</w:t>
      </w:r>
    </w:p>
    <w:p w:rsidR="00EB25F8" w:rsidRPr="002A5D8A" w:rsidRDefault="00EB25F8" w:rsidP="00EB25F8">
      <w:pPr>
        <w:widowControl w:val="0"/>
        <w:tabs>
          <w:tab w:val="left" w:pos="4320"/>
        </w:tabs>
        <w:jc w:val="both"/>
        <w:rPr>
          <w:rFonts w:ascii="Verdana" w:hAnsi="Verdana"/>
          <w:sz w:val="20"/>
        </w:rPr>
      </w:pPr>
    </w:p>
    <w:p w:rsidR="00EB25F8" w:rsidRPr="00EB72C6" w:rsidRDefault="00EB25F8" w:rsidP="00EB25F8">
      <w:pPr>
        <w:widowControl w:val="0"/>
        <w:jc w:val="both"/>
        <w:rPr>
          <w:rFonts w:ascii="Verdana" w:hAnsi="Verdana"/>
          <w:sz w:val="20"/>
        </w:rPr>
      </w:pPr>
      <w:r w:rsidRPr="00EB72C6">
        <w:rPr>
          <w:rFonts w:ascii="Verdana" w:hAnsi="Verdana"/>
          <w:sz w:val="20"/>
        </w:rPr>
        <w:t>1.</w:t>
      </w:r>
      <w:r w:rsidR="00E80657">
        <w:rPr>
          <w:rFonts w:ascii="Verdana" w:hAnsi="Verdana"/>
          <w:sz w:val="20"/>
        </w:rPr>
        <w:t>4</w:t>
      </w:r>
      <w:r w:rsidRPr="00EB72C6">
        <w:rPr>
          <w:rFonts w:ascii="Verdana" w:hAnsi="Verdana"/>
          <w:sz w:val="20"/>
        </w:rPr>
        <w:t>.</w:t>
      </w:r>
      <w:r w:rsidRPr="00EB72C6">
        <w:rPr>
          <w:rFonts w:ascii="Verdana" w:hAnsi="Verdana"/>
          <w:sz w:val="20"/>
        </w:rPr>
        <w:tab/>
      </w:r>
      <w:r w:rsidRPr="00EB72C6">
        <w:rPr>
          <w:rFonts w:ascii="Verdana" w:hAnsi="Verdana"/>
          <w:sz w:val="20"/>
        </w:rPr>
        <w:tab/>
        <w:t xml:space="preserve">A documentação completa do Edital, e seus anexos, poderá ser examinada e retirada, no Departamento de Compras e Licitações da Prefeitura Municipal de </w:t>
      </w:r>
      <w:r w:rsidR="002A04F8">
        <w:rPr>
          <w:rFonts w:ascii="Verdana" w:hAnsi="Verdana"/>
          <w:sz w:val="20"/>
        </w:rPr>
        <w:t>ASCURRA</w:t>
      </w:r>
      <w:r w:rsidRPr="00EB72C6">
        <w:rPr>
          <w:rFonts w:ascii="Verdana" w:hAnsi="Verdana"/>
          <w:sz w:val="20"/>
        </w:rPr>
        <w:t xml:space="preserve">, situada à </w:t>
      </w:r>
      <w:r w:rsidR="002A04F8">
        <w:rPr>
          <w:rFonts w:ascii="Verdana" w:hAnsi="Verdana"/>
          <w:sz w:val="20"/>
        </w:rPr>
        <w:t>RUA BENJAMIN CONSTANT 221</w:t>
      </w:r>
      <w:r w:rsidRPr="00EB72C6">
        <w:rPr>
          <w:rFonts w:ascii="Verdana" w:hAnsi="Verdana"/>
          <w:sz w:val="20"/>
        </w:rPr>
        <w:t xml:space="preserve"> – Bairro </w:t>
      </w:r>
      <w:r w:rsidR="002A04F8">
        <w:rPr>
          <w:rFonts w:ascii="Verdana" w:hAnsi="Verdana"/>
          <w:sz w:val="20"/>
        </w:rPr>
        <w:t>CENTRO</w:t>
      </w:r>
      <w:r w:rsidR="00E80657">
        <w:rPr>
          <w:rFonts w:ascii="Verdana" w:hAnsi="Verdana"/>
          <w:sz w:val="20"/>
        </w:rPr>
        <w:t xml:space="preserve"> </w:t>
      </w:r>
      <w:r w:rsidRPr="00EB72C6">
        <w:rPr>
          <w:rFonts w:ascii="Verdana" w:hAnsi="Verdana"/>
          <w:sz w:val="20"/>
        </w:rPr>
        <w:t xml:space="preserve">– CEP </w:t>
      </w:r>
      <w:r w:rsidR="002A04F8">
        <w:rPr>
          <w:rFonts w:ascii="Verdana" w:hAnsi="Verdana"/>
          <w:sz w:val="20"/>
        </w:rPr>
        <w:t>89138-000</w:t>
      </w:r>
      <w:r w:rsidRPr="00EB72C6">
        <w:rPr>
          <w:rFonts w:ascii="Verdana" w:hAnsi="Verdana"/>
          <w:sz w:val="20"/>
        </w:rPr>
        <w:t>.</w:t>
      </w:r>
    </w:p>
    <w:p w:rsidR="00EB25F8" w:rsidRPr="00EB72C6" w:rsidRDefault="00EB25F8" w:rsidP="00EB25F8">
      <w:pPr>
        <w:widowControl w:val="0"/>
        <w:tabs>
          <w:tab w:val="left" w:pos="4320"/>
        </w:tabs>
        <w:jc w:val="both"/>
        <w:rPr>
          <w:rFonts w:ascii="Verdana" w:hAnsi="Verdana"/>
          <w:sz w:val="20"/>
        </w:rPr>
      </w:pPr>
    </w:p>
    <w:p w:rsidR="00EB25F8" w:rsidRPr="00EB72C6" w:rsidRDefault="00EB25F8" w:rsidP="00EB25F8">
      <w:pPr>
        <w:widowControl w:val="0"/>
        <w:jc w:val="both"/>
        <w:rPr>
          <w:rFonts w:ascii="Verdana" w:hAnsi="Verdana"/>
          <w:sz w:val="20"/>
        </w:rPr>
      </w:pPr>
      <w:r w:rsidRPr="00EB72C6">
        <w:rPr>
          <w:rFonts w:ascii="Verdana" w:hAnsi="Verdana"/>
          <w:sz w:val="20"/>
        </w:rPr>
        <w:t>1.</w:t>
      </w:r>
      <w:r w:rsidR="00E80657">
        <w:rPr>
          <w:rFonts w:ascii="Verdana" w:hAnsi="Verdana"/>
          <w:sz w:val="20"/>
        </w:rPr>
        <w:t>5</w:t>
      </w:r>
      <w:r w:rsidRPr="00EB72C6">
        <w:rPr>
          <w:rFonts w:ascii="Verdana" w:hAnsi="Verdana"/>
          <w:sz w:val="20"/>
        </w:rPr>
        <w:t>.</w:t>
      </w:r>
      <w:r w:rsidRPr="00EB72C6">
        <w:rPr>
          <w:rFonts w:ascii="Verdana" w:hAnsi="Verdana"/>
          <w:sz w:val="20"/>
        </w:rPr>
        <w:tab/>
      </w:r>
      <w:r w:rsidRPr="00EB72C6">
        <w:rPr>
          <w:rFonts w:ascii="Verdana" w:hAnsi="Verdana"/>
          <w:sz w:val="20"/>
        </w:rPr>
        <w:tab/>
        <w:t>Os licitantes, desde que regularmente estabelecidos no país, e que satisfaçam as</w:t>
      </w:r>
      <w:r>
        <w:rPr>
          <w:rFonts w:ascii="Verdana" w:hAnsi="Verdana"/>
          <w:sz w:val="20"/>
        </w:rPr>
        <w:t xml:space="preserve"> condições do presente edital</w:t>
      </w:r>
      <w:r w:rsidRPr="00EB72C6">
        <w:rPr>
          <w:rFonts w:ascii="Verdana" w:hAnsi="Verdana"/>
          <w:sz w:val="20"/>
        </w:rPr>
        <w:t xml:space="preserve">, deverão apresentar no Protocolo do </w:t>
      </w:r>
      <w:smartTag w:uri="urn:schemas-microsoft-com:office:smarttags" w:element="PersonName">
        <w:smartTagPr>
          <w:attr w:name="ProductID" w:val="Setor de Licita￧￵es"/>
        </w:smartTagPr>
        <w:r w:rsidRPr="00EB72C6">
          <w:rPr>
            <w:rFonts w:ascii="Verdana" w:hAnsi="Verdana"/>
            <w:sz w:val="20"/>
          </w:rPr>
          <w:t>Setor de Licitações</w:t>
        </w:r>
      </w:smartTag>
      <w:r w:rsidRPr="00EB72C6">
        <w:rPr>
          <w:rFonts w:ascii="Verdana" w:hAnsi="Verdana"/>
          <w:sz w:val="20"/>
        </w:rPr>
        <w:t>, os seguintes documentos:</w:t>
      </w:r>
    </w:p>
    <w:p w:rsidR="00EB25F8" w:rsidRPr="00EB72C6" w:rsidRDefault="00EB25F8" w:rsidP="00EB25F8">
      <w:pPr>
        <w:widowControl w:val="0"/>
        <w:tabs>
          <w:tab w:val="left" w:pos="4320"/>
        </w:tabs>
        <w:jc w:val="both"/>
        <w:rPr>
          <w:rFonts w:ascii="Verdana" w:hAnsi="Verdana"/>
          <w:sz w:val="20"/>
        </w:rPr>
      </w:pPr>
    </w:p>
    <w:p w:rsidR="00EB25F8" w:rsidRPr="00EB72C6" w:rsidRDefault="00EB25F8" w:rsidP="00EB25F8">
      <w:pPr>
        <w:widowControl w:val="0"/>
        <w:jc w:val="both"/>
        <w:rPr>
          <w:rFonts w:ascii="Verdana" w:hAnsi="Verdana"/>
          <w:sz w:val="20"/>
        </w:rPr>
      </w:pPr>
      <w:r w:rsidRPr="00EB72C6">
        <w:rPr>
          <w:rFonts w:ascii="Verdana" w:hAnsi="Verdana"/>
          <w:b/>
          <w:bCs/>
          <w:sz w:val="20"/>
        </w:rPr>
        <w:tab/>
      </w:r>
      <w:r>
        <w:rPr>
          <w:rFonts w:ascii="Verdana" w:hAnsi="Verdana"/>
          <w:bCs/>
          <w:sz w:val="20"/>
        </w:rPr>
        <w:t>a</w:t>
      </w:r>
      <w:r w:rsidRPr="00EB72C6">
        <w:rPr>
          <w:rFonts w:ascii="Verdana" w:hAnsi="Verdana"/>
          <w:bCs/>
          <w:sz w:val="20"/>
        </w:rPr>
        <w:t>)</w:t>
      </w:r>
      <w:r w:rsidRPr="00EB72C6">
        <w:rPr>
          <w:rFonts w:ascii="Verdana" w:hAnsi="Verdana"/>
          <w:bCs/>
          <w:sz w:val="20"/>
        </w:rPr>
        <w:tab/>
      </w:r>
      <w:r w:rsidRPr="00EB72C6">
        <w:rPr>
          <w:rFonts w:ascii="Verdana" w:hAnsi="Verdana"/>
          <w:b/>
          <w:bCs/>
          <w:sz w:val="20"/>
        </w:rPr>
        <w:t xml:space="preserve">ENVELOPE 1 – </w:t>
      </w:r>
      <w:r w:rsidRPr="00EB72C6">
        <w:rPr>
          <w:rFonts w:ascii="Verdana" w:hAnsi="Verdana"/>
          <w:sz w:val="20"/>
        </w:rPr>
        <w:t xml:space="preserve">Documentos de Habilitação; em uma via, no original ou em cópia autenticada, conforme instruções contidas no </w:t>
      </w:r>
      <w:r w:rsidRPr="00EB72C6">
        <w:rPr>
          <w:rFonts w:ascii="Verdana" w:hAnsi="Verdana"/>
          <w:b/>
          <w:sz w:val="20"/>
        </w:rPr>
        <w:t>item 0</w:t>
      </w:r>
      <w:r>
        <w:rPr>
          <w:rFonts w:ascii="Verdana" w:hAnsi="Verdana"/>
          <w:b/>
          <w:sz w:val="20"/>
        </w:rPr>
        <w:t>7</w:t>
      </w:r>
      <w:r w:rsidRPr="00EB72C6">
        <w:rPr>
          <w:rFonts w:ascii="Verdana" w:hAnsi="Verdana"/>
          <w:sz w:val="20"/>
        </w:rPr>
        <w:t xml:space="preserve"> – DOCUMENTAÇÃO DE HABILITAÇÃO, deste Edital;</w:t>
      </w:r>
    </w:p>
    <w:p w:rsidR="00EB25F8" w:rsidRPr="00EB72C6" w:rsidRDefault="00EB25F8" w:rsidP="00EB25F8">
      <w:pPr>
        <w:pStyle w:val="Normal0"/>
        <w:widowControl w:val="0"/>
        <w:suppressAutoHyphens w:val="0"/>
        <w:jc w:val="both"/>
        <w:rPr>
          <w:rFonts w:ascii="Verdana" w:eastAsia="Times New Roman" w:hAnsi="Verdana"/>
          <w:b/>
          <w:bCs/>
          <w:sz w:val="20"/>
          <w:lang w:val="pt-BR"/>
        </w:rPr>
      </w:pPr>
    </w:p>
    <w:p w:rsidR="00EB25F8" w:rsidRPr="00EB72C6" w:rsidRDefault="00EB25F8" w:rsidP="00EB25F8">
      <w:pPr>
        <w:pStyle w:val="Normal0"/>
        <w:widowControl w:val="0"/>
        <w:suppressAutoHyphens w:val="0"/>
        <w:jc w:val="both"/>
        <w:rPr>
          <w:rFonts w:ascii="Verdana" w:eastAsia="Arial Narrow" w:hAnsi="Verdana"/>
          <w:sz w:val="20"/>
          <w:lang w:val="pt-BR"/>
        </w:rPr>
      </w:pPr>
      <w:r w:rsidRPr="00EB72C6">
        <w:rPr>
          <w:rFonts w:ascii="Verdana" w:eastAsia="Times New Roman" w:hAnsi="Verdana"/>
          <w:b/>
          <w:bCs/>
          <w:sz w:val="20"/>
          <w:lang w:val="pt-BR"/>
        </w:rPr>
        <w:tab/>
      </w:r>
      <w:r>
        <w:rPr>
          <w:rFonts w:ascii="Verdana" w:eastAsia="Times New Roman" w:hAnsi="Verdana"/>
          <w:bCs/>
          <w:sz w:val="20"/>
          <w:lang w:val="pt-BR"/>
        </w:rPr>
        <w:t>b</w:t>
      </w:r>
      <w:r w:rsidRPr="00EB72C6">
        <w:rPr>
          <w:rFonts w:ascii="Verdana" w:eastAsia="Times New Roman" w:hAnsi="Verdana"/>
          <w:bCs/>
          <w:sz w:val="20"/>
          <w:lang w:val="pt-BR"/>
        </w:rPr>
        <w:t>)</w:t>
      </w:r>
      <w:r w:rsidRPr="00EB72C6">
        <w:rPr>
          <w:rFonts w:ascii="Verdana" w:eastAsia="Times New Roman" w:hAnsi="Verdana"/>
          <w:bCs/>
          <w:sz w:val="20"/>
          <w:lang w:val="pt-BR"/>
        </w:rPr>
        <w:tab/>
      </w:r>
      <w:r w:rsidRPr="00EB72C6">
        <w:rPr>
          <w:rFonts w:ascii="Verdana" w:eastAsia="Times New Roman" w:hAnsi="Verdana"/>
          <w:b/>
          <w:bCs/>
          <w:sz w:val="20"/>
          <w:lang w:val="pt-BR"/>
        </w:rPr>
        <w:t>ENVELOPE 2 –</w:t>
      </w:r>
      <w:r>
        <w:rPr>
          <w:rFonts w:ascii="Verdana" w:eastAsia="Times New Roman" w:hAnsi="Verdana"/>
          <w:b/>
          <w:bCs/>
          <w:sz w:val="20"/>
          <w:lang w:val="pt-BR"/>
        </w:rPr>
        <w:t xml:space="preserve"> </w:t>
      </w:r>
      <w:r w:rsidRPr="00EB72C6">
        <w:rPr>
          <w:rFonts w:ascii="Verdana" w:hAnsi="Verdana"/>
          <w:sz w:val="20"/>
          <w:lang w:val="pt-BR"/>
        </w:rPr>
        <w:t xml:space="preserve">Proposta de Preços; em uma via, no original ou em cópia autenticada, conforme instruções contidas no </w:t>
      </w:r>
      <w:r w:rsidRPr="00EB72C6">
        <w:rPr>
          <w:rFonts w:ascii="Verdana" w:hAnsi="Verdana"/>
          <w:b/>
          <w:sz w:val="20"/>
          <w:lang w:val="pt-BR"/>
        </w:rPr>
        <w:t>item 0</w:t>
      </w:r>
      <w:r>
        <w:rPr>
          <w:rFonts w:ascii="Verdana" w:hAnsi="Verdana"/>
          <w:b/>
          <w:sz w:val="20"/>
          <w:lang w:val="pt-BR"/>
        </w:rPr>
        <w:t>8</w:t>
      </w:r>
      <w:r w:rsidRPr="00EB72C6">
        <w:rPr>
          <w:rFonts w:ascii="Verdana" w:hAnsi="Verdana"/>
          <w:sz w:val="20"/>
          <w:lang w:val="pt-BR"/>
        </w:rPr>
        <w:t xml:space="preserve"> – PROPOSTA DE PREÇOS, deste Edital;</w:t>
      </w:r>
    </w:p>
    <w:p w:rsidR="00EB25F8" w:rsidRPr="00EB72C6" w:rsidRDefault="00EB25F8" w:rsidP="00EB25F8">
      <w:pPr>
        <w:widowControl w:val="0"/>
        <w:tabs>
          <w:tab w:val="left" w:pos="4320"/>
        </w:tabs>
        <w:jc w:val="both"/>
        <w:rPr>
          <w:rFonts w:ascii="Verdana" w:hAnsi="Verdana"/>
          <w:b/>
          <w:bCs/>
          <w:sz w:val="20"/>
        </w:rPr>
      </w:pPr>
    </w:p>
    <w:p w:rsidR="00EB25F8" w:rsidRPr="00EB72C6" w:rsidRDefault="00EB25F8" w:rsidP="00EB25F8">
      <w:pPr>
        <w:widowControl w:val="0"/>
        <w:jc w:val="both"/>
        <w:rPr>
          <w:rFonts w:ascii="Verdana" w:hAnsi="Verdana" w:cs="Arial"/>
          <w:sz w:val="20"/>
        </w:rPr>
      </w:pPr>
      <w:r w:rsidRPr="00EB72C6">
        <w:rPr>
          <w:rFonts w:ascii="Verdana" w:hAnsi="Verdana" w:cs="Arial"/>
          <w:sz w:val="20"/>
        </w:rPr>
        <w:t>1.7.</w:t>
      </w:r>
      <w:r w:rsidRPr="00EB72C6">
        <w:rPr>
          <w:rFonts w:ascii="Verdana" w:hAnsi="Verdana" w:cs="Arial"/>
          <w:sz w:val="20"/>
        </w:rPr>
        <w:tab/>
      </w:r>
      <w:r w:rsidRPr="00EB72C6">
        <w:rPr>
          <w:rFonts w:ascii="Verdana" w:hAnsi="Verdana" w:cs="Arial"/>
          <w:sz w:val="20"/>
        </w:rPr>
        <w:tab/>
        <w:t>A documentação relacionada no item anterior deverá ser entregue no local,</w:t>
      </w:r>
      <w:r>
        <w:rPr>
          <w:rFonts w:ascii="Verdana" w:hAnsi="Verdana" w:cs="Arial"/>
          <w:sz w:val="20"/>
        </w:rPr>
        <w:t xml:space="preserve"> até o</w:t>
      </w:r>
      <w:r w:rsidRPr="00EB72C6">
        <w:rPr>
          <w:rFonts w:ascii="Verdana" w:hAnsi="Verdana" w:cs="Arial"/>
          <w:sz w:val="20"/>
        </w:rPr>
        <w:t xml:space="preserve"> dia e horário, citados à seguir:</w:t>
      </w:r>
    </w:p>
    <w:p w:rsidR="00EB25F8" w:rsidRPr="00EB72C6" w:rsidRDefault="00EB25F8" w:rsidP="00EB25F8">
      <w:pPr>
        <w:widowControl w:val="0"/>
        <w:jc w:val="both"/>
        <w:rPr>
          <w:rFonts w:ascii="Verdana" w:hAnsi="Verdana" w:cs="Arial"/>
          <w:sz w:val="20"/>
        </w:rPr>
      </w:pPr>
    </w:p>
    <w:p w:rsidR="00EB25F8" w:rsidRPr="00EB72C6" w:rsidRDefault="00EB25F8" w:rsidP="00EB25F8">
      <w:pPr>
        <w:widowControl w:val="0"/>
        <w:jc w:val="both"/>
        <w:rPr>
          <w:rFonts w:ascii="Verdana" w:hAnsi="Verdana" w:cs="Arial"/>
          <w:sz w:val="20"/>
        </w:rPr>
      </w:pPr>
      <w:r w:rsidRPr="00EB72C6">
        <w:rPr>
          <w:rFonts w:ascii="Verdana" w:hAnsi="Verdana" w:cs="Arial"/>
          <w:sz w:val="20"/>
        </w:rPr>
        <w:t>1.7.1.</w:t>
      </w:r>
      <w:r w:rsidRPr="00EB72C6">
        <w:rPr>
          <w:rFonts w:ascii="Verdana" w:hAnsi="Verdana" w:cs="Arial"/>
          <w:b/>
          <w:sz w:val="20"/>
        </w:rPr>
        <w:tab/>
      </w:r>
      <w:r w:rsidRPr="00EB72C6">
        <w:rPr>
          <w:rFonts w:ascii="Verdana" w:hAnsi="Verdana" w:cs="Arial"/>
          <w:b/>
          <w:sz w:val="20"/>
        </w:rPr>
        <w:tab/>
        <w:t>LOCAL</w:t>
      </w:r>
      <w:r w:rsidRPr="00EB72C6">
        <w:rPr>
          <w:rFonts w:ascii="Verdana" w:hAnsi="Verdana" w:cs="Arial"/>
          <w:sz w:val="20"/>
        </w:rPr>
        <w:t xml:space="preserve">: Prefeitura Municipal de </w:t>
      </w:r>
      <w:r w:rsidR="002A04F8">
        <w:rPr>
          <w:rFonts w:ascii="Verdana" w:hAnsi="Verdana" w:cs="Arial"/>
          <w:sz w:val="20"/>
        </w:rPr>
        <w:t>ASCURRA</w:t>
      </w:r>
      <w:r w:rsidR="00E80657">
        <w:rPr>
          <w:rFonts w:ascii="Verdana" w:hAnsi="Verdana" w:cs="Arial"/>
          <w:sz w:val="20"/>
        </w:rPr>
        <w:t xml:space="preserve"> </w:t>
      </w:r>
      <w:r w:rsidRPr="00EB72C6">
        <w:rPr>
          <w:rFonts w:ascii="Verdana" w:hAnsi="Verdana" w:cs="Arial"/>
          <w:sz w:val="20"/>
        </w:rPr>
        <w:t xml:space="preserve">– </w:t>
      </w:r>
      <w:r w:rsidR="002A04F8">
        <w:rPr>
          <w:rFonts w:ascii="Verdana" w:hAnsi="Verdana" w:cs="Arial"/>
          <w:sz w:val="20"/>
        </w:rPr>
        <w:t>RUA BENJAMIN CONSTANT 221</w:t>
      </w:r>
      <w:r w:rsidRPr="00EB72C6">
        <w:rPr>
          <w:rFonts w:ascii="Verdana" w:hAnsi="Verdana" w:cs="Arial"/>
          <w:sz w:val="20"/>
        </w:rPr>
        <w:t xml:space="preserve"> – Bairro </w:t>
      </w:r>
      <w:r w:rsidR="002A04F8">
        <w:rPr>
          <w:rFonts w:ascii="Verdana" w:hAnsi="Verdana" w:cs="Arial"/>
          <w:sz w:val="20"/>
        </w:rPr>
        <w:t>CENTRO</w:t>
      </w:r>
      <w:r w:rsidRPr="00EB72C6">
        <w:rPr>
          <w:rFonts w:ascii="Verdana" w:hAnsi="Verdana" w:cs="Arial"/>
          <w:sz w:val="20"/>
        </w:rPr>
        <w:t xml:space="preserve">, cidade de </w:t>
      </w:r>
      <w:r w:rsidR="002A04F8">
        <w:rPr>
          <w:rFonts w:ascii="Verdana" w:hAnsi="Verdana" w:cs="Arial"/>
          <w:sz w:val="20"/>
        </w:rPr>
        <w:t>ASCURRA</w:t>
      </w:r>
      <w:r w:rsidRPr="00EB72C6">
        <w:rPr>
          <w:rFonts w:ascii="Verdana" w:hAnsi="Verdana" w:cs="Arial"/>
          <w:sz w:val="20"/>
        </w:rPr>
        <w:t xml:space="preserve">/SC – CEP: </w:t>
      </w:r>
      <w:r w:rsidR="002A04F8">
        <w:rPr>
          <w:rFonts w:ascii="Verdana" w:hAnsi="Verdana" w:cs="Arial"/>
          <w:sz w:val="20"/>
        </w:rPr>
        <w:t>89138-000</w:t>
      </w:r>
      <w:r w:rsidRPr="00EB72C6">
        <w:rPr>
          <w:rFonts w:ascii="Verdana" w:hAnsi="Verdana" w:cs="Arial"/>
          <w:sz w:val="20"/>
        </w:rPr>
        <w:t>.</w:t>
      </w:r>
    </w:p>
    <w:p w:rsidR="00EB25F8" w:rsidRPr="00EB72C6" w:rsidRDefault="00EB25F8" w:rsidP="00EB25F8">
      <w:pPr>
        <w:pStyle w:val="Recuodecorpodetexto"/>
        <w:widowControl w:val="0"/>
        <w:ind w:left="0"/>
        <w:rPr>
          <w:rFonts w:ascii="Verdana" w:hAnsi="Verdana" w:cs="Arial"/>
          <w:b/>
        </w:rPr>
      </w:pPr>
    </w:p>
    <w:p w:rsidR="00EB25F8" w:rsidRPr="00EB72C6" w:rsidRDefault="00EB25F8" w:rsidP="00EB25F8">
      <w:pPr>
        <w:pStyle w:val="Recuodecorpodetexto"/>
        <w:widowControl w:val="0"/>
        <w:ind w:left="0"/>
        <w:rPr>
          <w:rFonts w:ascii="Verdana" w:hAnsi="Verdana" w:cs="Arial"/>
        </w:rPr>
      </w:pPr>
      <w:r w:rsidRPr="00EB72C6">
        <w:rPr>
          <w:rFonts w:ascii="Verdana" w:hAnsi="Verdana" w:cs="Arial"/>
        </w:rPr>
        <w:t>1.7.2.</w:t>
      </w:r>
      <w:r w:rsidRPr="00EB72C6">
        <w:rPr>
          <w:rFonts w:ascii="Verdana" w:hAnsi="Verdana" w:cs="Arial"/>
        </w:rPr>
        <w:tab/>
      </w:r>
      <w:r w:rsidRPr="00EB72C6">
        <w:rPr>
          <w:rFonts w:ascii="Verdana" w:hAnsi="Verdana" w:cs="Arial"/>
        </w:rPr>
        <w:tab/>
      </w:r>
      <w:r w:rsidRPr="00EB72C6">
        <w:rPr>
          <w:rFonts w:ascii="Verdana" w:hAnsi="Verdana" w:cs="Arial"/>
          <w:b/>
        </w:rPr>
        <w:t>DATA</w:t>
      </w:r>
      <w:r>
        <w:rPr>
          <w:rFonts w:ascii="Verdana" w:hAnsi="Verdana" w:cs="Arial"/>
        </w:rPr>
        <w:t xml:space="preserve">: </w:t>
      </w:r>
      <w:r w:rsidR="002A04F8">
        <w:rPr>
          <w:rFonts w:ascii="Verdana" w:hAnsi="Verdana" w:cs="Arial"/>
        </w:rPr>
        <w:t>06/09/2011</w:t>
      </w:r>
      <w:r w:rsidRPr="00EB72C6">
        <w:rPr>
          <w:rFonts w:ascii="Verdana" w:hAnsi="Verdana" w:cs="Arial"/>
        </w:rPr>
        <w:t>.</w:t>
      </w:r>
    </w:p>
    <w:p w:rsidR="00EB25F8" w:rsidRPr="00EB72C6" w:rsidRDefault="00EB25F8" w:rsidP="00EB25F8">
      <w:pPr>
        <w:pStyle w:val="Recuodecorpodetexto"/>
        <w:widowControl w:val="0"/>
        <w:ind w:left="0"/>
        <w:rPr>
          <w:rFonts w:ascii="Verdana" w:hAnsi="Verdana" w:cs="Arial"/>
        </w:rPr>
      </w:pPr>
    </w:p>
    <w:p w:rsidR="00EB25F8" w:rsidRPr="00EB72C6" w:rsidRDefault="00EB25F8" w:rsidP="00EB25F8">
      <w:pPr>
        <w:pStyle w:val="Recuodecorpodetexto"/>
        <w:widowControl w:val="0"/>
        <w:ind w:left="0"/>
        <w:rPr>
          <w:rFonts w:ascii="Verdana" w:hAnsi="Verdana" w:cs="Arial"/>
        </w:rPr>
      </w:pPr>
      <w:r w:rsidRPr="00EB72C6">
        <w:rPr>
          <w:rFonts w:ascii="Verdana" w:hAnsi="Verdana" w:cs="Arial"/>
        </w:rPr>
        <w:t>1.7.3.</w:t>
      </w:r>
      <w:r w:rsidRPr="00EB72C6">
        <w:rPr>
          <w:rFonts w:ascii="Verdana" w:hAnsi="Verdana" w:cs="Arial"/>
          <w:b/>
        </w:rPr>
        <w:tab/>
      </w:r>
      <w:r w:rsidRPr="00EB72C6">
        <w:rPr>
          <w:rFonts w:ascii="Verdana" w:hAnsi="Verdana" w:cs="Arial"/>
          <w:b/>
        </w:rPr>
        <w:tab/>
        <w:t>HORÁRIO</w:t>
      </w:r>
      <w:r>
        <w:rPr>
          <w:rFonts w:ascii="Verdana" w:hAnsi="Verdana" w:cs="Arial"/>
        </w:rPr>
        <w:t xml:space="preserve">: </w:t>
      </w:r>
      <w:r w:rsidR="002A04F8">
        <w:rPr>
          <w:rFonts w:ascii="Verdana" w:hAnsi="Verdana" w:cs="Arial"/>
        </w:rPr>
        <w:t>10:00</w:t>
      </w:r>
      <w:r w:rsidR="00E80657">
        <w:rPr>
          <w:rFonts w:ascii="Verdana" w:hAnsi="Verdana" w:cs="Arial"/>
        </w:rPr>
        <w:t xml:space="preserve"> </w:t>
      </w:r>
      <w:r w:rsidRPr="00EB72C6">
        <w:rPr>
          <w:rFonts w:ascii="Verdana" w:hAnsi="Verdana" w:cs="Arial"/>
        </w:rPr>
        <w:t>horas</w:t>
      </w:r>
      <w:r w:rsidRPr="007D69DC">
        <w:rPr>
          <w:rFonts w:ascii="Verdana" w:hAnsi="Verdana" w:cs="Arial"/>
        </w:rPr>
        <w:t xml:space="preserve"> (horário de Brasília/DF)</w:t>
      </w:r>
      <w:r w:rsidRPr="00EB72C6">
        <w:rPr>
          <w:rFonts w:ascii="Verdana" w:hAnsi="Verdana" w:cs="Arial"/>
        </w:rPr>
        <w:t>.</w:t>
      </w:r>
    </w:p>
    <w:p w:rsidR="00EB25F8" w:rsidRPr="00EB72C6" w:rsidRDefault="00EB25F8" w:rsidP="00EB25F8">
      <w:pPr>
        <w:widowControl w:val="0"/>
        <w:jc w:val="both"/>
        <w:rPr>
          <w:rFonts w:ascii="Verdana" w:hAnsi="Verdana" w:cs="Arial"/>
          <w:b/>
          <w:color w:val="000000"/>
          <w:sz w:val="20"/>
        </w:rPr>
      </w:pPr>
    </w:p>
    <w:p w:rsidR="00EB25F8" w:rsidRPr="00EB72C6" w:rsidRDefault="00EB25F8" w:rsidP="00EB25F8">
      <w:pPr>
        <w:widowControl w:val="0"/>
        <w:jc w:val="both"/>
        <w:rPr>
          <w:rFonts w:ascii="Verdana" w:hAnsi="Verdana" w:cs="Arial"/>
          <w:color w:val="000000"/>
          <w:sz w:val="20"/>
        </w:rPr>
      </w:pPr>
      <w:r w:rsidRPr="00EB72C6">
        <w:rPr>
          <w:rFonts w:ascii="Verdana" w:hAnsi="Verdana" w:cs="Arial"/>
          <w:color w:val="000000"/>
          <w:sz w:val="20"/>
        </w:rPr>
        <w:t>1.8.</w:t>
      </w:r>
      <w:r w:rsidRPr="00EB72C6">
        <w:rPr>
          <w:rFonts w:ascii="Verdana" w:hAnsi="Verdana" w:cs="Arial"/>
          <w:color w:val="000000"/>
          <w:sz w:val="20"/>
        </w:rPr>
        <w:tab/>
      </w:r>
      <w:r w:rsidRPr="00EB72C6">
        <w:rPr>
          <w:rFonts w:ascii="Verdana" w:hAnsi="Verdana" w:cs="Arial"/>
          <w:color w:val="000000"/>
          <w:sz w:val="20"/>
        </w:rPr>
        <w:tab/>
        <w:t>A Sessão de Abertura dos envelopes acontecerá no dia, horário e local especificados abaixo:</w:t>
      </w:r>
    </w:p>
    <w:p w:rsidR="00EB25F8" w:rsidRPr="00EB72C6" w:rsidRDefault="00EB25F8" w:rsidP="00EB25F8">
      <w:pPr>
        <w:widowControl w:val="0"/>
        <w:jc w:val="both"/>
        <w:rPr>
          <w:rFonts w:ascii="Verdana" w:hAnsi="Verdana" w:cs="Arial"/>
          <w:b/>
          <w:color w:val="000000"/>
          <w:sz w:val="20"/>
        </w:rPr>
      </w:pPr>
    </w:p>
    <w:p w:rsidR="00EB25F8" w:rsidRPr="00EB72C6" w:rsidRDefault="00EB25F8" w:rsidP="00EB25F8">
      <w:pPr>
        <w:widowControl w:val="0"/>
        <w:jc w:val="both"/>
        <w:rPr>
          <w:rFonts w:ascii="Verdana" w:hAnsi="Verdana" w:cs="Arial"/>
          <w:sz w:val="20"/>
        </w:rPr>
      </w:pPr>
      <w:r w:rsidRPr="00EB72C6">
        <w:rPr>
          <w:rFonts w:ascii="Verdana" w:hAnsi="Verdana" w:cs="Arial"/>
          <w:sz w:val="20"/>
        </w:rPr>
        <w:t>1.8.1.</w:t>
      </w:r>
      <w:r w:rsidRPr="00EB72C6">
        <w:rPr>
          <w:rFonts w:ascii="Verdana" w:hAnsi="Verdana" w:cs="Arial"/>
          <w:b/>
          <w:sz w:val="20"/>
        </w:rPr>
        <w:tab/>
      </w:r>
      <w:r w:rsidRPr="00EB72C6">
        <w:rPr>
          <w:rFonts w:ascii="Verdana" w:hAnsi="Verdana" w:cs="Arial"/>
          <w:b/>
          <w:sz w:val="20"/>
        </w:rPr>
        <w:tab/>
        <w:t>LOCAL</w:t>
      </w:r>
      <w:r w:rsidRPr="00EB72C6">
        <w:rPr>
          <w:rFonts w:ascii="Verdana" w:hAnsi="Verdana" w:cs="Arial"/>
          <w:sz w:val="20"/>
        </w:rPr>
        <w:t xml:space="preserve">: </w:t>
      </w:r>
      <w:smartTag w:uri="urn:schemas-microsoft-com:office:smarttags" w:element="PersonName">
        <w:smartTagPr>
          <w:attr w:name="ProductID" w:val="Setor de Licita￧￵es"/>
        </w:smartTagPr>
        <w:r w:rsidRPr="00EB72C6">
          <w:rPr>
            <w:rFonts w:ascii="Verdana" w:hAnsi="Verdana" w:cs="Arial"/>
            <w:sz w:val="20"/>
          </w:rPr>
          <w:t>Setor de Licitações</w:t>
        </w:r>
      </w:smartTag>
      <w:r w:rsidRPr="00EB72C6">
        <w:rPr>
          <w:rFonts w:ascii="Verdana" w:hAnsi="Verdana" w:cs="Arial"/>
          <w:sz w:val="20"/>
        </w:rPr>
        <w:t xml:space="preserve"> da Prefeitura Municipal de </w:t>
      </w:r>
      <w:r w:rsidR="002A04F8">
        <w:rPr>
          <w:rFonts w:ascii="Verdana" w:hAnsi="Verdana" w:cs="Arial"/>
          <w:sz w:val="20"/>
        </w:rPr>
        <w:t>ASCURRA</w:t>
      </w:r>
      <w:r w:rsidR="00E80657">
        <w:rPr>
          <w:rFonts w:ascii="Verdana" w:hAnsi="Verdana" w:cs="Arial"/>
          <w:sz w:val="20"/>
        </w:rPr>
        <w:t xml:space="preserve"> </w:t>
      </w:r>
      <w:r w:rsidRPr="00EB72C6">
        <w:rPr>
          <w:rFonts w:ascii="Verdana" w:hAnsi="Verdana" w:cs="Arial"/>
          <w:sz w:val="20"/>
        </w:rPr>
        <w:t xml:space="preserve">– </w:t>
      </w:r>
      <w:r w:rsidR="002A04F8">
        <w:rPr>
          <w:rFonts w:ascii="Verdana" w:hAnsi="Verdana" w:cs="Arial"/>
          <w:sz w:val="20"/>
        </w:rPr>
        <w:t>RUA BENJAMIN CONSTANT 221</w:t>
      </w:r>
      <w:r w:rsidRPr="00EB72C6">
        <w:rPr>
          <w:rFonts w:ascii="Verdana" w:hAnsi="Verdana" w:cs="Arial"/>
          <w:sz w:val="20"/>
        </w:rPr>
        <w:t xml:space="preserve"> – </w:t>
      </w:r>
      <w:r w:rsidR="002A04F8">
        <w:rPr>
          <w:rFonts w:ascii="Verdana" w:hAnsi="Verdana" w:cs="Arial"/>
          <w:sz w:val="20"/>
        </w:rPr>
        <w:t>CENTRO</w:t>
      </w:r>
      <w:r w:rsidRPr="00EB72C6">
        <w:rPr>
          <w:rFonts w:ascii="Verdana" w:hAnsi="Verdana" w:cs="Arial"/>
          <w:sz w:val="20"/>
        </w:rPr>
        <w:t xml:space="preserve">, cidade de </w:t>
      </w:r>
      <w:r w:rsidR="002A04F8">
        <w:rPr>
          <w:rFonts w:ascii="Verdana" w:hAnsi="Verdana" w:cs="Arial"/>
          <w:sz w:val="20"/>
        </w:rPr>
        <w:t>ASCURRA</w:t>
      </w:r>
      <w:r w:rsidRPr="00EB72C6">
        <w:rPr>
          <w:rFonts w:ascii="Verdana" w:hAnsi="Verdana" w:cs="Arial"/>
          <w:sz w:val="20"/>
        </w:rPr>
        <w:t>/SC.</w:t>
      </w:r>
    </w:p>
    <w:p w:rsidR="00EB25F8" w:rsidRPr="00EB72C6" w:rsidRDefault="00EB25F8" w:rsidP="00EB25F8">
      <w:pPr>
        <w:pStyle w:val="Recuodecorpodetexto"/>
        <w:widowControl w:val="0"/>
        <w:ind w:left="0"/>
        <w:rPr>
          <w:rFonts w:ascii="Verdana" w:hAnsi="Verdana" w:cs="Arial"/>
          <w:b/>
        </w:rPr>
      </w:pPr>
    </w:p>
    <w:p w:rsidR="00EB25F8" w:rsidRPr="00EB72C6" w:rsidRDefault="00EB25F8" w:rsidP="00EB25F8">
      <w:pPr>
        <w:pStyle w:val="Recuodecorpodetexto"/>
        <w:widowControl w:val="0"/>
        <w:ind w:left="0"/>
        <w:rPr>
          <w:rFonts w:ascii="Verdana" w:hAnsi="Verdana" w:cs="Arial"/>
        </w:rPr>
      </w:pPr>
      <w:r w:rsidRPr="00EB72C6">
        <w:rPr>
          <w:rFonts w:ascii="Verdana" w:hAnsi="Verdana" w:cs="Arial"/>
        </w:rPr>
        <w:t>1.8.2.</w:t>
      </w:r>
      <w:r w:rsidRPr="00EB72C6">
        <w:rPr>
          <w:rFonts w:ascii="Verdana" w:hAnsi="Verdana" w:cs="Arial"/>
        </w:rPr>
        <w:tab/>
      </w:r>
      <w:r w:rsidRPr="00EB72C6">
        <w:rPr>
          <w:rFonts w:ascii="Verdana" w:hAnsi="Verdana" w:cs="Arial"/>
        </w:rPr>
        <w:tab/>
      </w:r>
      <w:r w:rsidRPr="00EB72C6">
        <w:rPr>
          <w:rFonts w:ascii="Verdana" w:hAnsi="Verdana" w:cs="Arial"/>
          <w:b/>
        </w:rPr>
        <w:t>DATA</w:t>
      </w:r>
      <w:r>
        <w:rPr>
          <w:rFonts w:ascii="Verdana" w:hAnsi="Verdana" w:cs="Arial"/>
        </w:rPr>
        <w:t xml:space="preserve">: </w:t>
      </w:r>
      <w:r w:rsidR="002A04F8">
        <w:rPr>
          <w:rFonts w:ascii="Verdana" w:hAnsi="Verdana" w:cs="Arial"/>
        </w:rPr>
        <w:t>06/09/2011</w:t>
      </w:r>
      <w:r w:rsidRPr="00EB72C6">
        <w:rPr>
          <w:rFonts w:ascii="Verdana" w:hAnsi="Verdana" w:cs="Arial"/>
        </w:rPr>
        <w:t>.</w:t>
      </w:r>
    </w:p>
    <w:p w:rsidR="00EB25F8" w:rsidRPr="00EB72C6" w:rsidRDefault="00EB25F8" w:rsidP="00EB25F8">
      <w:pPr>
        <w:pStyle w:val="Recuodecorpodetexto"/>
        <w:widowControl w:val="0"/>
        <w:ind w:left="0"/>
        <w:rPr>
          <w:rFonts w:ascii="Verdana" w:hAnsi="Verdana" w:cs="Arial"/>
        </w:rPr>
      </w:pPr>
    </w:p>
    <w:p w:rsidR="00EB25F8" w:rsidRPr="00EB72C6" w:rsidRDefault="00EB25F8" w:rsidP="00EB25F8">
      <w:pPr>
        <w:pStyle w:val="Recuodecorpodetexto"/>
        <w:widowControl w:val="0"/>
        <w:ind w:left="0"/>
        <w:rPr>
          <w:rFonts w:ascii="Verdana" w:hAnsi="Verdana" w:cs="Arial"/>
        </w:rPr>
      </w:pPr>
      <w:r w:rsidRPr="00EB72C6">
        <w:rPr>
          <w:rFonts w:ascii="Verdana" w:hAnsi="Verdana" w:cs="Arial"/>
        </w:rPr>
        <w:t>1.8.3.</w:t>
      </w:r>
      <w:r w:rsidRPr="00EB72C6">
        <w:rPr>
          <w:rFonts w:ascii="Verdana" w:hAnsi="Verdana" w:cs="Arial"/>
          <w:b/>
        </w:rPr>
        <w:tab/>
      </w:r>
      <w:r w:rsidRPr="00EB72C6">
        <w:rPr>
          <w:rFonts w:ascii="Verdana" w:hAnsi="Verdana" w:cs="Arial"/>
          <w:b/>
        </w:rPr>
        <w:tab/>
        <w:t>HORÁRIO</w:t>
      </w:r>
      <w:r>
        <w:rPr>
          <w:rFonts w:ascii="Verdana" w:hAnsi="Verdana" w:cs="Arial"/>
        </w:rPr>
        <w:t xml:space="preserve">: </w:t>
      </w:r>
      <w:r w:rsidR="002A04F8">
        <w:rPr>
          <w:rFonts w:ascii="Verdana" w:hAnsi="Verdana" w:cs="Arial"/>
        </w:rPr>
        <w:t>10:00</w:t>
      </w:r>
      <w:r w:rsidRPr="00EB72C6">
        <w:rPr>
          <w:rFonts w:ascii="Verdana" w:hAnsi="Verdana" w:cs="Arial"/>
        </w:rPr>
        <w:t xml:space="preserve"> horas</w:t>
      </w:r>
      <w:r>
        <w:rPr>
          <w:rFonts w:ascii="Verdana" w:hAnsi="Verdana" w:cs="Arial"/>
        </w:rPr>
        <w:t xml:space="preserve"> </w:t>
      </w:r>
      <w:r w:rsidRPr="007D69DC">
        <w:rPr>
          <w:rFonts w:ascii="Verdana" w:hAnsi="Verdana" w:cs="Arial"/>
        </w:rPr>
        <w:t>(horário de Brasília/DF)</w:t>
      </w:r>
      <w:r w:rsidRPr="00EB72C6">
        <w:rPr>
          <w:rFonts w:ascii="Verdana" w:hAnsi="Verdana" w:cs="Arial"/>
        </w:rPr>
        <w:t>.</w:t>
      </w:r>
    </w:p>
    <w:p w:rsidR="00EB25F8" w:rsidRDefault="00EB25F8" w:rsidP="00EB25F8">
      <w:pPr>
        <w:widowControl w:val="0"/>
        <w:jc w:val="both"/>
        <w:rPr>
          <w:rFonts w:ascii="Verdana" w:hAnsi="Verdana" w:cs="Arial"/>
          <w:sz w:val="20"/>
        </w:rPr>
      </w:pPr>
    </w:p>
    <w:p w:rsidR="00EB25F8" w:rsidRDefault="00EB25F8" w:rsidP="00EB25F8">
      <w:pPr>
        <w:widowControl w:val="0"/>
        <w:jc w:val="both"/>
        <w:rPr>
          <w:rFonts w:ascii="Verdana" w:hAnsi="Verdana" w:cs="Arial"/>
          <w:sz w:val="20"/>
        </w:rPr>
      </w:pPr>
      <w:r w:rsidRPr="00FB02B7">
        <w:rPr>
          <w:rFonts w:ascii="Verdana" w:hAnsi="Verdana" w:cs="Arial"/>
          <w:sz w:val="20"/>
        </w:rPr>
        <w:t>1</w:t>
      </w:r>
      <w:r>
        <w:rPr>
          <w:rFonts w:ascii="Verdana" w:hAnsi="Verdana" w:cs="Arial"/>
          <w:sz w:val="20"/>
        </w:rPr>
        <w:t>.9.</w:t>
      </w:r>
      <w:r w:rsidRPr="00FB02B7">
        <w:rPr>
          <w:rFonts w:ascii="Verdana" w:hAnsi="Verdana" w:cs="Arial"/>
          <w:sz w:val="20"/>
        </w:rPr>
        <w:tab/>
      </w:r>
      <w:r w:rsidRPr="00FB02B7">
        <w:rPr>
          <w:rFonts w:ascii="Verdana" w:hAnsi="Verdana" w:cs="Arial"/>
          <w:sz w:val="20"/>
        </w:rPr>
        <w:tab/>
        <w:t>Integram o presente Edital, como se nele estivessem transcritos, os seguintes anexos:</w:t>
      </w:r>
      <w:r>
        <w:rPr>
          <w:rFonts w:ascii="Verdana" w:hAnsi="Verdana" w:cs="Arial"/>
          <w:sz w:val="20"/>
        </w:rPr>
        <w:t xml:space="preserve"> </w:t>
      </w:r>
    </w:p>
    <w:p w:rsidR="00EB25F8" w:rsidRDefault="00EB25F8" w:rsidP="00EB25F8">
      <w:pPr>
        <w:pStyle w:val="Ttulo1"/>
        <w:keepNext w:val="0"/>
        <w:widowControl w:val="0"/>
        <w:tabs>
          <w:tab w:val="left" w:pos="0"/>
        </w:tabs>
        <w:jc w:val="left"/>
        <w:rPr>
          <w:rFonts w:ascii="Verdana" w:hAnsi="Verdana" w:cs="Arial"/>
          <w:sz w:val="20"/>
        </w:rPr>
      </w:pPr>
    </w:p>
    <w:p w:rsidR="00EB25F8" w:rsidRDefault="00EB25F8" w:rsidP="00EB25F8">
      <w:pPr>
        <w:pStyle w:val="Ttulo1"/>
        <w:keepNext w:val="0"/>
        <w:widowControl w:val="0"/>
        <w:tabs>
          <w:tab w:val="left" w:pos="0"/>
        </w:tabs>
        <w:spacing w:line="360" w:lineRule="auto"/>
        <w:jc w:val="left"/>
        <w:rPr>
          <w:rFonts w:ascii="Verdana" w:hAnsi="Verdana" w:cs="Arial"/>
          <w:sz w:val="20"/>
        </w:rPr>
      </w:pPr>
      <w:r w:rsidRPr="00FB02B7">
        <w:rPr>
          <w:rFonts w:ascii="Verdana" w:hAnsi="Verdana" w:cs="Arial"/>
          <w:sz w:val="20"/>
        </w:rPr>
        <w:tab/>
      </w:r>
      <w:r w:rsidRPr="00FB02B7">
        <w:rPr>
          <w:rFonts w:ascii="Verdana" w:hAnsi="Verdana" w:cs="Arial"/>
          <w:sz w:val="20"/>
        </w:rPr>
        <w:tab/>
      </w:r>
      <w:r w:rsidRPr="00FB02B7">
        <w:rPr>
          <w:rFonts w:ascii="Verdana" w:hAnsi="Verdana" w:cs="Arial"/>
          <w:b/>
          <w:bCs/>
          <w:sz w:val="20"/>
        </w:rPr>
        <w:t>Anexo I</w:t>
      </w:r>
      <w:r w:rsidRPr="00FB02B7">
        <w:rPr>
          <w:rFonts w:ascii="Verdana" w:hAnsi="Verdana" w:cs="Arial"/>
          <w:sz w:val="20"/>
        </w:rPr>
        <w:t xml:space="preserve"> – Minuta do Contrato;</w:t>
      </w:r>
    </w:p>
    <w:p w:rsidR="00EB25F8" w:rsidRDefault="00EB25F8" w:rsidP="00EB25F8">
      <w:pPr>
        <w:pStyle w:val="Ttulo1"/>
        <w:keepNext w:val="0"/>
        <w:widowControl w:val="0"/>
        <w:tabs>
          <w:tab w:val="left" w:pos="0"/>
        </w:tabs>
        <w:spacing w:line="360" w:lineRule="auto"/>
        <w:jc w:val="left"/>
        <w:rPr>
          <w:rFonts w:ascii="Verdana" w:hAnsi="Verdana" w:cs="Arial"/>
          <w:sz w:val="20"/>
        </w:rPr>
      </w:pPr>
      <w:r>
        <w:rPr>
          <w:rFonts w:ascii="Verdana" w:hAnsi="Verdana" w:cs="Arial"/>
          <w:sz w:val="20"/>
        </w:rPr>
        <w:tab/>
      </w:r>
      <w:r>
        <w:rPr>
          <w:rFonts w:ascii="Verdana" w:hAnsi="Verdana" w:cs="Arial"/>
          <w:sz w:val="20"/>
        </w:rPr>
        <w:tab/>
      </w:r>
      <w:r w:rsidRPr="00F9461B">
        <w:rPr>
          <w:rFonts w:ascii="Verdana" w:hAnsi="Verdana" w:cs="Arial"/>
          <w:b/>
          <w:sz w:val="20"/>
        </w:rPr>
        <w:t>An</w:t>
      </w:r>
      <w:r w:rsidRPr="00FB02B7">
        <w:rPr>
          <w:rFonts w:ascii="Verdana" w:hAnsi="Verdana" w:cs="Arial"/>
          <w:b/>
          <w:bCs/>
          <w:sz w:val="20"/>
        </w:rPr>
        <w:t>exo II</w:t>
      </w:r>
      <w:r w:rsidRPr="00FB02B7">
        <w:rPr>
          <w:rFonts w:ascii="Verdana" w:hAnsi="Verdana" w:cs="Arial"/>
          <w:sz w:val="20"/>
        </w:rPr>
        <w:t xml:space="preserve"> – Modelo de Declaração de Sujeição aos Termos do Edital;</w:t>
      </w:r>
    </w:p>
    <w:p w:rsidR="00EB25F8" w:rsidRDefault="00EB25F8" w:rsidP="00EB25F8">
      <w:pPr>
        <w:pStyle w:val="Ttulo1"/>
        <w:keepNext w:val="0"/>
        <w:widowControl w:val="0"/>
        <w:tabs>
          <w:tab w:val="left" w:pos="0"/>
        </w:tabs>
        <w:spacing w:line="360" w:lineRule="auto"/>
        <w:jc w:val="left"/>
        <w:rPr>
          <w:rFonts w:ascii="Verdana" w:hAnsi="Verdana" w:cs="Arial"/>
          <w:sz w:val="20"/>
        </w:rPr>
      </w:pPr>
      <w:r>
        <w:rPr>
          <w:rFonts w:ascii="Verdana" w:hAnsi="Verdana" w:cs="Arial"/>
          <w:sz w:val="20"/>
        </w:rPr>
        <w:tab/>
      </w:r>
      <w:r>
        <w:rPr>
          <w:rFonts w:ascii="Verdana" w:hAnsi="Verdana" w:cs="Arial"/>
          <w:sz w:val="20"/>
        </w:rPr>
        <w:tab/>
      </w:r>
      <w:r w:rsidRPr="00FB02B7">
        <w:rPr>
          <w:rFonts w:ascii="Verdana" w:hAnsi="Verdana" w:cs="Arial"/>
          <w:b/>
          <w:sz w:val="20"/>
        </w:rPr>
        <w:t>Anexo III</w:t>
      </w:r>
      <w:r>
        <w:rPr>
          <w:rFonts w:ascii="Verdana" w:hAnsi="Verdana" w:cs="Arial"/>
          <w:sz w:val="20"/>
        </w:rPr>
        <w:t xml:space="preserve"> – Modelo de Declaração de Não Emprego de Menores;</w:t>
      </w:r>
    </w:p>
    <w:p w:rsidR="00EB25F8" w:rsidRPr="00EC29A7" w:rsidRDefault="00EB25F8" w:rsidP="00EB25F8">
      <w:pPr>
        <w:pStyle w:val="Ttulo1"/>
        <w:keepNext w:val="0"/>
        <w:widowControl w:val="0"/>
        <w:tabs>
          <w:tab w:val="left" w:pos="0"/>
        </w:tabs>
        <w:spacing w:line="360" w:lineRule="auto"/>
        <w:jc w:val="left"/>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b/>
          <w:sz w:val="20"/>
        </w:rPr>
        <w:t>Anexo IV</w:t>
      </w:r>
      <w:r>
        <w:rPr>
          <w:rFonts w:ascii="Verdana" w:hAnsi="Verdana" w:cs="Arial"/>
          <w:sz w:val="20"/>
        </w:rPr>
        <w:t xml:space="preserve"> – Modelo de Declaração de Conhecimento das Características do local da Obra;</w:t>
      </w:r>
    </w:p>
    <w:p w:rsidR="00EB25F8" w:rsidRDefault="00EB25F8" w:rsidP="00EB25F8">
      <w:pPr>
        <w:pStyle w:val="Ttulo1"/>
        <w:keepNext w:val="0"/>
        <w:widowControl w:val="0"/>
        <w:tabs>
          <w:tab w:val="left" w:pos="0"/>
        </w:tabs>
        <w:spacing w:line="360" w:lineRule="auto"/>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b/>
          <w:sz w:val="20"/>
        </w:rPr>
        <w:t>Anexo V</w:t>
      </w:r>
      <w:r w:rsidRPr="00FB02B7">
        <w:rPr>
          <w:rFonts w:ascii="Verdana" w:hAnsi="Verdana" w:cs="Arial"/>
          <w:b/>
          <w:sz w:val="20"/>
        </w:rPr>
        <w:t xml:space="preserve"> </w:t>
      </w:r>
      <w:r w:rsidRPr="00FB02B7">
        <w:rPr>
          <w:rFonts w:ascii="Verdana" w:hAnsi="Verdana" w:cs="Arial"/>
          <w:sz w:val="20"/>
        </w:rPr>
        <w:t xml:space="preserve">– </w:t>
      </w:r>
      <w:r>
        <w:rPr>
          <w:rFonts w:ascii="Verdana" w:hAnsi="Verdana"/>
          <w:sz w:val="20"/>
        </w:rPr>
        <w:t>Modelo de Declaração de Enquadramento com o art. 3º da Lei Complementar Federal nº 123/2006;</w:t>
      </w:r>
    </w:p>
    <w:p w:rsidR="00EB25F8" w:rsidRDefault="00EB25F8" w:rsidP="00EB25F8">
      <w:pPr>
        <w:pStyle w:val="Ttulo1"/>
        <w:keepNext w:val="0"/>
        <w:widowControl w:val="0"/>
        <w:tabs>
          <w:tab w:val="left" w:pos="0"/>
        </w:tabs>
        <w:spacing w:line="360" w:lineRule="auto"/>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b/>
          <w:sz w:val="20"/>
        </w:rPr>
        <w:t xml:space="preserve">Anexo VI – </w:t>
      </w:r>
      <w:r w:rsidRPr="00FB02B7">
        <w:rPr>
          <w:rFonts w:ascii="Verdana" w:hAnsi="Verdana" w:cs="Arial"/>
          <w:sz w:val="20"/>
        </w:rPr>
        <w:t>Memorial Descriti</w:t>
      </w:r>
      <w:r>
        <w:rPr>
          <w:rFonts w:ascii="Verdana" w:hAnsi="Verdana" w:cs="Arial"/>
          <w:sz w:val="20"/>
        </w:rPr>
        <w:t xml:space="preserve">vo; </w:t>
      </w:r>
    </w:p>
    <w:p w:rsidR="00EB25F8" w:rsidRDefault="00EB25F8" w:rsidP="00EB25F8">
      <w:pPr>
        <w:pStyle w:val="Ttulo1"/>
        <w:keepNext w:val="0"/>
        <w:widowControl w:val="0"/>
        <w:tabs>
          <w:tab w:val="left" w:pos="0"/>
        </w:tabs>
        <w:spacing w:line="360" w:lineRule="auto"/>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b/>
          <w:sz w:val="20"/>
        </w:rPr>
        <w:t xml:space="preserve">Anexo VII – </w:t>
      </w:r>
      <w:r>
        <w:rPr>
          <w:rFonts w:ascii="Verdana" w:hAnsi="Verdana" w:cs="Arial"/>
          <w:sz w:val="20"/>
        </w:rPr>
        <w:t>Q</w:t>
      </w:r>
      <w:r w:rsidRPr="00FB02B7">
        <w:rPr>
          <w:rFonts w:ascii="Verdana" w:hAnsi="Verdana" w:cs="Arial"/>
          <w:sz w:val="20"/>
        </w:rPr>
        <w:t xml:space="preserve">uantitativo </w:t>
      </w:r>
      <w:r>
        <w:rPr>
          <w:rFonts w:ascii="Verdana" w:hAnsi="Verdana" w:cs="Arial"/>
          <w:sz w:val="20"/>
        </w:rPr>
        <w:t>e O</w:t>
      </w:r>
      <w:r w:rsidRPr="00FB02B7">
        <w:rPr>
          <w:rFonts w:ascii="Verdana" w:hAnsi="Verdana" w:cs="Arial"/>
          <w:sz w:val="20"/>
        </w:rPr>
        <w:t xml:space="preserve">rçamento de Materiais e </w:t>
      </w:r>
      <w:r w:rsidR="00184452">
        <w:rPr>
          <w:rFonts w:ascii="Verdana" w:hAnsi="Verdana" w:cs="Arial"/>
          <w:sz w:val="20"/>
        </w:rPr>
        <w:t xml:space="preserve">                 </w:t>
      </w:r>
      <w:r w:rsidRPr="00FB02B7">
        <w:rPr>
          <w:rFonts w:ascii="Verdana" w:hAnsi="Verdana" w:cs="Arial"/>
          <w:sz w:val="20"/>
        </w:rPr>
        <w:t>Serviços</w:t>
      </w:r>
      <w:r>
        <w:rPr>
          <w:rFonts w:ascii="Verdana" w:hAnsi="Verdana" w:cs="Arial"/>
          <w:sz w:val="20"/>
        </w:rPr>
        <w:t>;</w:t>
      </w:r>
      <w:r w:rsidR="00184452">
        <w:rPr>
          <w:rFonts w:ascii="Verdana" w:hAnsi="Verdana" w:cs="Arial"/>
          <w:sz w:val="20"/>
        </w:rPr>
        <w:t xml:space="preserve">Cronograma </w:t>
      </w:r>
      <w:r w:rsidR="00184452" w:rsidRPr="00FB02B7">
        <w:rPr>
          <w:rFonts w:ascii="Verdana" w:hAnsi="Verdana" w:cs="Arial"/>
          <w:sz w:val="20"/>
        </w:rPr>
        <w:t>Físico-Financeiro</w:t>
      </w:r>
    </w:p>
    <w:p w:rsidR="00EB25F8" w:rsidRDefault="00EB25F8" w:rsidP="00EB25F8">
      <w:pPr>
        <w:pStyle w:val="Ttulo1"/>
        <w:keepNext w:val="0"/>
        <w:widowControl w:val="0"/>
        <w:tabs>
          <w:tab w:val="left" w:pos="0"/>
        </w:tabs>
        <w:spacing w:line="360" w:lineRule="auto"/>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b/>
          <w:sz w:val="20"/>
        </w:rPr>
        <w:t xml:space="preserve">Anexo VIII – </w:t>
      </w:r>
      <w:r w:rsidR="00184452">
        <w:rPr>
          <w:rFonts w:ascii="Verdana" w:hAnsi="Verdana" w:cs="Arial"/>
          <w:b/>
          <w:sz w:val="20"/>
        </w:rPr>
        <w:t xml:space="preserve"> Projetos</w:t>
      </w:r>
    </w:p>
    <w:p w:rsidR="00EB25F8" w:rsidRPr="00EB72C6" w:rsidRDefault="00EB25F8" w:rsidP="00EB25F8">
      <w:pPr>
        <w:widowControl w:val="0"/>
        <w:spacing w:line="200" w:lineRule="atLeast"/>
        <w:jc w:val="both"/>
        <w:rPr>
          <w:rFonts w:ascii="Arial Black" w:hAnsi="Arial Black" w:cs="Arial"/>
          <w:sz w:val="20"/>
        </w:rPr>
      </w:pPr>
      <w:r>
        <w:rPr>
          <w:rFonts w:ascii="Verdana" w:hAnsi="Verdana" w:cs="Arial"/>
          <w:sz w:val="20"/>
        </w:rPr>
        <w:tab/>
      </w:r>
      <w:r>
        <w:rPr>
          <w:rFonts w:ascii="Verdana" w:hAnsi="Verdana" w:cs="Arial"/>
          <w:sz w:val="20"/>
        </w:rPr>
        <w:tab/>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right="-108"/>
              <w:rPr>
                <w:rFonts w:ascii="Arial Black" w:hAnsi="Arial Black" w:cs="Arial"/>
                <w:sz w:val="22"/>
                <w:szCs w:val="22"/>
              </w:rPr>
            </w:pPr>
            <w:r w:rsidRPr="00DF5536">
              <w:rPr>
                <w:rFonts w:ascii="Arial Black" w:hAnsi="Arial Black" w:cs="Arial"/>
                <w:sz w:val="22"/>
                <w:szCs w:val="22"/>
              </w:rPr>
              <w:t>2.</w:t>
            </w:r>
            <w:r w:rsidRPr="00DF5536">
              <w:rPr>
                <w:rFonts w:ascii="Arial Black" w:hAnsi="Arial Black" w:cs="Arial"/>
                <w:sz w:val="22"/>
                <w:szCs w:val="22"/>
              </w:rPr>
              <w:tab/>
            </w:r>
            <w:r w:rsidRPr="00DF5536">
              <w:rPr>
                <w:rFonts w:ascii="Arial Black" w:hAnsi="Arial Black" w:cs="Arial"/>
                <w:sz w:val="22"/>
                <w:szCs w:val="22"/>
              </w:rPr>
              <w:tab/>
              <w:t>OBJETO:</w:t>
            </w:r>
          </w:p>
        </w:tc>
      </w:tr>
    </w:tbl>
    <w:p w:rsidR="00EB25F8" w:rsidRPr="00FB02B7" w:rsidRDefault="00EB25F8" w:rsidP="00EB25F8">
      <w:pPr>
        <w:widowControl w:val="0"/>
        <w:spacing w:line="200" w:lineRule="atLeast"/>
        <w:jc w:val="both"/>
        <w:rPr>
          <w:rFonts w:ascii="Verdana" w:hAnsi="Verdana" w:cs="Arial"/>
          <w:b/>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2.1.</w:t>
      </w:r>
      <w:r w:rsidRPr="00FB02B7">
        <w:rPr>
          <w:rFonts w:ascii="Verdana" w:hAnsi="Verdana" w:cs="Arial"/>
          <w:sz w:val="20"/>
        </w:rPr>
        <w:tab/>
      </w:r>
      <w:r w:rsidRPr="00FB02B7">
        <w:rPr>
          <w:rFonts w:ascii="Verdana" w:hAnsi="Verdana" w:cs="Arial"/>
          <w:sz w:val="20"/>
        </w:rPr>
        <w:tab/>
      </w:r>
      <w:r>
        <w:rPr>
          <w:rFonts w:ascii="Verdana" w:hAnsi="Verdana" w:cs="Arial"/>
          <w:sz w:val="20"/>
        </w:rPr>
        <w:t xml:space="preserve">Constitui-se como objeto do presente edital, </w:t>
      </w:r>
      <w:r w:rsidR="002A04F8">
        <w:rPr>
          <w:rFonts w:ascii="Verdana" w:hAnsi="Verdana" w:cs="Arial"/>
          <w:sz w:val="20"/>
        </w:rPr>
        <w:t>SERVIÇOS DE REURBANIZAÇÃO  DA AREA CENTRAL DO</w:t>
      </w:r>
      <w:r w:rsidR="006678AB">
        <w:rPr>
          <w:rFonts w:ascii="Verdana" w:hAnsi="Verdana" w:cs="Arial"/>
          <w:sz w:val="20"/>
        </w:rPr>
        <w:t xml:space="preserve"> </w:t>
      </w:r>
      <w:r w:rsidR="002A04F8">
        <w:rPr>
          <w:rFonts w:ascii="Verdana" w:hAnsi="Verdana" w:cs="Arial"/>
          <w:sz w:val="20"/>
        </w:rPr>
        <w:t>MUNICIPIO, SENDO IMPLANTAÇÃO DA PRAÇA PUBLICA,PAVIMENTAÇÃO DE PASSEIO COM PAVER DE CONCRETOINTERTRAVADO, E PAVIMENTAÇÃO COM PAVER DE CONCRETOINTERTRAVADO NAS RUAS PM 103 E PM 104.</w:t>
      </w:r>
      <w:r>
        <w:rPr>
          <w:rFonts w:ascii="Verdana" w:hAnsi="Verdana" w:cs="Arial"/>
          <w:sz w:val="20"/>
        </w:rPr>
        <w:t>.</w:t>
      </w:r>
    </w:p>
    <w:p w:rsidR="00EB25F8" w:rsidRPr="00FB02B7" w:rsidRDefault="00EB25F8" w:rsidP="00EB25F8">
      <w:pPr>
        <w:widowControl w:val="0"/>
        <w:spacing w:line="200" w:lineRule="atLeast"/>
        <w:ind w:left="283" w:hanging="283"/>
        <w:jc w:val="both"/>
        <w:rPr>
          <w:rFonts w:ascii="Verdana" w:hAnsi="Verdana" w:cs="Arial"/>
          <w:sz w:val="20"/>
        </w:rPr>
      </w:pPr>
    </w:p>
    <w:p w:rsidR="00EB25F8" w:rsidRPr="0072222D" w:rsidRDefault="00EB25F8" w:rsidP="00EB25F8">
      <w:pPr>
        <w:pStyle w:val="Recuodecorpodetexto"/>
        <w:widowControl w:val="0"/>
        <w:ind w:left="0"/>
        <w:rPr>
          <w:rFonts w:ascii="Verdana" w:hAnsi="Verdana" w:cs="Arial"/>
          <w:b/>
        </w:rPr>
      </w:pPr>
      <w:r w:rsidRPr="0072222D">
        <w:rPr>
          <w:rFonts w:ascii="Verdana" w:hAnsi="Verdana" w:cs="Arial"/>
          <w:b/>
        </w:rPr>
        <w:t>2.2.</w:t>
      </w:r>
      <w:r w:rsidRPr="0072222D">
        <w:rPr>
          <w:rFonts w:ascii="Verdana" w:hAnsi="Verdana" w:cs="Arial"/>
          <w:b/>
        </w:rPr>
        <w:tab/>
      </w:r>
      <w:r w:rsidRPr="0072222D">
        <w:rPr>
          <w:rFonts w:ascii="Verdana" w:hAnsi="Verdana" w:cs="Arial"/>
          <w:b/>
        </w:rPr>
        <w:tab/>
        <w:t>PRAZO DE ENTREGA:</w:t>
      </w:r>
    </w:p>
    <w:p w:rsidR="00EB25F8" w:rsidRPr="0072222D" w:rsidRDefault="00EB25F8" w:rsidP="00EB25F8">
      <w:pPr>
        <w:pStyle w:val="Recuodecorpodetexto"/>
        <w:widowControl w:val="0"/>
        <w:ind w:left="0"/>
        <w:rPr>
          <w:rFonts w:ascii="Verdana" w:hAnsi="Verdana" w:cs="Arial"/>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2.2</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t xml:space="preserve">O prazo para a execução </w:t>
      </w:r>
      <w:r>
        <w:rPr>
          <w:rFonts w:ascii="Verdana" w:hAnsi="Verdana" w:cs="Arial"/>
          <w:sz w:val="20"/>
        </w:rPr>
        <w:t xml:space="preserve">total </w:t>
      </w:r>
      <w:r w:rsidRPr="00FB02B7">
        <w:rPr>
          <w:rFonts w:ascii="Verdana" w:hAnsi="Verdana" w:cs="Arial"/>
          <w:sz w:val="20"/>
        </w:rPr>
        <w:t xml:space="preserve">das obras </w:t>
      </w:r>
      <w:r>
        <w:rPr>
          <w:rFonts w:ascii="Verdana" w:hAnsi="Verdana" w:cs="Arial"/>
          <w:sz w:val="20"/>
        </w:rPr>
        <w:t>é</w:t>
      </w:r>
      <w:r w:rsidR="00207950">
        <w:rPr>
          <w:rFonts w:ascii="Verdana" w:hAnsi="Verdana" w:cs="Arial"/>
          <w:sz w:val="20"/>
        </w:rPr>
        <w:t xml:space="preserve"> 31/12/2011.</w:t>
      </w:r>
    </w:p>
    <w:p w:rsidR="00EB25F8" w:rsidRPr="0072222D" w:rsidRDefault="00EB25F8" w:rsidP="00EB25F8">
      <w:pPr>
        <w:pStyle w:val="Recuodecorpodetexto"/>
        <w:widowControl w:val="0"/>
        <w:ind w:left="0"/>
        <w:rPr>
          <w:rFonts w:ascii="Verdana" w:hAnsi="Verdana" w:cs="Arial"/>
        </w:rPr>
      </w:pPr>
    </w:p>
    <w:p w:rsidR="00EB25F8" w:rsidRPr="0072222D" w:rsidRDefault="00EB25F8" w:rsidP="00EB25F8">
      <w:pPr>
        <w:pStyle w:val="Recuodecorpodetexto"/>
        <w:widowControl w:val="0"/>
        <w:ind w:left="0"/>
        <w:rPr>
          <w:rFonts w:ascii="Verdana" w:hAnsi="Verdana" w:cs="Arial"/>
          <w:b/>
        </w:rPr>
      </w:pPr>
      <w:r w:rsidRPr="0072222D">
        <w:rPr>
          <w:rFonts w:ascii="Verdana" w:hAnsi="Verdana" w:cs="Arial"/>
          <w:b/>
        </w:rPr>
        <w:t>2.3.</w:t>
      </w:r>
      <w:r w:rsidRPr="0072222D">
        <w:rPr>
          <w:rFonts w:ascii="Verdana" w:hAnsi="Verdana" w:cs="Arial"/>
          <w:b/>
        </w:rPr>
        <w:tab/>
      </w:r>
      <w:r w:rsidRPr="0072222D">
        <w:rPr>
          <w:rFonts w:ascii="Verdana" w:hAnsi="Verdana" w:cs="Arial"/>
          <w:b/>
        </w:rPr>
        <w:tab/>
        <w:t>LOCAL DE ENTREGA:</w:t>
      </w:r>
    </w:p>
    <w:p w:rsidR="00EB25F8" w:rsidRPr="0072222D" w:rsidRDefault="00EB25F8" w:rsidP="00EB25F8">
      <w:pPr>
        <w:pStyle w:val="Recuodecorpodetexto"/>
        <w:widowControl w:val="0"/>
        <w:ind w:left="0"/>
        <w:rPr>
          <w:rFonts w:ascii="Verdana" w:hAnsi="Verdana" w:cs="Arial"/>
        </w:rPr>
      </w:pPr>
    </w:p>
    <w:p w:rsidR="00EB25F8" w:rsidRDefault="00EB25F8" w:rsidP="006458F8">
      <w:pPr>
        <w:pStyle w:val="Recuodecorpodetexto"/>
        <w:widowControl w:val="0"/>
        <w:ind w:left="0"/>
        <w:rPr>
          <w:rFonts w:ascii="Verdana" w:hAnsi="Verdana" w:cs="Arial"/>
        </w:rPr>
      </w:pPr>
      <w:r w:rsidRPr="0072222D">
        <w:rPr>
          <w:rFonts w:ascii="Verdana" w:hAnsi="Verdana" w:cs="Arial"/>
        </w:rPr>
        <w:t>2.3.1.</w:t>
      </w:r>
      <w:r w:rsidRPr="0072222D">
        <w:rPr>
          <w:rFonts w:ascii="Verdana" w:hAnsi="Verdana" w:cs="Arial"/>
        </w:rPr>
        <w:tab/>
      </w:r>
      <w:r w:rsidRPr="0072222D">
        <w:rPr>
          <w:rFonts w:ascii="Verdana" w:hAnsi="Verdana" w:cs="Arial"/>
        </w:rPr>
        <w:tab/>
      </w:r>
      <w:r w:rsidR="006458F8" w:rsidRPr="0072222D">
        <w:rPr>
          <w:rFonts w:ascii="Verdana" w:hAnsi="Verdana" w:cs="Arial"/>
        </w:rPr>
        <w:t xml:space="preserve">A </w:t>
      </w:r>
      <w:r w:rsidR="006458F8">
        <w:rPr>
          <w:rFonts w:ascii="Verdana" w:hAnsi="Verdana" w:cs="Arial"/>
        </w:rPr>
        <w:t>obra será</w:t>
      </w:r>
      <w:r w:rsidR="006458F8" w:rsidRPr="0072222D">
        <w:rPr>
          <w:rFonts w:ascii="Verdana" w:hAnsi="Verdana" w:cs="Arial"/>
        </w:rPr>
        <w:t xml:space="preserve"> </w:t>
      </w:r>
      <w:r w:rsidR="006458F8">
        <w:rPr>
          <w:rFonts w:ascii="Verdana" w:hAnsi="Verdana" w:cs="Arial"/>
        </w:rPr>
        <w:t xml:space="preserve">executada na </w:t>
      </w:r>
      <w:r w:rsidR="002A04F8">
        <w:rPr>
          <w:rFonts w:ascii="Verdana" w:hAnsi="Verdana" w:cs="Arial"/>
        </w:rPr>
        <w:t xml:space="preserve">NAS RUAS PM 103 E PM 104. </w:t>
      </w:r>
    </w:p>
    <w:p w:rsidR="00EB25F8" w:rsidRDefault="00EB25F8" w:rsidP="00EB25F8">
      <w:pPr>
        <w:pStyle w:val="Recuodecorpodetexto"/>
        <w:widowControl w:val="0"/>
        <w:ind w:left="0"/>
        <w:rPr>
          <w:rFonts w:ascii="Verdana" w:hAnsi="Verdana" w:cs="Arial"/>
        </w:rPr>
      </w:pPr>
    </w:p>
    <w:p w:rsidR="00EB25F8" w:rsidRDefault="00EB25F8" w:rsidP="00EB25F8">
      <w:pPr>
        <w:widowControl w:val="0"/>
        <w:jc w:val="both"/>
        <w:rPr>
          <w:rFonts w:ascii="Verdana" w:hAnsi="Verdana" w:cs="Arial"/>
          <w:b/>
          <w:sz w:val="20"/>
        </w:rPr>
      </w:pPr>
      <w:r>
        <w:rPr>
          <w:rFonts w:ascii="Verdana" w:hAnsi="Verdana" w:cs="Arial"/>
          <w:b/>
          <w:sz w:val="20"/>
        </w:rPr>
        <w:t>2.4.</w:t>
      </w:r>
      <w:r>
        <w:rPr>
          <w:rFonts w:ascii="Verdana" w:hAnsi="Verdana" w:cs="Arial"/>
          <w:b/>
          <w:sz w:val="20"/>
        </w:rPr>
        <w:tab/>
      </w:r>
      <w:r>
        <w:rPr>
          <w:rFonts w:ascii="Verdana" w:hAnsi="Verdana" w:cs="Arial"/>
          <w:b/>
          <w:sz w:val="20"/>
        </w:rPr>
        <w:tab/>
        <w:t>VALOR MÁXIMO DO OBJETO:</w:t>
      </w:r>
    </w:p>
    <w:p w:rsidR="00EB25F8" w:rsidRDefault="00EB25F8" w:rsidP="00EB25F8">
      <w:pPr>
        <w:widowControl w:val="0"/>
        <w:jc w:val="both"/>
        <w:rPr>
          <w:rFonts w:ascii="Verdana" w:hAnsi="Verdana" w:cs="Arial"/>
          <w:b/>
          <w:sz w:val="20"/>
        </w:rPr>
      </w:pPr>
    </w:p>
    <w:p w:rsidR="00EB25F8" w:rsidRPr="004052E1" w:rsidRDefault="00EB25F8" w:rsidP="00EB25F8">
      <w:pPr>
        <w:widowControl w:val="0"/>
        <w:jc w:val="both"/>
        <w:rPr>
          <w:rFonts w:ascii="Verdana" w:hAnsi="Verdana" w:cs="Arial"/>
          <w:sz w:val="20"/>
        </w:rPr>
      </w:pPr>
      <w:r>
        <w:rPr>
          <w:rFonts w:ascii="Verdana" w:hAnsi="Verdana" w:cs="Arial"/>
          <w:sz w:val="20"/>
        </w:rPr>
        <w:t>2.4.1.</w:t>
      </w:r>
      <w:r>
        <w:rPr>
          <w:rFonts w:ascii="Verdana" w:hAnsi="Verdana" w:cs="Arial"/>
          <w:sz w:val="20"/>
        </w:rPr>
        <w:tab/>
      </w:r>
      <w:r>
        <w:rPr>
          <w:rFonts w:ascii="Verdana" w:hAnsi="Verdana" w:cs="Arial"/>
          <w:sz w:val="20"/>
        </w:rPr>
        <w:tab/>
        <w:t xml:space="preserve">O valor global máximo aceito pelo Município de </w:t>
      </w:r>
      <w:r w:rsidR="002A04F8">
        <w:rPr>
          <w:rFonts w:ascii="Verdana" w:hAnsi="Verdana" w:cs="Arial"/>
          <w:sz w:val="20"/>
        </w:rPr>
        <w:t>ASCURRA</w:t>
      </w:r>
      <w:r w:rsidR="00E80657">
        <w:rPr>
          <w:rFonts w:ascii="Verdana" w:hAnsi="Verdana" w:cs="Arial"/>
          <w:sz w:val="20"/>
        </w:rPr>
        <w:t xml:space="preserve"> </w:t>
      </w:r>
      <w:r>
        <w:rPr>
          <w:rFonts w:ascii="Verdana" w:hAnsi="Verdana" w:cs="Arial"/>
          <w:sz w:val="20"/>
        </w:rPr>
        <w:t xml:space="preserve">para a execução da obra objeto, será de </w:t>
      </w:r>
      <w:r w:rsidR="002A04F8">
        <w:rPr>
          <w:rFonts w:ascii="Verdana" w:hAnsi="Verdana" w:cs="Arial"/>
          <w:sz w:val="20"/>
        </w:rPr>
        <w:t>447.436,060</w:t>
      </w:r>
      <w:r>
        <w:rPr>
          <w:rFonts w:ascii="Verdana" w:hAnsi="Verdana" w:cs="Arial"/>
          <w:sz w:val="20"/>
        </w:rPr>
        <w:t>.</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ind w:firstLine="1"/>
        <w:jc w:val="both"/>
        <w:rPr>
          <w:rFonts w:ascii="Verdana" w:hAnsi="Verdana" w:cs="Arial"/>
          <w:sz w:val="20"/>
        </w:rPr>
      </w:pPr>
      <w:r>
        <w:rPr>
          <w:rFonts w:ascii="Verdana" w:hAnsi="Verdana" w:cs="Arial"/>
          <w:sz w:val="20"/>
        </w:rPr>
        <w:t>2.5.</w:t>
      </w:r>
      <w:r>
        <w:rPr>
          <w:rFonts w:ascii="Verdana" w:hAnsi="Verdana" w:cs="Arial"/>
          <w:sz w:val="20"/>
        </w:rPr>
        <w:tab/>
      </w:r>
      <w:r>
        <w:rPr>
          <w:rFonts w:ascii="Verdana" w:hAnsi="Verdana" w:cs="Arial"/>
          <w:sz w:val="20"/>
        </w:rPr>
        <w:tab/>
        <w:t>Se encontrada, eventualmente, divergências entre projeto e orçamento básico, para fins de execução da obra, prevalecerá o disposto no projeto.</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right="-108"/>
              <w:rPr>
                <w:rFonts w:ascii="Arial Black" w:hAnsi="Arial Black" w:cs="Arial"/>
                <w:sz w:val="22"/>
                <w:szCs w:val="22"/>
              </w:rPr>
            </w:pPr>
            <w:r w:rsidRPr="00DF5536">
              <w:rPr>
                <w:rFonts w:ascii="Arial Black" w:hAnsi="Arial Black" w:cs="Arial"/>
                <w:sz w:val="22"/>
                <w:szCs w:val="22"/>
              </w:rPr>
              <w:t>3.</w:t>
            </w:r>
            <w:r w:rsidRPr="00DF5536">
              <w:rPr>
                <w:rFonts w:ascii="Arial Black" w:hAnsi="Arial Black" w:cs="Arial"/>
                <w:sz w:val="22"/>
                <w:szCs w:val="22"/>
              </w:rPr>
              <w:tab/>
            </w:r>
            <w:r w:rsidRPr="00DF5536">
              <w:rPr>
                <w:rFonts w:ascii="Arial Black" w:hAnsi="Arial Black" w:cs="Arial"/>
                <w:sz w:val="22"/>
                <w:szCs w:val="22"/>
              </w:rPr>
              <w:tab/>
              <w:t>CONDIÇÕES DE PARTICIPAÇÃO:</w:t>
            </w:r>
          </w:p>
        </w:tc>
      </w:tr>
    </w:tbl>
    <w:p w:rsidR="00EB25F8" w:rsidRPr="00FB02B7"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3.1.</w:t>
      </w:r>
      <w:r w:rsidRPr="003C642E">
        <w:rPr>
          <w:rFonts w:ascii="Verdana" w:hAnsi="Verdana" w:cs="Arial"/>
          <w:sz w:val="20"/>
        </w:rPr>
        <w:tab/>
      </w:r>
      <w:r w:rsidRPr="003C642E">
        <w:rPr>
          <w:rFonts w:ascii="Verdana" w:hAnsi="Verdana" w:cs="Arial"/>
          <w:sz w:val="20"/>
        </w:rPr>
        <w:tab/>
        <w:t>Poderão participar da presente licitação as pessoas jurídicas do ramo pertinente ao objeto desta licitação, desde que estejam regularmente estabelecidas no país.</w:t>
      </w:r>
    </w:p>
    <w:p w:rsidR="00EB25F8" w:rsidRPr="003C642E" w:rsidRDefault="00EB25F8" w:rsidP="00EB25F8">
      <w:pPr>
        <w:widowControl w:val="0"/>
        <w:jc w:val="both"/>
        <w:rPr>
          <w:rFonts w:ascii="Verdana" w:hAnsi="Verdana" w:cs="Arial"/>
          <w:b/>
          <w:sz w:val="20"/>
        </w:rPr>
      </w:pPr>
      <w:r w:rsidRPr="003C642E">
        <w:rPr>
          <w:rFonts w:ascii="Verdana" w:hAnsi="Verdana" w:cs="Arial"/>
          <w:b/>
          <w:sz w:val="20"/>
        </w:rPr>
        <w:t xml:space="preserve"> </w:t>
      </w:r>
    </w:p>
    <w:p w:rsidR="00EB25F8" w:rsidRPr="003C642E" w:rsidRDefault="00EB25F8" w:rsidP="00EB25F8">
      <w:pPr>
        <w:pStyle w:val="Corpodetexto31"/>
        <w:widowControl w:val="0"/>
        <w:rPr>
          <w:rFonts w:ascii="Verdana" w:hAnsi="Verdana" w:cs="Arial"/>
          <w:sz w:val="20"/>
        </w:rPr>
      </w:pPr>
      <w:r w:rsidRPr="003C642E">
        <w:rPr>
          <w:rFonts w:ascii="Verdana" w:hAnsi="Verdana" w:cs="Arial"/>
          <w:sz w:val="20"/>
        </w:rPr>
        <w:t>3.2.</w:t>
      </w:r>
      <w:r w:rsidRPr="003C642E">
        <w:rPr>
          <w:rFonts w:ascii="Verdana" w:hAnsi="Verdana" w:cs="Arial"/>
          <w:sz w:val="20"/>
        </w:rPr>
        <w:tab/>
      </w:r>
      <w:r w:rsidRPr="003C642E">
        <w:rPr>
          <w:rFonts w:ascii="Verdana" w:hAnsi="Verdana" w:cs="Arial"/>
          <w:sz w:val="20"/>
        </w:rPr>
        <w:tab/>
        <w:t xml:space="preserve">Não poderão participar os interessados que se encontrarem sob falência, concurso de credores, dissolução, liquidação, recuperação judicial, empresas estrangeiras que não funcionam no país, nem aqueles que tenham sido declarados inidôneos para licitar ou contratar, ou que </w:t>
      </w:r>
      <w:r>
        <w:rPr>
          <w:rFonts w:ascii="Verdana" w:hAnsi="Verdana" w:cs="Arial"/>
          <w:sz w:val="20"/>
        </w:rPr>
        <w:t xml:space="preserve">foram penalizados com a suspensão de contratar </w:t>
      </w:r>
      <w:r w:rsidRPr="003C642E">
        <w:rPr>
          <w:rFonts w:ascii="Verdana" w:hAnsi="Verdana" w:cs="Arial"/>
          <w:sz w:val="20"/>
        </w:rPr>
        <w:t>com a Administração Pública, em quaisquer das esferas da Federação.</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3.2.1.</w:t>
      </w:r>
      <w:r w:rsidRPr="003C642E">
        <w:rPr>
          <w:rFonts w:ascii="Verdana" w:hAnsi="Verdana" w:cs="Arial"/>
          <w:sz w:val="20"/>
        </w:rPr>
        <w:tab/>
      </w:r>
      <w:r w:rsidRPr="003C642E">
        <w:rPr>
          <w:rFonts w:ascii="Verdana" w:hAnsi="Verdana" w:cs="Arial"/>
          <w:sz w:val="20"/>
        </w:rPr>
        <w:tab/>
        <w:t>A não observância das vedações do item 3.2 é de inteira responsabilidade da licitante que, pelo descumprimento, sujeita-se às penalidades cabíveis.</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3.2.2.</w:t>
      </w:r>
      <w:r w:rsidRPr="003C642E">
        <w:rPr>
          <w:rFonts w:ascii="Verdana" w:hAnsi="Verdana" w:cs="Arial"/>
          <w:sz w:val="20"/>
        </w:rPr>
        <w:tab/>
      </w:r>
      <w:r w:rsidRPr="003C642E">
        <w:rPr>
          <w:rFonts w:ascii="Verdana" w:hAnsi="Verdana" w:cs="Arial"/>
          <w:sz w:val="20"/>
        </w:rPr>
        <w:tab/>
        <w:t>Não poderão participar pessoas físicas.</w:t>
      </w:r>
    </w:p>
    <w:p w:rsidR="00EB25F8" w:rsidRPr="003C642E" w:rsidRDefault="00EB25F8" w:rsidP="00EB25F8">
      <w:pPr>
        <w:widowControl w:val="0"/>
        <w:jc w:val="both"/>
        <w:rPr>
          <w:rFonts w:ascii="Verdana" w:hAnsi="Verdana" w:cs="Arial"/>
          <w:sz w:val="20"/>
        </w:rPr>
      </w:pPr>
    </w:p>
    <w:p w:rsidR="00EB25F8" w:rsidRPr="003C642E" w:rsidRDefault="00EB25F8" w:rsidP="00EB25F8">
      <w:pPr>
        <w:jc w:val="both"/>
        <w:rPr>
          <w:rFonts w:ascii="Verdana" w:hAnsi="Verdana" w:cs="Arial"/>
          <w:sz w:val="20"/>
        </w:rPr>
      </w:pPr>
      <w:r w:rsidRPr="003C642E">
        <w:rPr>
          <w:rFonts w:ascii="Verdana" w:hAnsi="Verdana" w:cs="Arial"/>
          <w:sz w:val="20"/>
        </w:rPr>
        <w:t>3.3.</w:t>
      </w:r>
      <w:r w:rsidRPr="003C642E">
        <w:rPr>
          <w:rFonts w:ascii="Verdana" w:hAnsi="Verdana" w:cs="Arial"/>
          <w:sz w:val="20"/>
        </w:rPr>
        <w:tab/>
      </w:r>
      <w:r w:rsidRPr="003C642E">
        <w:rPr>
          <w:rFonts w:ascii="Verdana" w:hAnsi="Verdana" w:cs="Arial"/>
          <w:sz w:val="20"/>
        </w:rPr>
        <w:tab/>
        <w:t>Não poderá participar, direta ou indiretamente, da licitação, ou da execução dos serviços a eles necessários:</w:t>
      </w:r>
    </w:p>
    <w:p w:rsidR="00EB25F8" w:rsidRPr="003C642E" w:rsidRDefault="00EB25F8" w:rsidP="00EB25F8">
      <w:pPr>
        <w:jc w:val="both"/>
        <w:rPr>
          <w:rFonts w:ascii="Verdana" w:hAnsi="Verdana" w:cs="Arial"/>
          <w:sz w:val="20"/>
        </w:rPr>
      </w:pPr>
    </w:p>
    <w:p w:rsidR="00EB25F8" w:rsidRPr="003C642E" w:rsidRDefault="00EB25F8" w:rsidP="00EB25F8">
      <w:pPr>
        <w:jc w:val="both"/>
        <w:rPr>
          <w:rFonts w:ascii="Verdana" w:hAnsi="Verdana"/>
        </w:rPr>
      </w:pPr>
      <w:r w:rsidRPr="003C642E">
        <w:rPr>
          <w:rFonts w:ascii="Verdana" w:hAnsi="Verdana" w:cs="Arial"/>
          <w:sz w:val="20"/>
        </w:rPr>
        <w:t>3.3.1.</w:t>
      </w:r>
      <w:r w:rsidRPr="003C642E">
        <w:rPr>
          <w:rFonts w:ascii="Verdana" w:hAnsi="Verdana" w:cs="Arial"/>
          <w:sz w:val="20"/>
        </w:rPr>
        <w:tab/>
      </w:r>
      <w:r w:rsidRPr="003C642E">
        <w:rPr>
          <w:rFonts w:ascii="Verdana" w:hAnsi="Verdana" w:cs="Arial"/>
          <w:sz w:val="20"/>
        </w:rPr>
        <w:tab/>
        <w:t>O autor do projeto, básico ou executivo</w:t>
      </w:r>
      <w:r>
        <w:rPr>
          <w:rFonts w:ascii="Verdana" w:hAnsi="Verdana" w:cs="Arial"/>
          <w:sz w:val="20"/>
        </w:rPr>
        <w:t>.</w:t>
      </w:r>
    </w:p>
    <w:p w:rsidR="00EB25F8" w:rsidRPr="003C642E" w:rsidRDefault="00EB25F8" w:rsidP="00EB25F8">
      <w:pPr>
        <w:jc w:val="both"/>
        <w:rPr>
          <w:rFonts w:ascii="Verdana" w:hAnsi="Verdana" w:cs="Arial"/>
          <w:sz w:val="20"/>
        </w:rPr>
      </w:pPr>
    </w:p>
    <w:p w:rsidR="00EB25F8" w:rsidRPr="003C642E" w:rsidRDefault="00EB25F8" w:rsidP="00EB25F8">
      <w:pPr>
        <w:jc w:val="both"/>
        <w:rPr>
          <w:rFonts w:ascii="Verdana" w:hAnsi="Verdana"/>
        </w:rPr>
      </w:pPr>
      <w:r w:rsidRPr="003C642E">
        <w:rPr>
          <w:rFonts w:ascii="Verdana" w:hAnsi="Verdana" w:cs="Arial"/>
          <w:sz w:val="20"/>
        </w:rPr>
        <w:t>3.3.2.</w:t>
      </w:r>
      <w:r w:rsidRPr="003C642E">
        <w:rPr>
          <w:rFonts w:ascii="Verdana" w:hAnsi="Verdana" w:cs="Arial"/>
          <w:sz w:val="20"/>
        </w:rPr>
        <w:tab/>
      </w:r>
      <w:r w:rsidRPr="003C642E">
        <w:rPr>
          <w:rFonts w:ascii="Verdana" w:hAnsi="Verdana" w:cs="Arial"/>
          <w:sz w:val="20"/>
        </w:rPr>
        <w:tab/>
        <w:t>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EB25F8" w:rsidRPr="003C642E" w:rsidRDefault="00EB25F8" w:rsidP="00EB25F8">
      <w:pPr>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sidRPr="003C642E">
        <w:rPr>
          <w:rFonts w:ascii="Verdana" w:hAnsi="Verdana" w:cs="Arial"/>
          <w:sz w:val="20"/>
        </w:rPr>
        <w:t>3.3.3.</w:t>
      </w:r>
      <w:r w:rsidRPr="003C642E">
        <w:rPr>
          <w:rFonts w:ascii="Verdana" w:hAnsi="Verdana" w:cs="Arial"/>
          <w:sz w:val="20"/>
        </w:rPr>
        <w:tab/>
      </w:r>
      <w:r w:rsidRPr="003C642E">
        <w:rPr>
          <w:rFonts w:ascii="Verdana" w:hAnsi="Verdana" w:cs="Arial"/>
          <w:sz w:val="20"/>
        </w:rPr>
        <w:tab/>
        <w:t>Servidor ou dirigente de órgão ou entidade contratante ou responsável pela licitação;</w:t>
      </w:r>
    </w:p>
    <w:p w:rsidR="00EB25F8" w:rsidRPr="00D472AE" w:rsidRDefault="00EB25F8" w:rsidP="00EB25F8">
      <w:pPr>
        <w:widowControl w:val="0"/>
        <w:spacing w:line="200" w:lineRule="atLeast"/>
        <w:jc w:val="both"/>
        <w:rPr>
          <w:rFonts w:ascii="Verdana" w:hAnsi="Verdana" w:cs="Arial"/>
          <w:sz w:val="20"/>
        </w:rPr>
      </w:pPr>
    </w:p>
    <w:p w:rsidR="00EB25F8" w:rsidRPr="00D472AE" w:rsidRDefault="00EB25F8" w:rsidP="00EB25F8">
      <w:pPr>
        <w:widowControl w:val="0"/>
        <w:spacing w:line="200" w:lineRule="atLeast"/>
        <w:jc w:val="both"/>
        <w:rPr>
          <w:rFonts w:ascii="Verdana" w:hAnsi="Verdana" w:cs="Arial"/>
          <w:sz w:val="20"/>
        </w:rPr>
      </w:pPr>
      <w:r w:rsidRPr="00D472AE">
        <w:rPr>
          <w:rFonts w:ascii="Verdana" w:hAnsi="Verdana" w:cs="Arial"/>
          <w:sz w:val="20"/>
        </w:rPr>
        <w:t>3.3.3.1.</w:t>
      </w:r>
      <w:r w:rsidRPr="00D472AE">
        <w:rPr>
          <w:rFonts w:ascii="Verdana" w:hAnsi="Verdana" w:cs="Arial"/>
          <w:sz w:val="20"/>
        </w:rPr>
        <w:tab/>
        <w:t>A restrição do item 3.3.3. se estende aos membros da Comissão Permanente de Licitações.</w:t>
      </w:r>
    </w:p>
    <w:p w:rsidR="00EB25F8" w:rsidRPr="00D472AE" w:rsidRDefault="00EB25F8" w:rsidP="00EB25F8">
      <w:pPr>
        <w:widowControl w:val="0"/>
        <w:jc w:val="both"/>
        <w:rPr>
          <w:rFonts w:ascii="Verdana" w:hAnsi="Verdana" w:cs="Arial"/>
          <w:sz w:val="20"/>
        </w:rPr>
      </w:pPr>
    </w:p>
    <w:p w:rsidR="00EB25F8" w:rsidRPr="00D472AE" w:rsidRDefault="00EB25F8" w:rsidP="00EB25F8">
      <w:pPr>
        <w:widowControl w:val="0"/>
        <w:spacing w:line="200" w:lineRule="atLeast"/>
        <w:jc w:val="both"/>
        <w:rPr>
          <w:rFonts w:ascii="Verdana" w:hAnsi="Verdana" w:cs="Arial"/>
          <w:sz w:val="20"/>
        </w:rPr>
      </w:pPr>
      <w:r w:rsidRPr="00D472AE">
        <w:rPr>
          <w:rFonts w:ascii="Verdana" w:hAnsi="Verdana" w:cs="Arial"/>
          <w:sz w:val="20"/>
        </w:rPr>
        <w:t>3.3.4.</w:t>
      </w:r>
      <w:r w:rsidRPr="00D472AE">
        <w:rPr>
          <w:rFonts w:ascii="Verdana" w:hAnsi="Verdana" w:cs="Arial"/>
          <w:sz w:val="20"/>
        </w:rPr>
        <w:tab/>
      </w:r>
      <w:r w:rsidRPr="00D472AE">
        <w:rPr>
          <w:rFonts w:ascii="Verdana" w:hAnsi="Verdana" w:cs="Arial"/>
          <w:sz w:val="20"/>
        </w:rPr>
        <w:tab/>
      </w:r>
      <w:r w:rsidRPr="00D472AE">
        <w:rPr>
          <w:rFonts w:ascii="Verdana" w:hAnsi="Verdana"/>
          <w:bCs/>
          <w:sz w:val="20"/>
        </w:rPr>
        <w:t>Os servidores municipais, bem como as pessoas ligadas a qualquer deles por matrimônio, subsistindo a proibição até seis meses após findas as respectivas funções;</w:t>
      </w:r>
    </w:p>
    <w:p w:rsidR="00EB25F8" w:rsidRPr="00D472AE" w:rsidRDefault="00EB25F8" w:rsidP="00EB25F8">
      <w:pPr>
        <w:widowControl w:val="0"/>
        <w:jc w:val="both"/>
        <w:rPr>
          <w:rFonts w:ascii="Verdana" w:hAnsi="Verdana" w:cs="Arial"/>
          <w:sz w:val="20"/>
        </w:rPr>
      </w:pPr>
    </w:p>
    <w:p w:rsidR="00EB25F8" w:rsidRPr="00D472AE" w:rsidRDefault="00EB25F8" w:rsidP="00EB25F8">
      <w:pPr>
        <w:widowControl w:val="0"/>
        <w:jc w:val="both"/>
        <w:rPr>
          <w:rFonts w:ascii="Verdana" w:hAnsi="Verdana" w:cs="Arial"/>
          <w:sz w:val="20"/>
        </w:rPr>
      </w:pPr>
      <w:r w:rsidRPr="00D472AE">
        <w:rPr>
          <w:rFonts w:ascii="Verdana" w:hAnsi="Verdana" w:cs="Arial"/>
          <w:sz w:val="20"/>
        </w:rPr>
        <w:t>3.3.5.</w:t>
      </w:r>
      <w:r w:rsidRPr="00D472AE">
        <w:rPr>
          <w:rFonts w:ascii="Verdana" w:hAnsi="Verdana" w:cs="Arial"/>
          <w:sz w:val="20"/>
        </w:rPr>
        <w:tab/>
      </w:r>
      <w:r w:rsidRPr="00D472AE">
        <w:rPr>
          <w:rFonts w:ascii="Verdana" w:hAnsi="Verdana" w:cs="Arial"/>
          <w:sz w:val="20"/>
        </w:rPr>
        <w:tab/>
        <w:t>Empresa que detenha débitos com a Fazenda Pública Municipal.</w:t>
      </w:r>
    </w:p>
    <w:p w:rsidR="00EB25F8" w:rsidRPr="00D472AE" w:rsidRDefault="00EB25F8" w:rsidP="00EB25F8">
      <w:pPr>
        <w:widowControl w:val="0"/>
        <w:jc w:val="both"/>
        <w:rPr>
          <w:rFonts w:ascii="Verdana" w:hAnsi="Verdana" w:cs="Arial"/>
          <w:sz w:val="20"/>
        </w:rPr>
      </w:pPr>
    </w:p>
    <w:p w:rsidR="00EB25F8" w:rsidRPr="00D472AE" w:rsidRDefault="00EB25F8" w:rsidP="00EB25F8">
      <w:pPr>
        <w:widowControl w:val="0"/>
        <w:jc w:val="both"/>
        <w:rPr>
          <w:rFonts w:ascii="Verdana" w:hAnsi="Verdana" w:cs="Arial"/>
          <w:sz w:val="20"/>
        </w:rPr>
      </w:pPr>
      <w:r w:rsidRPr="00D472AE">
        <w:rPr>
          <w:rFonts w:ascii="Verdana" w:hAnsi="Verdana"/>
          <w:bCs/>
          <w:sz w:val="20"/>
        </w:rPr>
        <w:t>3.3.6.</w:t>
      </w:r>
      <w:r w:rsidRPr="00D472AE">
        <w:rPr>
          <w:rFonts w:ascii="Verdana" w:hAnsi="Verdana"/>
          <w:bCs/>
          <w:sz w:val="20"/>
        </w:rPr>
        <w:tab/>
      </w:r>
      <w:r w:rsidRPr="00D472AE">
        <w:rPr>
          <w:rFonts w:ascii="Verdana" w:hAnsi="Verdana"/>
          <w:bCs/>
          <w:sz w:val="20"/>
        </w:rPr>
        <w:tab/>
        <w:t>O Prefeito, seu cônjuge e aos demais parentes consanguineos ou afins até o terceiro grau;</w:t>
      </w:r>
      <w:r w:rsidRPr="00D472AE">
        <w:rPr>
          <w:rFonts w:ascii="Verdana" w:hAnsi="Verdana"/>
          <w:bCs/>
          <w:sz w:val="20"/>
        </w:rPr>
        <w:br/>
      </w:r>
    </w:p>
    <w:p w:rsidR="00EB25F8" w:rsidRPr="00D74C05" w:rsidRDefault="00EB25F8" w:rsidP="00EB25F8">
      <w:pPr>
        <w:widowControl w:val="0"/>
        <w:jc w:val="both"/>
        <w:rPr>
          <w:rFonts w:ascii="Verdana" w:hAnsi="Verdana" w:cs="Arial"/>
          <w:sz w:val="20"/>
        </w:rPr>
      </w:pPr>
      <w:r w:rsidRPr="00D472AE">
        <w:rPr>
          <w:rFonts w:ascii="Verdana" w:hAnsi="Verdana" w:cs="Arial"/>
          <w:sz w:val="20"/>
        </w:rPr>
        <w:t>3.4.</w:t>
      </w:r>
      <w:r w:rsidRPr="00D472AE">
        <w:rPr>
          <w:rFonts w:ascii="Verdana" w:hAnsi="Verdana" w:cs="Arial"/>
          <w:sz w:val="20"/>
        </w:rPr>
        <w:tab/>
      </w:r>
      <w:r w:rsidRPr="00D472AE">
        <w:rPr>
          <w:rFonts w:ascii="Verdana" w:hAnsi="Verdana" w:cs="Arial"/>
          <w:sz w:val="20"/>
        </w:rPr>
        <w:tab/>
        <w:t>Não será permitid</w:t>
      </w:r>
      <w:r w:rsidRPr="00D74C05">
        <w:rPr>
          <w:rFonts w:ascii="Verdana" w:hAnsi="Verdana" w:cs="Arial"/>
          <w:sz w:val="20"/>
        </w:rPr>
        <w:t>a a apresentação de um mesmo representante para mais de uma empresa licitante.</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3.5.</w:t>
      </w:r>
      <w:r w:rsidRPr="003C642E">
        <w:rPr>
          <w:rFonts w:ascii="Verdana" w:hAnsi="Verdana" w:cs="Arial"/>
          <w:sz w:val="20"/>
        </w:rPr>
        <w:tab/>
      </w:r>
      <w:r w:rsidRPr="003C642E">
        <w:rPr>
          <w:rFonts w:ascii="Verdana" w:hAnsi="Verdana" w:cs="Arial"/>
          <w:sz w:val="20"/>
        </w:rPr>
        <w:tab/>
        <w:t>Não será permitida a apresentação de mais de uma proposta por empresa licitante.</w:t>
      </w:r>
    </w:p>
    <w:p w:rsidR="00EB25F8" w:rsidRPr="003C642E" w:rsidRDefault="00EB25F8" w:rsidP="00EB25F8">
      <w:pPr>
        <w:widowControl w:val="0"/>
        <w:jc w:val="both"/>
        <w:rPr>
          <w:rFonts w:ascii="Verdana" w:hAnsi="Verdana" w:cs="Arial"/>
          <w:color w:val="000000"/>
          <w:sz w:val="20"/>
        </w:rPr>
      </w:pPr>
    </w:p>
    <w:p w:rsidR="00EB25F8" w:rsidRPr="003C642E" w:rsidRDefault="00EB25F8" w:rsidP="00EB25F8">
      <w:pPr>
        <w:widowControl w:val="0"/>
        <w:jc w:val="both"/>
        <w:rPr>
          <w:rFonts w:ascii="Verdana" w:hAnsi="Verdana" w:cs="Arial"/>
          <w:color w:val="000000"/>
          <w:sz w:val="20"/>
        </w:rPr>
      </w:pPr>
      <w:r w:rsidRPr="003C642E">
        <w:rPr>
          <w:rFonts w:ascii="Verdana" w:hAnsi="Verdana" w:cs="Arial"/>
          <w:color w:val="000000"/>
          <w:sz w:val="20"/>
        </w:rPr>
        <w:t>3.6.</w:t>
      </w:r>
      <w:r w:rsidRPr="003C642E">
        <w:rPr>
          <w:rFonts w:ascii="Verdana" w:hAnsi="Verdana" w:cs="Arial"/>
          <w:color w:val="000000"/>
          <w:sz w:val="20"/>
        </w:rPr>
        <w:tab/>
      </w:r>
      <w:r w:rsidRPr="003C642E">
        <w:rPr>
          <w:rFonts w:ascii="Verdana" w:hAnsi="Verdana" w:cs="Arial"/>
          <w:color w:val="000000"/>
          <w:sz w:val="20"/>
        </w:rPr>
        <w:tab/>
        <w:t>Não será admitida a participação de empresas em consórcio.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3.7.</w:t>
      </w:r>
      <w:r w:rsidRPr="003C642E">
        <w:rPr>
          <w:rFonts w:ascii="Verdana" w:hAnsi="Verdana" w:cs="Arial"/>
          <w:sz w:val="20"/>
        </w:rPr>
        <w:tab/>
      </w:r>
      <w:r w:rsidRPr="003C642E">
        <w:rPr>
          <w:rFonts w:ascii="Verdana" w:hAnsi="Verdana" w:cs="Arial"/>
          <w:sz w:val="20"/>
        </w:rPr>
        <w:tab/>
        <w:t>A participação neste certame implica na aceitação de todas as condições estabelecidas neste instrumento convocatório, salvo se houver impugnação ao edital em trânsito na abertura do certame.</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jc w:val="both"/>
        <w:rPr>
          <w:rFonts w:ascii="Verdana" w:hAnsi="Verdana"/>
        </w:rPr>
      </w:pPr>
      <w:r w:rsidRPr="003C642E">
        <w:rPr>
          <w:rFonts w:ascii="Verdana" w:hAnsi="Verdana" w:cs="Arial"/>
          <w:sz w:val="20"/>
        </w:rPr>
        <w:t>3.8.</w:t>
      </w:r>
      <w:r w:rsidRPr="003C642E">
        <w:rPr>
          <w:rFonts w:ascii="Verdana" w:hAnsi="Verdana" w:cs="Arial"/>
          <w:sz w:val="20"/>
        </w:rPr>
        <w:tab/>
      </w:r>
      <w:r w:rsidRPr="003C642E">
        <w:rPr>
          <w:rFonts w:ascii="Verdana" w:hAnsi="Verdana" w:cs="Arial"/>
          <w:sz w:val="20"/>
        </w:rPr>
        <w:tab/>
        <w:t xml:space="preserve">Considera-se participação indireta, para fins do disposto no item 3.3.,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aplicando-se, também, aos membros da comissão de licitação. </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ind w:left="-108" w:right="-108"/>
              <w:jc w:val="both"/>
              <w:rPr>
                <w:rFonts w:ascii="Arial Black" w:hAnsi="Arial Black" w:cs="Arial"/>
                <w:bCs/>
                <w:color w:val="000000"/>
                <w:sz w:val="22"/>
                <w:szCs w:val="22"/>
              </w:rPr>
            </w:pPr>
            <w:r w:rsidRPr="00DF5536">
              <w:rPr>
                <w:rFonts w:ascii="Arial Black" w:hAnsi="Arial Black" w:cs="Arial"/>
                <w:bCs/>
                <w:color w:val="000000"/>
                <w:sz w:val="22"/>
                <w:szCs w:val="22"/>
              </w:rPr>
              <w:t>4.</w:t>
            </w:r>
            <w:r w:rsidRPr="00DF5536">
              <w:rPr>
                <w:rFonts w:ascii="Arial Black" w:hAnsi="Arial Black" w:cs="Arial"/>
                <w:bCs/>
                <w:color w:val="000000"/>
                <w:sz w:val="22"/>
                <w:szCs w:val="22"/>
              </w:rPr>
              <w:tab/>
            </w:r>
            <w:r w:rsidRPr="00DF5536">
              <w:rPr>
                <w:rFonts w:ascii="Arial Black" w:hAnsi="Arial Black" w:cs="Arial"/>
                <w:bCs/>
                <w:color w:val="000000"/>
                <w:sz w:val="22"/>
                <w:szCs w:val="22"/>
              </w:rPr>
              <w:tab/>
              <w:t>ENTREGA DOS ENVELOPES:</w:t>
            </w:r>
          </w:p>
        </w:tc>
      </w:tr>
    </w:tbl>
    <w:p w:rsidR="00EB25F8" w:rsidRPr="00FB02B7" w:rsidRDefault="00EB25F8" w:rsidP="00EB25F8">
      <w:pPr>
        <w:widowControl w:val="0"/>
        <w:jc w:val="both"/>
        <w:rPr>
          <w:rFonts w:ascii="Verdana" w:hAnsi="Verdana" w:cs="Arial"/>
          <w:color w:val="000000"/>
          <w:sz w:val="20"/>
        </w:rPr>
      </w:pPr>
    </w:p>
    <w:p w:rsidR="00EB25F8" w:rsidRPr="00FB02B7" w:rsidRDefault="00EB25F8" w:rsidP="00EB25F8">
      <w:pPr>
        <w:widowControl w:val="0"/>
        <w:jc w:val="both"/>
        <w:rPr>
          <w:rFonts w:ascii="Verdana" w:hAnsi="Verdana" w:cs="Arial"/>
          <w:color w:val="000000"/>
          <w:sz w:val="20"/>
        </w:rPr>
      </w:pPr>
      <w:r>
        <w:rPr>
          <w:rFonts w:ascii="Verdana" w:hAnsi="Verdana" w:cs="Arial"/>
          <w:color w:val="000000"/>
          <w:sz w:val="20"/>
        </w:rPr>
        <w:t>4.1</w:t>
      </w:r>
      <w:r w:rsidRPr="00FB02B7">
        <w:rPr>
          <w:rFonts w:ascii="Verdana" w:hAnsi="Verdana" w:cs="Arial"/>
          <w:color w:val="000000"/>
          <w:sz w:val="20"/>
        </w:rPr>
        <w:t>.</w:t>
      </w:r>
      <w:r w:rsidRPr="00FB02B7">
        <w:rPr>
          <w:rFonts w:ascii="Verdana" w:hAnsi="Verdana" w:cs="Arial"/>
          <w:color w:val="000000"/>
          <w:sz w:val="20"/>
        </w:rPr>
        <w:tab/>
      </w:r>
      <w:r w:rsidRPr="00FB02B7">
        <w:rPr>
          <w:rFonts w:ascii="Verdana" w:hAnsi="Verdana" w:cs="Arial"/>
          <w:color w:val="000000"/>
          <w:sz w:val="20"/>
        </w:rPr>
        <w:tab/>
        <w:t>Os envelopes deverão</w:t>
      </w:r>
      <w:r>
        <w:rPr>
          <w:rFonts w:ascii="Verdana" w:hAnsi="Verdana" w:cs="Arial"/>
          <w:color w:val="000000"/>
          <w:sz w:val="20"/>
        </w:rPr>
        <w:t xml:space="preserve"> ser </w:t>
      </w:r>
      <w:r w:rsidRPr="00FB02B7">
        <w:rPr>
          <w:rFonts w:ascii="Verdana" w:hAnsi="Verdana" w:cs="Arial"/>
          <w:color w:val="000000"/>
          <w:sz w:val="20"/>
        </w:rPr>
        <w:t>indevassáveis, hermeticamente fechados e indicar em sua parte externa e frontal</w:t>
      </w:r>
      <w:r>
        <w:rPr>
          <w:rFonts w:ascii="Verdana" w:hAnsi="Verdana" w:cs="Arial"/>
          <w:color w:val="000000"/>
          <w:sz w:val="20"/>
        </w:rPr>
        <w:t>, preferencialmente com timbre da empresa e com</w:t>
      </w:r>
      <w:r w:rsidRPr="00FB02B7">
        <w:rPr>
          <w:rFonts w:ascii="Verdana" w:hAnsi="Verdana" w:cs="Arial"/>
          <w:color w:val="000000"/>
          <w:sz w:val="20"/>
        </w:rPr>
        <w:t xml:space="preserve"> os seguintes dizeres:</w:t>
      </w:r>
    </w:p>
    <w:p w:rsidR="00EB25F8" w:rsidRDefault="00EB25F8" w:rsidP="00EB25F8">
      <w:pPr>
        <w:widowControl w:val="0"/>
        <w:jc w:val="both"/>
        <w:rPr>
          <w:rFonts w:ascii="Verdana" w:hAnsi="Verdana" w:cs="Arial"/>
          <w:color w:val="000000"/>
          <w:sz w:val="20"/>
        </w:rPr>
      </w:pPr>
    </w:p>
    <w:p w:rsidR="00EB25F8" w:rsidRDefault="00EB25F8" w:rsidP="00EB25F8">
      <w:pPr>
        <w:widowControl w:val="0"/>
        <w:jc w:val="both"/>
        <w:rPr>
          <w:rFonts w:ascii="Verdana" w:hAnsi="Verdana" w:cs="Arial"/>
          <w:sz w:val="20"/>
        </w:rPr>
      </w:pPr>
      <w:r>
        <w:rPr>
          <w:rFonts w:ascii="Verdana" w:hAnsi="Verdana" w:cs="Arial"/>
          <w:sz w:val="20"/>
        </w:rPr>
        <w:t>4.1.1.</w:t>
      </w:r>
      <w:r>
        <w:rPr>
          <w:rFonts w:ascii="Verdana" w:hAnsi="Verdana" w:cs="Arial"/>
          <w:sz w:val="20"/>
        </w:rPr>
        <w:tab/>
      </w:r>
      <w:r>
        <w:rPr>
          <w:rFonts w:ascii="Verdana" w:hAnsi="Verdana" w:cs="Arial"/>
          <w:sz w:val="20"/>
        </w:rPr>
        <w:tab/>
        <w:t xml:space="preserve">No envelope de </w:t>
      </w:r>
      <w:r>
        <w:rPr>
          <w:rFonts w:ascii="Verdana" w:hAnsi="Verdana" w:cs="Arial"/>
          <w:b/>
          <w:color w:val="000000"/>
          <w:sz w:val="20"/>
        </w:rPr>
        <w:t>DOCUMENTOS DE HABILITAÇÃO</w:t>
      </w:r>
      <w:r>
        <w:rPr>
          <w:rFonts w:ascii="Verdana" w:hAnsi="Verdana" w:cs="Arial"/>
          <w:b/>
          <w:sz w:val="20"/>
        </w:rPr>
        <w:t>:</w:t>
      </w:r>
    </w:p>
    <w:p w:rsidR="00EB25F8" w:rsidRDefault="00EB25F8" w:rsidP="00EB25F8">
      <w:pPr>
        <w:widowControl w:val="0"/>
        <w:jc w:val="both"/>
        <w:rPr>
          <w:rFonts w:ascii="Verdana" w:hAnsi="Verdana" w:cs="Arial"/>
          <w:color w:val="000000"/>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EB25F8" w:rsidRPr="009149FA" w:rsidTr="00F60398">
        <w:tc>
          <w:tcPr>
            <w:tcW w:w="9639" w:type="dxa"/>
          </w:tcPr>
          <w:p w:rsidR="00EB25F8" w:rsidRPr="009149FA" w:rsidRDefault="00EB25F8" w:rsidP="00F60398">
            <w:pPr>
              <w:widowControl w:val="0"/>
              <w:ind w:left="612" w:right="612"/>
              <w:jc w:val="both"/>
              <w:rPr>
                <w:rFonts w:ascii="Verdana" w:hAnsi="Verdana" w:cs="Arial"/>
                <w:b/>
                <w:color w:val="000000"/>
                <w:sz w:val="20"/>
              </w:rPr>
            </w:pPr>
          </w:p>
          <w:p w:rsidR="00EB25F8" w:rsidRPr="009149FA" w:rsidRDefault="00EB25F8" w:rsidP="00F60398">
            <w:pPr>
              <w:widowControl w:val="0"/>
              <w:ind w:left="612" w:right="612"/>
              <w:jc w:val="both"/>
              <w:rPr>
                <w:rFonts w:ascii="Verdana" w:hAnsi="Verdana" w:cs="Arial"/>
                <w:b/>
                <w:color w:val="000000"/>
                <w:sz w:val="20"/>
              </w:rPr>
            </w:pPr>
            <w:r w:rsidRPr="009149FA">
              <w:rPr>
                <w:rFonts w:ascii="Verdana" w:hAnsi="Verdana" w:cs="Arial"/>
                <w:b/>
                <w:color w:val="000000"/>
                <w:sz w:val="20"/>
              </w:rPr>
              <w:t xml:space="preserve">ENVELOPE Nº 1 – </w:t>
            </w:r>
            <w:r>
              <w:rPr>
                <w:rFonts w:ascii="Verdana" w:hAnsi="Verdana" w:cs="Arial"/>
                <w:b/>
                <w:color w:val="000000"/>
                <w:sz w:val="20"/>
              </w:rPr>
              <w:t>DOCUMENTOS DE HABILITAÇÃO</w:t>
            </w:r>
          </w:p>
          <w:p w:rsidR="00EB25F8" w:rsidRPr="009149FA" w:rsidRDefault="00EB25F8" w:rsidP="00F60398">
            <w:pPr>
              <w:widowControl w:val="0"/>
              <w:ind w:left="612" w:right="612"/>
              <w:jc w:val="both"/>
              <w:rPr>
                <w:rFonts w:ascii="Verdana" w:hAnsi="Verdana" w:cs="Arial"/>
                <w:color w:val="000000"/>
                <w:sz w:val="20"/>
              </w:rPr>
            </w:pPr>
          </w:p>
          <w:p w:rsidR="00EB25F8" w:rsidRPr="002A04F8" w:rsidRDefault="00EB25F8" w:rsidP="00F60398">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 xml:space="preserve">PREFEITURA MUNICIPAL DE </w:t>
            </w:r>
            <w:r w:rsidR="002A04F8">
              <w:rPr>
                <w:rFonts w:ascii="Verdana" w:hAnsi="Verdana" w:cs="Arial"/>
                <w:color w:val="000000"/>
                <w:sz w:val="20"/>
              </w:rPr>
              <w:t>ASCURRA</w:t>
            </w:r>
          </w:p>
          <w:p w:rsidR="00EB25F8" w:rsidRPr="002A04F8" w:rsidRDefault="00EB25F8" w:rsidP="00F60398">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 xml:space="preserve">PROCESSO LICITATÓRIO Nº </w:t>
            </w:r>
            <w:r w:rsidR="002A04F8">
              <w:rPr>
                <w:rFonts w:ascii="Verdana" w:hAnsi="Verdana" w:cs="Arial"/>
                <w:color w:val="000000"/>
                <w:sz w:val="20"/>
              </w:rPr>
              <w:t>38</w:t>
            </w:r>
            <w:r w:rsidR="00E80657">
              <w:rPr>
                <w:rFonts w:ascii="Verdana" w:hAnsi="Verdana" w:cs="Arial"/>
                <w:color w:val="000000"/>
                <w:sz w:val="20"/>
              </w:rPr>
              <w:t>/</w:t>
            </w:r>
            <w:r w:rsidR="002A04F8">
              <w:rPr>
                <w:rFonts w:ascii="Verdana" w:hAnsi="Verdana" w:cs="Arial"/>
                <w:color w:val="000000"/>
                <w:sz w:val="20"/>
              </w:rPr>
              <w:t>2011</w:t>
            </w:r>
          </w:p>
          <w:p w:rsidR="00EB25F8" w:rsidRPr="002A04F8" w:rsidRDefault="00EB25F8" w:rsidP="00F60398">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 xml:space="preserve">EDITAL DE </w:t>
            </w:r>
            <w:r w:rsidR="002A04F8">
              <w:rPr>
                <w:rFonts w:ascii="Verdana" w:hAnsi="Verdana" w:cs="Arial"/>
                <w:color w:val="000000"/>
                <w:sz w:val="20"/>
              </w:rPr>
              <w:t>Tomada de Preço para Obras e Serviços de Engenharia</w:t>
            </w:r>
            <w:r w:rsidR="00E80657">
              <w:rPr>
                <w:rFonts w:ascii="Verdana" w:hAnsi="Verdana" w:cs="Arial"/>
                <w:color w:val="000000"/>
                <w:sz w:val="20"/>
              </w:rPr>
              <w:t xml:space="preserve"> </w:t>
            </w:r>
            <w:r w:rsidRPr="009149FA">
              <w:rPr>
                <w:rFonts w:ascii="Verdana" w:hAnsi="Verdana" w:cs="Arial"/>
                <w:color w:val="000000"/>
                <w:sz w:val="20"/>
              </w:rPr>
              <w:t xml:space="preserve">Nº </w:t>
            </w:r>
            <w:r w:rsidR="002A04F8">
              <w:rPr>
                <w:rFonts w:ascii="Verdana" w:hAnsi="Verdana" w:cs="Arial"/>
                <w:color w:val="000000"/>
                <w:sz w:val="20"/>
              </w:rPr>
              <w:t>38</w:t>
            </w:r>
            <w:r w:rsidR="00E80657">
              <w:rPr>
                <w:rFonts w:ascii="Verdana" w:hAnsi="Verdana" w:cs="Arial"/>
                <w:color w:val="000000"/>
                <w:sz w:val="20"/>
              </w:rPr>
              <w:t>/</w:t>
            </w:r>
            <w:r w:rsidR="002A04F8">
              <w:rPr>
                <w:rFonts w:ascii="Verdana" w:hAnsi="Verdana" w:cs="Arial"/>
                <w:color w:val="000000"/>
                <w:sz w:val="20"/>
              </w:rPr>
              <w:t>2011</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EMPRESA PROPONENTE: .......................................</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C.N.P.J.: ...................................</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NOME DO REPRESENTANTE LEGAL: ....................................</w:t>
            </w:r>
          </w:p>
          <w:p w:rsidR="00EB25F8" w:rsidRPr="009149FA" w:rsidRDefault="00EB25F8" w:rsidP="00F60398">
            <w:pPr>
              <w:widowControl w:val="0"/>
              <w:ind w:left="612" w:right="612"/>
              <w:jc w:val="both"/>
              <w:rPr>
                <w:rFonts w:ascii="Verdana" w:hAnsi="Verdana" w:cs="Arial"/>
                <w:color w:val="000000"/>
                <w:sz w:val="20"/>
              </w:rPr>
            </w:pPr>
          </w:p>
        </w:tc>
      </w:tr>
    </w:tbl>
    <w:p w:rsidR="00EB25F8" w:rsidRDefault="00EB25F8" w:rsidP="00EB25F8">
      <w:pPr>
        <w:widowControl w:val="0"/>
        <w:jc w:val="both"/>
        <w:rPr>
          <w:rFonts w:ascii="Verdana" w:hAnsi="Verdana" w:cs="Arial"/>
          <w:sz w:val="20"/>
        </w:rPr>
      </w:pPr>
    </w:p>
    <w:p w:rsidR="00EB25F8" w:rsidRDefault="00EB25F8" w:rsidP="00EB25F8">
      <w:pPr>
        <w:widowControl w:val="0"/>
        <w:jc w:val="both"/>
        <w:rPr>
          <w:rFonts w:ascii="Verdana" w:hAnsi="Verdana" w:cs="Arial"/>
          <w:sz w:val="20"/>
        </w:rPr>
      </w:pPr>
      <w:r>
        <w:rPr>
          <w:rFonts w:ascii="Verdana" w:hAnsi="Verdana" w:cs="Arial"/>
          <w:sz w:val="20"/>
        </w:rPr>
        <w:t>4.1.2.</w:t>
      </w:r>
      <w:r>
        <w:rPr>
          <w:rFonts w:ascii="Verdana" w:hAnsi="Verdana" w:cs="Arial"/>
          <w:sz w:val="20"/>
        </w:rPr>
        <w:tab/>
        <w:t xml:space="preserve">No envelope de </w:t>
      </w:r>
      <w:r>
        <w:rPr>
          <w:rFonts w:ascii="Verdana" w:hAnsi="Verdana" w:cs="Arial"/>
          <w:b/>
          <w:color w:val="000000"/>
          <w:sz w:val="20"/>
        </w:rPr>
        <w:t>PROPOSTA DE PREÇOS</w:t>
      </w:r>
      <w:r>
        <w:rPr>
          <w:rFonts w:ascii="Verdana" w:hAnsi="Verdana" w:cs="Arial"/>
          <w:b/>
          <w:sz w:val="20"/>
        </w:rPr>
        <w:t>:</w:t>
      </w:r>
    </w:p>
    <w:p w:rsidR="00EB25F8" w:rsidRDefault="00EB25F8" w:rsidP="00EB25F8">
      <w:pPr>
        <w:widowControl w:val="0"/>
        <w:jc w:val="both"/>
        <w:rPr>
          <w:rFonts w:ascii="Verdana" w:hAnsi="Verdana" w:cs="Arial"/>
          <w:color w:val="000000"/>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EB25F8" w:rsidRPr="009149FA" w:rsidTr="00F60398">
        <w:tc>
          <w:tcPr>
            <w:tcW w:w="9639" w:type="dxa"/>
          </w:tcPr>
          <w:p w:rsidR="00EB25F8" w:rsidRPr="009149FA" w:rsidRDefault="00EB25F8" w:rsidP="00F60398">
            <w:pPr>
              <w:widowControl w:val="0"/>
              <w:ind w:left="612" w:right="612"/>
              <w:jc w:val="both"/>
              <w:rPr>
                <w:rFonts w:ascii="Verdana" w:hAnsi="Verdana" w:cs="Arial"/>
                <w:b/>
                <w:color w:val="000000"/>
                <w:sz w:val="20"/>
              </w:rPr>
            </w:pPr>
          </w:p>
          <w:p w:rsidR="00EB25F8" w:rsidRPr="009149FA" w:rsidRDefault="00EB25F8" w:rsidP="00F60398">
            <w:pPr>
              <w:widowControl w:val="0"/>
              <w:ind w:left="612" w:right="612"/>
              <w:jc w:val="both"/>
              <w:rPr>
                <w:rFonts w:ascii="Verdana" w:hAnsi="Verdana" w:cs="Arial"/>
                <w:b/>
                <w:color w:val="000000"/>
                <w:sz w:val="20"/>
              </w:rPr>
            </w:pPr>
            <w:r w:rsidRPr="009149FA">
              <w:rPr>
                <w:rFonts w:ascii="Verdana" w:hAnsi="Verdana" w:cs="Arial"/>
                <w:b/>
                <w:color w:val="000000"/>
                <w:sz w:val="20"/>
              </w:rPr>
              <w:t xml:space="preserve">ENVELOPE Nº 2 – </w:t>
            </w:r>
            <w:r>
              <w:rPr>
                <w:rFonts w:ascii="Verdana" w:hAnsi="Verdana" w:cs="Arial"/>
                <w:b/>
                <w:color w:val="000000"/>
                <w:sz w:val="20"/>
              </w:rPr>
              <w:t>PROPOSTA DE PREÇOS</w:t>
            </w:r>
          </w:p>
          <w:p w:rsidR="00EB25F8" w:rsidRPr="009149FA" w:rsidRDefault="00EB25F8" w:rsidP="00F60398">
            <w:pPr>
              <w:widowControl w:val="0"/>
              <w:ind w:left="612" w:right="612"/>
              <w:jc w:val="both"/>
              <w:rPr>
                <w:rFonts w:ascii="Verdana" w:hAnsi="Verdana" w:cs="Arial"/>
                <w:color w:val="000000"/>
                <w:sz w:val="20"/>
              </w:rPr>
            </w:pPr>
          </w:p>
          <w:p w:rsidR="00E80657" w:rsidRPr="002A04F8" w:rsidRDefault="00EB25F8" w:rsidP="00E80657">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r>
            <w:r w:rsidR="00E80657" w:rsidRPr="009149FA">
              <w:rPr>
                <w:rFonts w:ascii="Verdana" w:hAnsi="Verdana" w:cs="Arial"/>
                <w:color w:val="000000"/>
                <w:sz w:val="20"/>
              </w:rPr>
              <w:t xml:space="preserve">PREFEITURA MUNICIPAL DE </w:t>
            </w:r>
            <w:r w:rsidR="002A04F8">
              <w:rPr>
                <w:rFonts w:ascii="Verdana" w:hAnsi="Verdana" w:cs="Arial"/>
                <w:color w:val="000000"/>
                <w:sz w:val="20"/>
              </w:rPr>
              <w:t>ASCURRA</w:t>
            </w:r>
          </w:p>
          <w:p w:rsidR="00E80657" w:rsidRPr="002A04F8" w:rsidRDefault="00E80657" w:rsidP="00E80657">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 xml:space="preserve">PROCESSO LICITATÓRIO Nº </w:t>
            </w:r>
            <w:r w:rsidR="002A04F8">
              <w:rPr>
                <w:rFonts w:ascii="Verdana" w:hAnsi="Verdana" w:cs="Arial"/>
                <w:color w:val="000000"/>
                <w:sz w:val="20"/>
              </w:rPr>
              <w:t>38</w:t>
            </w:r>
            <w:r>
              <w:rPr>
                <w:rFonts w:ascii="Verdana" w:hAnsi="Verdana" w:cs="Arial"/>
                <w:color w:val="000000"/>
                <w:sz w:val="20"/>
              </w:rPr>
              <w:t>/</w:t>
            </w:r>
            <w:r w:rsidR="002A04F8">
              <w:rPr>
                <w:rFonts w:ascii="Verdana" w:hAnsi="Verdana" w:cs="Arial"/>
                <w:color w:val="000000"/>
                <w:sz w:val="20"/>
              </w:rPr>
              <w:t>2011</w:t>
            </w:r>
          </w:p>
          <w:p w:rsidR="00E80657" w:rsidRPr="002A04F8" w:rsidRDefault="00E80657" w:rsidP="00E80657">
            <w:pPr>
              <w:widowControl w:val="0"/>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 xml:space="preserve">EDITAL DE </w:t>
            </w:r>
            <w:r w:rsidR="002A04F8">
              <w:rPr>
                <w:rFonts w:ascii="Verdana" w:hAnsi="Verdana" w:cs="Arial"/>
                <w:color w:val="000000"/>
                <w:sz w:val="20"/>
              </w:rPr>
              <w:t>Tomada de Preço para Obras e Serviços de Engenharia</w:t>
            </w:r>
            <w:r>
              <w:rPr>
                <w:rFonts w:ascii="Verdana" w:hAnsi="Verdana" w:cs="Arial"/>
                <w:color w:val="000000"/>
                <w:sz w:val="20"/>
              </w:rPr>
              <w:t xml:space="preserve"> </w:t>
            </w:r>
            <w:r w:rsidRPr="009149FA">
              <w:rPr>
                <w:rFonts w:ascii="Verdana" w:hAnsi="Verdana" w:cs="Arial"/>
                <w:color w:val="000000"/>
                <w:sz w:val="20"/>
              </w:rPr>
              <w:t xml:space="preserve">Nº </w:t>
            </w:r>
            <w:r w:rsidR="002A04F8">
              <w:rPr>
                <w:rFonts w:ascii="Verdana" w:hAnsi="Verdana" w:cs="Arial"/>
                <w:color w:val="000000"/>
                <w:sz w:val="20"/>
              </w:rPr>
              <w:t>38</w:t>
            </w:r>
            <w:r>
              <w:rPr>
                <w:rFonts w:ascii="Verdana" w:hAnsi="Verdana" w:cs="Arial"/>
                <w:color w:val="000000"/>
                <w:sz w:val="20"/>
              </w:rPr>
              <w:t>/</w:t>
            </w:r>
            <w:r w:rsidR="002A04F8">
              <w:rPr>
                <w:rFonts w:ascii="Verdana" w:hAnsi="Verdana" w:cs="Arial"/>
                <w:color w:val="000000"/>
                <w:sz w:val="20"/>
              </w:rPr>
              <w:t>2011</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EMPRESA PROPONENTE: .......................................</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C.N.P.J.: ...................................</w:t>
            </w:r>
          </w:p>
          <w:p w:rsidR="00EB25F8" w:rsidRPr="009149FA" w:rsidRDefault="00EB25F8" w:rsidP="00F60398">
            <w:pPr>
              <w:widowControl w:val="0"/>
              <w:ind w:left="612" w:right="612"/>
              <w:jc w:val="both"/>
              <w:rPr>
                <w:rFonts w:ascii="Verdana" w:hAnsi="Verdana" w:cs="Arial"/>
                <w:color w:val="000000"/>
                <w:sz w:val="20"/>
              </w:rPr>
            </w:pPr>
            <w:r w:rsidRPr="009149FA">
              <w:rPr>
                <w:rFonts w:ascii="Verdana" w:hAnsi="Verdana" w:cs="Arial"/>
                <w:color w:val="000000"/>
                <w:sz w:val="20"/>
              </w:rPr>
              <w:tab/>
            </w:r>
            <w:r w:rsidRPr="009149FA">
              <w:rPr>
                <w:rFonts w:ascii="Verdana" w:hAnsi="Verdana" w:cs="Arial"/>
                <w:color w:val="000000"/>
                <w:sz w:val="20"/>
              </w:rPr>
              <w:tab/>
              <w:t>NOME DO REPRESENTANTE LEGAL: ....................................</w:t>
            </w:r>
          </w:p>
          <w:p w:rsidR="00EB25F8" w:rsidRPr="009149FA" w:rsidRDefault="00EB25F8" w:rsidP="00F60398">
            <w:pPr>
              <w:widowControl w:val="0"/>
              <w:ind w:left="612" w:right="612"/>
              <w:jc w:val="both"/>
              <w:rPr>
                <w:rFonts w:ascii="Verdana" w:hAnsi="Verdana" w:cs="Arial"/>
                <w:color w:val="000000"/>
                <w:sz w:val="20"/>
              </w:rPr>
            </w:pPr>
          </w:p>
        </w:tc>
      </w:tr>
    </w:tbl>
    <w:p w:rsidR="00EB25F8" w:rsidRDefault="00EB25F8" w:rsidP="00EB25F8">
      <w:pPr>
        <w:widowControl w:val="0"/>
        <w:jc w:val="both"/>
        <w:rPr>
          <w:rFonts w:ascii="Verdana" w:hAnsi="Verdana" w:cs="Arial"/>
          <w:color w:val="000000"/>
          <w:sz w:val="20"/>
        </w:rPr>
      </w:pPr>
    </w:p>
    <w:p w:rsidR="00EB25F8" w:rsidRDefault="00EB25F8" w:rsidP="00EB25F8">
      <w:pPr>
        <w:pStyle w:val="Corpodetexto31"/>
        <w:widowControl w:val="0"/>
        <w:suppressAutoHyphens w:val="0"/>
        <w:rPr>
          <w:rFonts w:ascii="Verdana" w:hAnsi="Verdana" w:cs="Arial"/>
          <w:sz w:val="20"/>
        </w:rPr>
      </w:pPr>
      <w:r>
        <w:rPr>
          <w:rFonts w:ascii="Verdana" w:hAnsi="Verdana" w:cs="Arial"/>
          <w:sz w:val="20"/>
        </w:rPr>
        <w:t>4.2</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 xml:space="preserve">A Prefeitura Municipal de </w:t>
      </w:r>
      <w:r w:rsidR="002A04F8">
        <w:rPr>
          <w:rFonts w:ascii="Verdana" w:hAnsi="Verdana" w:cs="Arial"/>
          <w:sz w:val="20"/>
        </w:rPr>
        <w:t>ASCURRA</w:t>
      </w:r>
      <w:r w:rsidRPr="00FB02B7">
        <w:rPr>
          <w:rFonts w:ascii="Verdana" w:hAnsi="Verdana" w:cs="Arial"/>
          <w:sz w:val="20"/>
        </w:rPr>
        <w:t xml:space="preserve">, </w:t>
      </w:r>
      <w:r w:rsidRPr="00FB02B7">
        <w:rPr>
          <w:rFonts w:ascii="Verdana" w:hAnsi="Verdana" w:cs="Arial"/>
          <w:b/>
          <w:sz w:val="20"/>
        </w:rPr>
        <w:t>não se responsabilizará</w:t>
      </w:r>
      <w:r w:rsidRPr="00FB02B7">
        <w:rPr>
          <w:rFonts w:ascii="Verdana" w:hAnsi="Verdana" w:cs="Arial"/>
          <w:sz w:val="20"/>
        </w:rPr>
        <w:t xml:space="preserve"> por envelopes de “</w:t>
      </w:r>
      <w:r>
        <w:rPr>
          <w:rFonts w:ascii="Verdana" w:hAnsi="Verdana" w:cs="Arial"/>
          <w:sz w:val="20"/>
        </w:rPr>
        <w:t>Documentos de Habilitação</w:t>
      </w:r>
      <w:r w:rsidRPr="00FB02B7">
        <w:rPr>
          <w:rFonts w:ascii="Verdana" w:hAnsi="Verdana" w:cs="Arial"/>
          <w:sz w:val="20"/>
        </w:rPr>
        <w:t>”</w:t>
      </w:r>
      <w:r>
        <w:rPr>
          <w:rFonts w:ascii="Verdana" w:hAnsi="Verdana" w:cs="Arial"/>
          <w:sz w:val="20"/>
        </w:rPr>
        <w:t xml:space="preserve"> e “Proposta de Preços” que não </w:t>
      </w:r>
      <w:r>
        <w:rPr>
          <w:rFonts w:ascii="Verdana" w:hAnsi="Verdana" w:cs="Arial"/>
          <w:sz w:val="20"/>
        </w:rPr>
        <w:lastRenderedPageBreak/>
        <w:t xml:space="preserve">forem entregues no </w:t>
      </w:r>
      <w:smartTag w:uri="urn:schemas-microsoft-com:office:smarttags" w:element="PersonName">
        <w:smartTagPr>
          <w:attr w:name="ProductID" w:val="Setor de Licitações"/>
        </w:smartTagPr>
        <w:r>
          <w:rPr>
            <w:rFonts w:ascii="Verdana" w:hAnsi="Verdana" w:cs="Arial"/>
            <w:sz w:val="20"/>
          </w:rPr>
          <w:t>Setor de Licitações</w:t>
        </w:r>
      </w:smartTag>
      <w:r w:rsidRPr="00FB02B7">
        <w:rPr>
          <w:rFonts w:ascii="Verdana" w:hAnsi="Verdana" w:cs="Arial"/>
          <w:sz w:val="20"/>
        </w:rPr>
        <w:t xml:space="preserve"> no local, e até a data e horário definidos</w:t>
      </w:r>
      <w:r>
        <w:rPr>
          <w:rFonts w:ascii="Verdana" w:hAnsi="Verdana" w:cs="Arial"/>
          <w:sz w:val="20"/>
        </w:rPr>
        <w:t xml:space="preserve"> nos itens 1.7.1., 1.7.2. e 1.7.3.</w:t>
      </w:r>
    </w:p>
    <w:p w:rsidR="00EB25F8" w:rsidRDefault="00EB25F8" w:rsidP="00EB25F8">
      <w:pPr>
        <w:pStyle w:val="Corpodetexto31"/>
        <w:widowControl w:val="0"/>
        <w:suppressAutoHyphens w:val="0"/>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4.4.</w:t>
      </w:r>
      <w:r>
        <w:rPr>
          <w:rFonts w:ascii="Verdana" w:hAnsi="Verdana" w:cs="Arial"/>
          <w:sz w:val="20"/>
        </w:rPr>
        <w:tab/>
      </w:r>
      <w:r>
        <w:rPr>
          <w:rFonts w:ascii="Verdana" w:hAnsi="Verdana" w:cs="Arial"/>
          <w:sz w:val="20"/>
        </w:rPr>
        <w:tab/>
        <w:t>Os envelopes de DOCUMENTOS DE HABILITAÇÃO e PROPOSTA DE PREÇOS, serão recebidos e protocolados no Setor de Licitações.</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4.4.1.</w:t>
      </w:r>
      <w:r>
        <w:rPr>
          <w:rFonts w:ascii="Verdana" w:hAnsi="Verdana" w:cs="Arial"/>
          <w:sz w:val="20"/>
        </w:rPr>
        <w:tab/>
      </w:r>
      <w:r>
        <w:rPr>
          <w:rFonts w:ascii="Verdana" w:hAnsi="Verdana" w:cs="Arial"/>
          <w:sz w:val="20"/>
        </w:rPr>
        <w:tab/>
        <w:t>Após o recebimento dos envelopes, não serão permitidas alterações em quaisquer dos envelopes ou seus conteúdo, sob pena de impedimento de participação no certame.</w:t>
      </w: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 xml:space="preserve"> </w:t>
      </w: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711"/>
        </w:trPr>
        <w:tc>
          <w:tcPr>
            <w:tcW w:w="9639" w:type="dxa"/>
            <w:vAlign w:val="center"/>
          </w:tcPr>
          <w:p w:rsidR="00EB25F8" w:rsidRPr="00DF5536" w:rsidRDefault="00EB25F8" w:rsidP="00F60398">
            <w:pPr>
              <w:widowControl w:val="0"/>
              <w:ind w:left="1452" w:right="-108" w:hanging="1560"/>
              <w:jc w:val="both"/>
              <w:rPr>
                <w:rFonts w:ascii="Arial Black" w:hAnsi="Arial Black" w:cs="Arial"/>
                <w:bCs/>
                <w:color w:val="000000"/>
                <w:sz w:val="22"/>
                <w:szCs w:val="22"/>
              </w:rPr>
            </w:pPr>
            <w:r w:rsidRPr="00DF5536">
              <w:rPr>
                <w:rFonts w:ascii="Arial Black" w:hAnsi="Arial Black" w:cs="Arial"/>
                <w:sz w:val="22"/>
                <w:szCs w:val="22"/>
              </w:rPr>
              <w:t>5.</w:t>
            </w:r>
            <w:r w:rsidRPr="00DF5536">
              <w:rPr>
                <w:rFonts w:ascii="Arial Black" w:hAnsi="Arial Black" w:cs="Arial"/>
                <w:sz w:val="22"/>
                <w:szCs w:val="22"/>
              </w:rPr>
              <w:tab/>
              <w:t>FORNECIMENTO DE INFORMAÇÕES PARA A ELABORAÇÃO E APRESENTAÇÃO DAS PROPOSTAS:</w:t>
            </w:r>
          </w:p>
        </w:tc>
      </w:tr>
    </w:tbl>
    <w:p w:rsidR="00EB25F8" w:rsidRPr="00FB02B7" w:rsidRDefault="00EB25F8" w:rsidP="00EB25F8">
      <w:pPr>
        <w:widowControl w:val="0"/>
        <w:spacing w:line="200" w:lineRule="atLeast"/>
        <w:jc w:val="both"/>
        <w:rPr>
          <w:rFonts w:ascii="Verdana" w:hAnsi="Verdana" w:cs="Arial"/>
          <w:sz w:val="20"/>
        </w:rPr>
      </w:pPr>
    </w:p>
    <w:p w:rsidR="00EB25F8" w:rsidRPr="008000ED" w:rsidRDefault="00EB25F8" w:rsidP="00EB25F8">
      <w:pPr>
        <w:widowControl w:val="0"/>
        <w:jc w:val="both"/>
        <w:rPr>
          <w:rFonts w:ascii="Verdana" w:hAnsi="Verdana" w:cs="ArialMT"/>
          <w:sz w:val="20"/>
        </w:rPr>
      </w:pPr>
      <w:r w:rsidRPr="008000ED">
        <w:rPr>
          <w:rFonts w:ascii="Verdana" w:hAnsi="Verdana" w:cs="Arial-BoldMT"/>
          <w:bCs/>
          <w:sz w:val="20"/>
        </w:rPr>
        <w:t xml:space="preserve">5.1. </w:t>
      </w:r>
      <w:r w:rsidRPr="008000ED">
        <w:rPr>
          <w:rFonts w:ascii="Verdana" w:hAnsi="Verdana" w:cs="Arial-BoldMT"/>
          <w:bCs/>
          <w:sz w:val="20"/>
        </w:rPr>
        <w:tab/>
      </w:r>
      <w:r w:rsidRPr="008000ED">
        <w:rPr>
          <w:rFonts w:ascii="Verdana" w:hAnsi="Verdana" w:cs="Arial-BoldMT"/>
          <w:bCs/>
          <w:sz w:val="20"/>
        </w:rPr>
        <w:tab/>
      </w:r>
      <w:r w:rsidRPr="008000ED">
        <w:rPr>
          <w:rFonts w:ascii="Verdana" w:hAnsi="Verdana" w:cs="ArialMT"/>
          <w:sz w:val="20"/>
        </w:rPr>
        <w:t>Todas as informações básicas para elaboração da proposta encontram-se inseridas neste Edital e seus anexos sendo, todavia, facultada a visita técnica, a fim de que o licitante conheça as particularidades dos serviços objeto do edital.</w:t>
      </w:r>
    </w:p>
    <w:p w:rsidR="00EB25F8" w:rsidRPr="008000ED" w:rsidRDefault="00EB25F8" w:rsidP="00EB25F8">
      <w:pPr>
        <w:widowControl w:val="0"/>
        <w:jc w:val="both"/>
        <w:rPr>
          <w:rFonts w:ascii="Verdana" w:hAnsi="Verdana" w:cs="ArialMT"/>
          <w:color w:val="FF0000"/>
          <w:sz w:val="20"/>
        </w:rPr>
      </w:pPr>
    </w:p>
    <w:p w:rsidR="00EB25F8" w:rsidRPr="008000ED" w:rsidRDefault="00EB25F8" w:rsidP="00EB25F8">
      <w:pPr>
        <w:widowControl w:val="0"/>
        <w:jc w:val="both"/>
        <w:rPr>
          <w:rFonts w:ascii="Verdana" w:hAnsi="Verdana"/>
          <w:sz w:val="20"/>
        </w:rPr>
      </w:pPr>
      <w:r w:rsidRPr="008000ED">
        <w:rPr>
          <w:rFonts w:ascii="Verdana" w:hAnsi="Verdana"/>
          <w:sz w:val="20"/>
        </w:rPr>
        <w:t>5.2.</w:t>
      </w:r>
      <w:r w:rsidRPr="008000ED">
        <w:rPr>
          <w:rFonts w:ascii="Verdana" w:hAnsi="Verdana"/>
          <w:sz w:val="20"/>
        </w:rPr>
        <w:tab/>
      </w:r>
      <w:r w:rsidRPr="008000ED">
        <w:rPr>
          <w:rFonts w:ascii="Verdana" w:hAnsi="Verdana"/>
          <w:sz w:val="20"/>
        </w:rPr>
        <w:tab/>
        <w:t>A Visita Técnica será realizada por responsável técnico registrado na Proponente ou profissional devidamente credenciado pela Proponente, mediante apresentação de cópia autenticada da Certidão do CREA da Proponente, identidade profissional e documento hábil que comprove o vínculo com a empresa na condição de responsável técnico, credenciado, sócio ou diretor.</w:t>
      </w:r>
    </w:p>
    <w:p w:rsidR="00EB25F8" w:rsidRDefault="00EB25F8" w:rsidP="00EB25F8">
      <w:pPr>
        <w:widowControl w:val="0"/>
        <w:jc w:val="both"/>
        <w:rPr>
          <w:rFonts w:ascii="Verdana" w:hAnsi="Verdana"/>
          <w:sz w:val="20"/>
        </w:rPr>
      </w:pPr>
    </w:p>
    <w:p w:rsidR="00EB25F8" w:rsidRPr="008000ED" w:rsidRDefault="00EB25F8" w:rsidP="00EB25F8">
      <w:pPr>
        <w:widowControl w:val="0"/>
        <w:jc w:val="both"/>
        <w:rPr>
          <w:rFonts w:ascii="Verdana" w:hAnsi="Verdana"/>
          <w:sz w:val="20"/>
        </w:rPr>
      </w:pPr>
      <w:r w:rsidRPr="008000ED">
        <w:rPr>
          <w:rFonts w:ascii="Verdana" w:hAnsi="Verdana"/>
          <w:sz w:val="20"/>
        </w:rPr>
        <w:t>5.3.</w:t>
      </w:r>
      <w:r w:rsidRPr="008000ED">
        <w:rPr>
          <w:rFonts w:ascii="Verdana" w:hAnsi="Verdana"/>
          <w:sz w:val="20"/>
        </w:rPr>
        <w:tab/>
      </w:r>
      <w:r w:rsidRPr="008000ED">
        <w:rPr>
          <w:rFonts w:ascii="Verdana" w:hAnsi="Verdana"/>
          <w:sz w:val="20"/>
        </w:rPr>
        <w:tab/>
        <w:t xml:space="preserve">Em face da complexidade técnica dos serviços a serem executados e a grande quantidade de dados e informações necessárias à elaboração das propostas, a visita aos locais onde serão realizados os serviços e às instalações existentes deverá ser realizada juntamente com um representante técnico do Município de </w:t>
      </w:r>
      <w:r w:rsidR="002A04F8">
        <w:rPr>
          <w:rFonts w:ascii="Verdana" w:hAnsi="Verdana"/>
          <w:sz w:val="20"/>
        </w:rPr>
        <w:t>ASCURRA</w:t>
      </w:r>
      <w:r w:rsidRPr="008000ED">
        <w:rPr>
          <w:rFonts w:ascii="Verdana" w:hAnsi="Verdana"/>
          <w:sz w:val="20"/>
        </w:rPr>
        <w:t xml:space="preserve">, no período previsto no item 5.4. e sub-itens, sendo que, ao término da visita, será fornecido atestado de visita, conforme modelo do </w:t>
      </w:r>
      <w:r w:rsidRPr="008000ED">
        <w:rPr>
          <w:rFonts w:ascii="Verdana" w:hAnsi="Verdana"/>
          <w:b/>
          <w:sz w:val="20"/>
          <w:u w:val="single"/>
        </w:rPr>
        <w:t>Anexo IV-A</w:t>
      </w:r>
      <w:r w:rsidRPr="008000ED">
        <w:rPr>
          <w:rFonts w:ascii="Verdana" w:hAnsi="Verdana"/>
          <w:sz w:val="20"/>
        </w:rPr>
        <w:t>, que comprovará a sua realização.</w:t>
      </w:r>
    </w:p>
    <w:p w:rsidR="00EB25F8" w:rsidRPr="008000ED" w:rsidRDefault="00EB25F8" w:rsidP="00EB25F8">
      <w:pPr>
        <w:widowControl w:val="0"/>
        <w:jc w:val="both"/>
        <w:rPr>
          <w:rFonts w:ascii="Verdana" w:hAnsi="Verdana"/>
          <w:sz w:val="20"/>
        </w:rPr>
      </w:pPr>
    </w:p>
    <w:p w:rsidR="00EB25F8" w:rsidRPr="008000ED" w:rsidRDefault="00EB25F8" w:rsidP="00EB25F8">
      <w:pPr>
        <w:widowControl w:val="0"/>
        <w:jc w:val="both"/>
        <w:rPr>
          <w:rFonts w:ascii="Verdana" w:hAnsi="Verdana"/>
          <w:sz w:val="20"/>
        </w:rPr>
      </w:pPr>
      <w:r w:rsidRPr="008000ED">
        <w:rPr>
          <w:rFonts w:ascii="Verdana" w:hAnsi="Verdana"/>
          <w:sz w:val="20"/>
        </w:rPr>
        <w:t>5.</w:t>
      </w:r>
      <w:r w:rsidR="00984940">
        <w:rPr>
          <w:rFonts w:ascii="Verdana" w:hAnsi="Verdana"/>
          <w:sz w:val="20"/>
        </w:rPr>
        <w:t>4</w:t>
      </w:r>
      <w:r w:rsidRPr="008000ED">
        <w:rPr>
          <w:rFonts w:ascii="Verdana" w:hAnsi="Verdana"/>
          <w:sz w:val="20"/>
        </w:rPr>
        <w:t>.</w:t>
      </w:r>
      <w:r w:rsidRPr="008000ED">
        <w:rPr>
          <w:rFonts w:ascii="Verdana" w:hAnsi="Verdana"/>
          <w:sz w:val="20"/>
        </w:rPr>
        <w:tab/>
      </w:r>
      <w:r w:rsidRPr="008000ED">
        <w:rPr>
          <w:rFonts w:ascii="Verdana" w:hAnsi="Verdana"/>
          <w:sz w:val="20"/>
        </w:rPr>
        <w:tab/>
        <w:t>Para melhor programação e disponibilidade, solicita-se que a visita ao local onde serão realizados os serviços deverá ser agendada previamente, com até 48 (quarenta e oito) horas de antecedência, com o representante técnico do Município citado no item 5.3 acima.</w:t>
      </w:r>
    </w:p>
    <w:p w:rsidR="00EB25F8" w:rsidRPr="008000ED" w:rsidRDefault="00EB25F8" w:rsidP="00EB25F8">
      <w:pPr>
        <w:widowControl w:val="0"/>
        <w:jc w:val="both"/>
        <w:rPr>
          <w:rFonts w:ascii="Verdana" w:hAnsi="Verdana" w:cs="Arial-BoldMT"/>
          <w:b/>
          <w:bCs/>
          <w:sz w:val="20"/>
        </w:rPr>
      </w:pPr>
    </w:p>
    <w:p w:rsidR="00EB25F8" w:rsidRPr="008000ED" w:rsidRDefault="00EB25F8" w:rsidP="00EB25F8">
      <w:pPr>
        <w:widowControl w:val="0"/>
        <w:jc w:val="both"/>
        <w:rPr>
          <w:rFonts w:ascii="Verdana" w:hAnsi="Verdana" w:cs="ArialMT"/>
          <w:sz w:val="20"/>
        </w:rPr>
      </w:pPr>
      <w:r w:rsidRPr="008000ED">
        <w:rPr>
          <w:rFonts w:ascii="Verdana" w:hAnsi="Verdana" w:cs="Arial-BoldMT"/>
          <w:bCs/>
          <w:sz w:val="20"/>
        </w:rPr>
        <w:t>5.</w:t>
      </w:r>
      <w:r w:rsidR="00984940">
        <w:rPr>
          <w:rFonts w:ascii="Verdana" w:hAnsi="Verdana" w:cs="Arial-BoldMT"/>
          <w:bCs/>
          <w:sz w:val="20"/>
        </w:rPr>
        <w:t>5</w:t>
      </w:r>
      <w:r w:rsidRPr="008000ED">
        <w:rPr>
          <w:rFonts w:ascii="Verdana" w:hAnsi="Verdana" w:cs="Arial-BoldMT"/>
          <w:bCs/>
          <w:sz w:val="20"/>
        </w:rPr>
        <w:t xml:space="preserve">. </w:t>
      </w:r>
      <w:r w:rsidRPr="008000ED">
        <w:rPr>
          <w:rFonts w:ascii="Verdana" w:hAnsi="Verdana" w:cs="Arial-BoldMT"/>
          <w:bCs/>
          <w:sz w:val="20"/>
        </w:rPr>
        <w:tab/>
      </w:r>
      <w:r w:rsidRPr="008000ED">
        <w:rPr>
          <w:rFonts w:ascii="Verdana" w:hAnsi="Verdana" w:cs="Arial-BoldMT"/>
          <w:bCs/>
          <w:sz w:val="20"/>
        </w:rPr>
        <w:tab/>
      </w:r>
      <w:r w:rsidRPr="008000ED">
        <w:rPr>
          <w:rFonts w:ascii="Verdana" w:hAnsi="Verdana" w:cs="ArialMT"/>
          <w:sz w:val="20"/>
        </w:rPr>
        <w:t>Qualquer questionamento feito durante a visita técnica será reduzido a termo pelo próprio licitante que deverá encaminhar as dúvidas por escrito à Comissão de Licitação que responderá por escrito, também reduzido a termo, sendo estas perguntas e respostas enviadas a todos os licitantes que adquiriram o Edital, passando a integrá-lo.</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pStyle w:val="Corpodetexto31"/>
              <w:widowControl w:val="0"/>
              <w:ind w:left="-108"/>
              <w:rPr>
                <w:rFonts w:ascii="Arial Black" w:hAnsi="Arial Black" w:cs="Arial"/>
                <w:bCs/>
                <w:sz w:val="22"/>
                <w:szCs w:val="22"/>
              </w:rPr>
            </w:pPr>
            <w:r w:rsidRPr="00DF5536">
              <w:rPr>
                <w:rFonts w:ascii="Arial Black" w:hAnsi="Arial Black" w:cs="Arial"/>
                <w:bCs/>
                <w:sz w:val="22"/>
                <w:szCs w:val="22"/>
              </w:rPr>
              <w:t>6.</w:t>
            </w:r>
            <w:r w:rsidRPr="00DF5536">
              <w:rPr>
                <w:rFonts w:ascii="Arial Black" w:hAnsi="Arial Black" w:cs="Arial"/>
                <w:bCs/>
                <w:sz w:val="22"/>
                <w:szCs w:val="22"/>
              </w:rPr>
              <w:tab/>
            </w:r>
            <w:r w:rsidRPr="00DF5536">
              <w:rPr>
                <w:rFonts w:ascii="Arial Black" w:hAnsi="Arial Black" w:cs="Arial"/>
                <w:bCs/>
                <w:sz w:val="22"/>
                <w:szCs w:val="22"/>
              </w:rPr>
              <w:tab/>
              <w:t>CREDENCIAMENTO:</w:t>
            </w:r>
          </w:p>
        </w:tc>
      </w:tr>
    </w:tbl>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6.1.</w:t>
      </w:r>
      <w:r w:rsidRPr="00FB02B7">
        <w:rPr>
          <w:rFonts w:ascii="Verdana" w:hAnsi="Verdana" w:cs="Arial"/>
          <w:sz w:val="20"/>
        </w:rPr>
        <w:tab/>
      </w:r>
      <w:r w:rsidRPr="00FB02B7">
        <w:rPr>
          <w:rFonts w:ascii="Verdana" w:hAnsi="Verdana" w:cs="Arial"/>
          <w:sz w:val="20"/>
        </w:rPr>
        <w:tab/>
        <w:t xml:space="preserve">No início da sessão, cada licitante far-se-á representar por seu titular ou pessoa devidamente credenciada, que terá poderes para a prática de todos os atos inerentes ao certame, inclusive responder diligências formuladas </w:t>
      </w:r>
      <w:r w:rsidRPr="00FB02B7">
        <w:rPr>
          <w:rFonts w:ascii="Verdana" w:hAnsi="Verdana" w:cs="Arial"/>
          <w:sz w:val="20"/>
        </w:rPr>
        <w:lastRenderedPageBreak/>
        <w:t>pela Comissão de Licitações.</w:t>
      </w:r>
    </w:p>
    <w:p w:rsidR="00EB25F8" w:rsidRPr="00FB02B7" w:rsidRDefault="00EB25F8" w:rsidP="00EB25F8">
      <w:pPr>
        <w:pStyle w:val="Corpodetexto31"/>
        <w:widowControl w:val="0"/>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6.2.</w:t>
      </w:r>
      <w:r w:rsidRPr="00FB02B7">
        <w:rPr>
          <w:rFonts w:ascii="Verdana" w:hAnsi="Verdana" w:cs="Arial"/>
          <w:sz w:val="20"/>
        </w:rPr>
        <w:tab/>
      </w:r>
      <w:r w:rsidRPr="00FB02B7">
        <w:rPr>
          <w:rFonts w:ascii="Verdana" w:hAnsi="Verdana" w:cs="Arial"/>
          <w:sz w:val="20"/>
        </w:rPr>
        <w:tab/>
        <w:t>Não serão admitidos mais de um representante por empresa nem um único representante para mais de uma empresa.</w:t>
      </w:r>
    </w:p>
    <w:p w:rsidR="00EB25F8" w:rsidRPr="00FB02B7" w:rsidRDefault="00EB25F8" w:rsidP="00EB25F8">
      <w:pPr>
        <w:pStyle w:val="Corpodetexto31"/>
        <w:widowControl w:val="0"/>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6.3.</w:t>
      </w:r>
      <w:r w:rsidRPr="00FB02B7">
        <w:rPr>
          <w:rFonts w:ascii="Verdana" w:hAnsi="Verdana" w:cs="Arial"/>
          <w:sz w:val="20"/>
        </w:rPr>
        <w:tab/>
      </w:r>
      <w:r w:rsidRPr="00FB02B7">
        <w:rPr>
          <w:rFonts w:ascii="Verdana" w:hAnsi="Verdana" w:cs="Arial"/>
          <w:sz w:val="20"/>
        </w:rPr>
        <w:tab/>
        <w:t>A legitimidade da representação será demonstrada por um dos documentos abaixo, no seu prazo de validade e na abrangência de seu objeto, acompanhado de cédula de identidade ou outro documento de identificação de fé pública do representante:</w:t>
      </w:r>
    </w:p>
    <w:p w:rsidR="00EB25F8" w:rsidRPr="00FB02B7" w:rsidRDefault="00EB25F8" w:rsidP="00EB25F8">
      <w:pPr>
        <w:pStyle w:val="Corpodetexto31"/>
        <w:widowControl w:val="0"/>
        <w:tabs>
          <w:tab w:val="left" w:pos="720"/>
        </w:tabs>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6.3.1.</w:t>
      </w:r>
      <w:r w:rsidRPr="00FB02B7">
        <w:rPr>
          <w:rFonts w:ascii="Verdana" w:hAnsi="Verdana" w:cs="Arial"/>
          <w:sz w:val="20"/>
        </w:rPr>
        <w:tab/>
      </w:r>
      <w:r w:rsidRPr="00FB02B7">
        <w:rPr>
          <w:rFonts w:ascii="Verdana" w:hAnsi="Verdana" w:cs="Arial"/>
          <w:sz w:val="20"/>
        </w:rPr>
        <w:tab/>
        <w:t>Instrumento de mandato público;</w:t>
      </w:r>
    </w:p>
    <w:p w:rsidR="00EB25F8" w:rsidRPr="00FB02B7" w:rsidRDefault="00EB25F8" w:rsidP="00EB25F8">
      <w:pPr>
        <w:pStyle w:val="Corpodetexto31"/>
        <w:widowControl w:val="0"/>
        <w:tabs>
          <w:tab w:val="left" w:pos="720"/>
        </w:tabs>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6.3.2.</w:t>
      </w:r>
      <w:r w:rsidRPr="00FB02B7">
        <w:rPr>
          <w:rFonts w:ascii="Verdana" w:hAnsi="Verdana" w:cs="Arial"/>
          <w:sz w:val="20"/>
        </w:rPr>
        <w:tab/>
      </w:r>
      <w:r w:rsidRPr="00FB02B7">
        <w:rPr>
          <w:rFonts w:ascii="Verdana" w:hAnsi="Verdana" w:cs="Arial"/>
          <w:sz w:val="20"/>
        </w:rPr>
        <w:tab/>
        <w:t xml:space="preserve">Instrumento de mandato particular, assinado por dirigente, sócio ou proprietário da empresa proponente, com firma reconhecida em cartório. </w:t>
      </w:r>
    </w:p>
    <w:p w:rsidR="00EB25F8" w:rsidRPr="00FB02B7" w:rsidRDefault="00EB25F8" w:rsidP="00EB25F8">
      <w:pPr>
        <w:pStyle w:val="Corpodetexto31"/>
        <w:widowControl w:val="0"/>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6.3.3.</w:t>
      </w:r>
      <w:r w:rsidRPr="00FB02B7">
        <w:rPr>
          <w:rFonts w:ascii="Verdana" w:hAnsi="Verdana" w:cs="Arial"/>
          <w:sz w:val="20"/>
        </w:rPr>
        <w:tab/>
      </w:r>
      <w:r w:rsidRPr="00FB02B7">
        <w:rPr>
          <w:rFonts w:ascii="Verdana" w:hAnsi="Verdana" w:cs="Arial"/>
          <w:sz w:val="20"/>
        </w:rPr>
        <w:tab/>
        <w:t>Documento de constituição da empresa em vigor, quando se tratar de sócio, administrador ou diretor.</w:t>
      </w:r>
    </w:p>
    <w:p w:rsidR="00EB25F8" w:rsidRPr="00FB02B7" w:rsidRDefault="00EB25F8" w:rsidP="00EB25F8">
      <w:pPr>
        <w:pStyle w:val="Corpodetexto31"/>
        <w:widowControl w:val="0"/>
        <w:rPr>
          <w:rFonts w:ascii="Verdana" w:hAnsi="Verdana" w:cs="Arial"/>
          <w:sz w:val="20"/>
        </w:rPr>
      </w:pPr>
    </w:p>
    <w:p w:rsidR="00EB25F8" w:rsidRPr="00FB02B7" w:rsidRDefault="00EB25F8" w:rsidP="00EB25F8">
      <w:pPr>
        <w:pStyle w:val="Corpodetexto31"/>
        <w:widowControl w:val="0"/>
        <w:rPr>
          <w:rFonts w:ascii="Verdana" w:hAnsi="Verdana" w:cs="Arial"/>
          <w:sz w:val="20"/>
        </w:rPr>
      </w:pPr>
      <w:r w:rsidRPr="00FB02B7">
        <w:rPr>
          <w:rFonts w:ascii="Verdana" w:hAnsi="Verdana" w:cs="Arial"/>
          <w:sz w:val="20"/>
        </w:rPr>
        <w:t>6.</w:t>
      </w:r>
      <w:r>
        <w:rPr>
          <w:rFonts w:ascii="Verdana" w:hAnsi="Verdana" w:cs="Arial"/>
          <w:sz w:val="20"/>
        </w:rPr>
        <w:t>3.3.1</w:t>
      </w:r>
      <w:r w:rsidRPr="00FB02B7">
        <w:rPr>
          <w:rFonts w:ascii="Verdana" w:hAnsi="Verdana" w:cs="Arial"/>
          <w:sz w:val="20"/>
        </w:rPr>
        <w:t>.</w:t>
      </w:r>
      <w:r w:rsidRPr="00FB02B7">
        <w:rPr>
          <w:rFonts w:ascii="Verdana" w:hAnsi="Verdana" w:cs="Arial"/>
          <w:sz w:val="20"/>
        </w:rPr>
        <w:tab/>
        <w:t>Estará dispensada nesta fase, no caso de diretor, sócio ou administrador, a apresentação do Contrato Social, pois o mesmo será verificado na fase de habilitação.</w:t>
      </w:r>
    </w:p>
    <w:p w:rsidR="00EB25F8" w:rsidRDefault="00EB25F8" w:rsidP="00EB25F8">
      <w:pPr>
        <w:widowControl w:val="0"/>
        <w:spacing w:line="200" w:lineRule="atLeast"/>
        <w:jc w:val="both"/>
        <w:rPr>
          <w:rFonts w:ascii="Verdana" w:hAnsi="Verdana" w:cs="Arial"/>
          <w:sz w:val="20"/>
        </w:rPr>
      </w:pPr>
    </w:p>
    <w:p w:rsidR="00EB25F8" w:rsidRPr="000940CC" w:rsidRDefault="00EB25F8" w:rsidP="00EB25F8">
      <w:pPr>
        <w:widowControl w:val="0"/>
        <w:jc w:val="both"/>
        <w:rPr>
          <w:rFonts w:ascii="Verdana" w:hAnsi="Verdana" w:cs="Arial"/>
          <w:b/>
          <w:color w:val="000000"/>
          <w:sz w:val="20"/>
        </w:rPr>
      </w:pPr>
      <w:r>
        <w:rPr>
          <w:rFonts w:ascii="Verdana" w:hAnsi="Verdana" w:cs="Arial"/>
          <w:b/>
          <w:color w:val="000000"/>
          <w:sz w:val="20"/>
        </w:rPr>
        <w:t>6.4</w:t>
      </w:r>
      <w:r w:rsidRPr="000940CC">
        <w:rPr>
          <w:rFonts w:ascii="Verdana" w:hAnsi="Verdana" w:cs="Arial"/>
          <w:b/>
          <w:color w:val="000000"/>
          <w:sz w:val="20"/>
        </w:rPr>
        <w:t>.</w:t>
      </w:r>
      <w:r w:rsidRPr="000940CC">
        <w:rPr>
          <w:rFonts w:ascii="Verdana" w:hAnsi="Verdana" w:cs="Arial"/>
          <w:b/>
          <w:color w:val="000000"/>
          <w:sz w:val="20"/>
        </w:rPr>
        <w:tab/>
      </w:r>
      <w:r w:rsidRPr="000940CC">
        <w:rPr>
          <w:rFonts w:ascii="Verdana" w:hAnsi="Verdana" w:cs="Arial"/>
          <w:b/>
          <w:color w:val="000000"/>
          <w:sz w:val="20"/>
        </w:rPr>
        <w:tab/>
        <w:t xml:space="preserve">MICRO EMPRESAS – ME, OU EMPRESAS DE PEQUENO PORTE </w:t>
      </w:r>
      <w:r>
        <w:rPr>
          <w:rFonts w:ascii="Verdana" w:hAnsi="Verdana" w:cs="Arial"/>
          <w:b/>
          <w:color w:val="000000"/>
          <w:sz w:val="20"/>
        </w:rPr>
        <w:t>–</w:t>
      </w:r>
      <w:r w:rsidRPr="000940CC">
        <w:rPr>
          <w:rFonts w:ascii="Verdana" w:hAnsi="Verdana" w:cs="Arial"/>
          <w:b/>
          <w:color w:val="000000"/>
          <w:sz w:val="20"/>
        </w:rPr>
        <w:t xml:space="preserve"> EPP</w:t>
      </w:r>
      <w:r>
        <w:rPr>
          <w:rFonts w:ascii="Verdana" w:hAnsi="Verdana" w:cs="Arial"/>
          <w:b/>
          <w:color w:val="000000"/>
          <w:sz w:val="20"/>
        </w:rPr>
        <w:t>:</w:t>
      </w:r>
    </w:p>
    <w:p w:rsidR="00EB25F8" w:rsidRDefault="00EB25F8" w:rsidP="00EB25F8">
      <w:pPr>
        <w:pStyle w:val="Ttulo2"/>
        <w:keepNext w:val="0"/>
        <w:widowControl w:val="0"/>
        <w:suppressAutoHyphens w:val="0"/>
        <w:rPr>
          <w:rFonts w:ascii="Verdana" w:hAnsi="Verdana" w:cs="Arial"/>
          <w:sz w:val="20"/>
        </w:rPr>
      </w:pPr>
    </w:p>
    <w:p w:rsidR="00EB25F8" w:rsidRDefault="00EB25F8" w:rsidP="00EB25F8">
      <w:pPr>
        <w:widowControl w:val="0"/>
        <w:numPr>
          <w:ilvl w:val="0"/>
          <w:numId w:val="1"/>
        </w:numPr>
        <w:suppressAutoHyphens/>
        <w:jc w:val="both"/>
        <w:rPr>
          <w:rFonts w:ascii="Verdana" w:hAnsi="Verdana"/>
          <w:sz w:val="20"/>
        </w:rPr>
      </w:pPr>
      <w:r>
        <w:rPr>
          <w:rFonts w:ascii="Verdana" w:hAnsi="Verdana"/>
          <w:sz w:val="20"/>
        </w:rPr>
        <w:t>6.4</w:t>
      </w:r>
      <w:r w:rsidRPr="006E53B1">
        <w:rPr>
          <w:rFonts w:ascii="Verdana" w:hAnsi="Verdana"/>
          <w:sz w:val="20"/>
        </w:rPr>
        <w:t>.1.</w:t>
      </w:r>
      <w:r w:rsidRPr="006E53B1">
        <w:rPr>
          <w:rFonts w:ascii="Verdana" w:hAnsi="Verdana"/>
          <w:sz w:val="20"/>
        </w:rPr>
        <w:tab/>
      </w:r>
      <w:r w:rsidRPr="006E53B1">
        <w:rPr>
          <w:rFonts w:ascii="Verdana" w:hAnsi="Verdana"/>
          <w:sz w:val="20"/>
        </w:rPr>
        <w:tab/>
        <w:t xml:space="preserve">Para fins de gozo dos benefícios dispostos na Lei Complementar nº 123/2006, os representantes de </w:t>
      </w:r>
      <w:r>
        <w:rPr>
          <w:rFonts w:ascii="Verdana" w:hAnsi="Verdana"/>
          <w:sz w:val="20"/>
        </w:rPr>
        <w:t>M</w:t>
      </w:r>
      <w:r w:rsidRPr="006E53B1">
        <w:rPr>
          <w:rFonts w:ascii="Verdana" w:hAnsi="Verdana"/>
          <w:sz w:val="20"/>
        </w:rPr>
        <w:t xml:space="preserve">icroempresas </w:t>
      </w:r>
      <w:r>
        <w:rPr>
          <w:rFonts w:ascii="Verdana" w:hAnsi="Verdana"/>
          <w:sz w:val="20"/>
        </w:rPr>
        <w:t xml:space="preserve">– ME, </w:t>
      </w:r>
      <w:r w:rsidRPr="006E53B1">
        <w:rPr>
          <w:rFonts w:ascii="Verdana" w:hAnsi="Verdana"/>
          <w:sz w:val="20"/>
        </w:rPr>
        <w:t xml:space="preserve">e </w:t>
      </w:r>
      <w:r>
        <w:rPr>
          <w:rFonts w:ascii="Verdana" w:hAnsi="Verdana"/>
          <w:sz w:val="20"/>
        </w:rPr>
        <w:t>E</w:t>
      </w:r>
      <w:r w:rsidRPr="006E53B1">
        <w:rPr>
          <w:rFonts w:ascii="Verdana" w:hAnsi="Verdana"/>
          <w:sz w:val="20"/>
        </w:rPr>
        <w:t xml:space="preserve">mpresas de </w:t>
      </w:r>
      <w:r>
        <w:rPr>
          <w:rFonts w:ascii="Verdana" w:hAnsi="Verdana"/>
          <w:sz w:val="20"/>
        </w:rPr>
        <w:t>P</w:t>
      </w:r>
      <w:r w:rsidRPr="006E53B1">
        <w:rPr>
          <w:rFonts w:ascii="Verdana" w:hAnsi="Verdana"/>
          <w:sz w:val="20"/>
        </w:rPr>
        <w:t xml:space="preserve">equeno </w:t>
      </w:r>
      <w:r>
        <w:rPr>
          <w:rFonts w:ascii="Verdana" w:hAnsi="Verdana"/>
          <w:sz w:val="20"/>
        </w:rPr>
        <w:t>P</w:t>
      </w:r>
      <w:r w:rsidRPr="006E53B1">
        <w:rPr>
          <w:rFonts w:ascii="Verdana" w:hAnsi="Verdana"/>
          <w:sz w:val="20"/>
        </w:rPr>
        <w:t>orte</w:t>
      </w:r>
      <w:r>
        <w:rPr>
          <w:rFonts w:ascii="Verdana" w:hAnsi="Verdana"/>
          <w:sz w:val="20"/>
        </w:rPr>
        <w:t xml:space="preserve"> – EPP,</w:t>
      </w:r>
      <w:r w:rsidRPr="006E53B1">
        <w:rPr>
          <w:rFonts w:ascii="Verdana" w:hAnsi="Verdana"/>
          <w:sz w:val="20"/>
        </w:rPr>
        <w:t xml:space="preserve"> deverão credenciar-se e apresentar </w:t>
      </w:r>
      <w:r>
        <w:rPr>
          <w:rFonts w:ascii="Verdana" w:hAnsi="Verdana"/>
          <w:sz w:val="20"/>
        </w:rPr>
        <w:t>os seguintes documentos:</w:t>
      </w:r>
    </w:p>
    <w:p w:rsidR="00EB25F8" w:rsidRDefault="00EB25F8" w:rsidP="00EB25F8">
      <w:pPr>
        <w:widowControl w:val="0"/>
        <w:numPr>
          <w:ilvl w:val="0"/>
          <w:numId w:val="1"/>
        </w:numPr>
        <w:suppressAutoHyphens/>
        <w:jc w:val="both"/>
        <w:rPr>
          <w:rFonts w:ascii="Verdana" w:hAnsi="Verdana"/>
          <w:sz w:val="20"/>
        </w:rPr>
      </w:pPr>
    </w:p>
    <w:p w:rsidR="00EB25F8" w:rsidRDefault="00EB25F8" w:rsidP="00EB25F8">
      <w:pPr>
        <w:widowControl w:val="0"/>
        <w:numPr>
          <w:ilvl w:val="0"/>
          <w:numId w:val="1"/>
        </w:numPr>
        <w:suppressAutoHyphens/>
        <w:jc w:val="both"/>
        <w:rPr>
          <w:rFonts w:ascii="Verdana" w:hAnsi="Verdana"/>
          <w:sz w:val="20"/>
        </w:rPr>
      </w:pPr>
      <w:r>
        <w:rPr>
          <w:rFonts w:ascii="Verdana" w:hAnsi="Verdana"/>
          <w:sz w:val="20"/>
        </w:rPr>
        <w:t>6.4.1.1.</w:t>
      </w:r>
      <w:r>
        <w:rPr>
          <w:rFonts w:ascii="Verdana" w:hAnsi="Verdana"/>
          <w:sz w:val="20"/>
        </w:rPr>
        <w:tab/>
        <w:t>C</w:t>
      </w:r>
      <w:r w:rsidRPr="006E53B1">
        <w:rPr>
          <w:rFonts w:ascii="Verdana" w:hAnsi="Verdana"/>
          <w:sz w:val="20"/>
        </w:rPr>
        <w:t>ertidão de enquadramento no Estatuto Nacional da Microempresa e Empresa de Pequeno Porte, fornecida pela Junta Comercial da sede do licitante, de acordo com a Instruçã</w:t>
      </w:r>
      <w:r>
        <w:rPr>
          <w:rFonts w:ascii="Verdana" w:hAnsi="Verdana"/>
          <w:sz w:val="20"/>
        </w:rPr>
        <w:t>o Normativa DNRC nº 103/2007.</w:t>
      </w:r>
    </w:p>
    <w:p w:rsidR="00EB25F8" w:rsidRDefault="00EB25F8" w:rsidP="00EB25F8">
      <w:pPr>
        <w:widowControl w:val="0"/>
        <w:numPr>
          <w:ilvl w:val="0"/>
          <w:numId w:val="1"/>
        </w:numPr>
        <w:suppressAutoHyphens/>
        <w:jc w:val="both"/>
        <w:rPr>
          <w:rFonts w:ascii="Verdana" w:hAnsi="Verdana"/>
          <w:sz w:val="20"/>
        </w:rPr>
      </w:pPr>
    </w:p>
    <w:p w:rsidR="00EB25F8" w:rsidRPr="006E53B1" w:rsidRDefault="00EB25F8" w:rsidP="00EB25F8">
      <w:pPr>
        <w:widowControl w:val="0"/>
        <w:numPr>
          <w:ilvl w:val="0"/>
          <w:numId w:val="1"/>
        </w:numPr>
        <w:suppressAutoHyphens/>
        <w:jc w:val="both"/>
        <w:rPr>
          <w:rFonts w:ascii="Verdana" w:hAnsi="Verdana"/>
          <w:sz w:val="20"/>
        </w:rPr>
      </w:pPr>
      <w:r>
        <w:rPr>
          <w:rFonts w:ascii="Verdana" w:hAnsi="Verdana"/>
          <w:sz w:val="20"/>
        </w:rPr>
        <w:t>6.4.1.2.</w:t>
      </w:r>
      <w:r>
        <w:rPr>
          <w:rFonts w:ascii="Verdana" w:hAnsi="Verdana"/>
          <w:sz w:val="20"/>
        </w:rPr>
        <w:tab/>
        <w:t>D</w:t>
      </w:r>
      <w:r w:rsidRPr="006E53B1">
        <w:rPr>
          <w:rFonts w:ascii="Verdana" w:hAnsi="Verdana"/>
          <w:sz w:val="20"/>
        </w:rPr>
        <w:t>eclaração de enquadramento em conformidade com o art. 3º da Lei Complementar nº 123/20</w:t>
      </w:r>
      <w:r>
        <w:rPr>
          <w:rFonts w:ascii="Verdana" w:hAnsi="Verdana"/>
          <w:sz w:val="20"/>
        </w:rPr>
        <w:t>06, afirmando ainda que não</w:t>
      </w:r>
      <w:r w:rsidRPr="006E53B1">
        <w:rPr>
          <w:rFonts w:ascii="Verdana" w:hAnsi="Verdana"/>
          <w:sz w:val="20"/>
        </w:rPr>
        <w:t xml:space="preserve"> </w:t>
      </w:r>
      <w:r>
        <w:rPr>
          <w:rFonts w:ascii="Verdana" w:hAnsi="Verdana"/>
          <w:sz w:val="20"/>
        </w:rPr>
        <w:t xml:space="preserve">se </w:t>
      </w:r>
      <w:r w:rsidRPr="006E53B1">
        <w:rPr>
          <w:rFonts w:ascii="Verdana" w:hAnsi="Verdana"/>
          <w:sz w:val="20"/>
        </w:rPr>
        <w:t>enquadram em nenhuma das hipóteses do § 4º do art. 3º da Lei Compleme</w:t>
      </w:r>
      <w:r>
        <w:rPr>
          <w:rFonts w:ascii="Verdana" w:hAnsi="Verdana"/>
          <w:sz w:val="20"/>
        </w:rPr>
        <w:t xml:space="preserve">ntar Federal nº 123/2006, </w:t>
      </w:r>
      <w:r w:rsidRPr="00442D09">
        <w:rPr>
          <w:rFonts w:ascii="Verdana" w:hAnsi="Verdana"/>
          <w:sz w:val="20"/>
        </w:rPr>
        <w:t xml:space="preserve">conforme modelo do </w:t>
      </w:r>
      <w:r w:rsidRPr="00A34CAF">
        <w:rPr>
          <w:rFonts w:ascii="Verdana" w:hAnsi="Verdana"/>
          <w:b/>
          <w:sz w:val="20"/>
          <w:u w:val="single"/>
        </w:rPr>
        <w:t>Anexo V</w:t>
      </w:r>
      <w:r>
        <w:rPr>
          <w:rFonts w:ascii="Verdana" w:hAnsi="Verdana"/>
          <w:sz w:val="20"/>
        </w:rPr>
        <w:t>.</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7.</w:t>
            </w:r>
            <w:r w:rsidRPr="00DF5536">
              <w:rPr>
                <w:rFonts w:ascii="Arial Black" w:hAnsi="Arial Black" w:cs="Arial"/>
                <w:sz w:val="22"/>
                <w:szCs w:val="22"/>
              </w:rPr>
              <w:tab/>
            </w:r>
            <w:r w:rsidRPr="00DF5536">
              <w:rPr>
                <w:rFonts w:ascii="Arial Black" w:hAnsi="Arial Black" w:cs="Arial"/>
                <w:sz w:val="22"/>
                <w:szCs w:val="22"/>
              </w:rPr>
              <w:tab/>
              <w:t>DOCUMENTAÇÃO DE HABILITAÇÃO – ENVELOPE Nº 01:</w:t>
            </w:r>
          </w:p>
        </w:tc>
      </w:tr>
    </w:tbl>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7.</w:t>
      </w:r>
      <w:r>
        <w:rPr>
          <w:rFonts w:ascii="Verdana" w:hAnsi="Verdana" w:cs="Arial"/>
          <w:b/>
          <w:sz w:val="20"/>
        </w:rPr>
        <w:t>1</w:t>
      </w:r>
      <w:r w:rsidRPr="00FB02B7">
        <w:rPr>
          <w:rFonts w:ascii="Verdana" w:hAnsi="Verdana" w:cs="Arial"/>
          <w:b/>
          <w:sz w:val="20"/>
        </w:rPr>
        <w:t>.</w:t>
      </w:r>
      <w:r w:rsidRPr="00FB02B7">
        <w:rPr>
          <w:rFonts w:ascii="Verdana" w:hAnsi="Verdana" w:cs="Arial"/>
          <w:b/>
          <w:sz w:val="20"/>
        </w:rPr>
        <w:tab/>
      </w:r>
      <w:r w:rsidRPr="00FB02B7">
        <w:rPr>
          <w:rFonts w:ascii="Verdana" w:hAnsi="Verdana" w:cs="Arial"/>
          <w:b/>
          <w:sz w:val="20"/>
        </w:rPr>
        <w:tab/>
        <w:t>QUANTO A HABILITAÇÃO JURÍDICA</w:t>
      </w:r>
      <w:r>
        <w:rPr>
          <w:rFonts w:ascii="Verdana" w:hAnsi="Verdana" w:cs="Arial"/>
          <w:b/>
          <w:sz w:val="20"/>
        </w:rPr>
        <w:t>:</w:t>
      </w:r>
    </w:p>
    <w:p w:rsidR="00EB25F8" w:rsidRPr="00FB02B7" w:rsidRDefault="00EB25F8" w:rsidP="00EB25F8">
      <w:pPr>
        <w:widowControl w:val="0"/>
        <w:spacing w:line="200" w:lineRule="atLeast"/>
        <w:jc w:val="both"/>
        <w:rPr>
          <w:rFonts w:ascii="Verdana" w:hAnsi="Verdana" w:cs="Arial"/>
          <w:b/>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1</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t>Registro Comercial, no caso de empresa individual ou;</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1</w:t>
      </w:r>
      <w:r w:rsidRPr="00FB02B7">
        <w:rPr>
          <w:rFonts w:ascii="Verdana" w:hAnsi="Verdana" w:cs="Arial"/>
          <w:sz w:val="20"/>
        </w:rPr>
        <w:t>.2.</w:t>
      </w:r>
      <w:r w:rsidRPr="00FB02B7">
        <w:rPr>
          <w:rFonts w:ascii="Verdana" w:hAnsi="Verdana" w:cs="Arial"/>
          <w:sz w:val="20"/>
        </w:rPr>
        <w:tab/>
      </w:r>
      <w:r w:rsidRPr="00FB02B7">
        <w:rPr>
          <w:rFonts w:ascii="Verdana" w:hAnsi="Verdana" w:cs="Arial"/>
          <w:sz w:val="20"/>
        </w:rPr>
        <w:tab/>
        <w:t xml:space="preserve">Ato constitutivo, estatuto ou contrato social </w:t>
      </w:r>
      <w:smartTag w:uri="urn:schemas-microsoft-com:office:smarttags" w:element="PersonName">
        <w:smartTagPr>
          <w:attr w:name="ProductID" w:val="em vigor da Empresa"/>
        </w:smartTagPr>
        <w:r w:rsidRPr="00FB02B7">
          <w:rPr>
            <w:rFonts w:ascii="Verdana" w:hAnsi="Verdana" w:cs="Arial"/>
            <w:sz w:val="20"/>
          </w:rPr>
          <w:t>em vigor da Empresa</w:t>
        </w:r>
      </w:smartTag>
      <w:r w:rsidRPr="00FB02B7">
        <w:rPr>
          <w:rFonts w:ascii="Verdana" w:hAnsi="Verdana" w:cs="Arial"/>
          <w:sz w:val="20"/>
        </w:rPr>
        <w:t>, devidamente registrado, em se tratando de sociedades comerciais, e, no caso de sociedade por ações, acompanhado de documentos de eleição de seus administradores atuais ou;</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1</w:t>
      </w:r>
      <w:r w:rsidRPr="00FB02B7">
        <w:rPr>
          <w:rFonts w:ascii="Verdana" w:hAnsi="Verdana" w:cs="Arial"/>
          <w:sz w:val="20"/>
        </w:rPr>
        <w:t>.3.</w:t>
      </w:r>
      <w:r w:rsidRPr="00FB02B7">
        <w:rPr>
          <w:rFonts w:ascii="Verdana" w:hAnsi="Verdana" w:cs="Arial"/>
          <w:sz w:val="20"/>
        </w:rPr>
        <w:tab/>
      </w:r>
      <w:r w:rsidRPr="00FB02B7">
        <w:rPr>
          <w:rFonts w:ascii="Verdana" w:hAnsi="Verdana" w:cs="Arial"/>
          <w:sz w:val="20"/>
        </w:rPr>
        <w:tab/>
        <w:t>Inscrição do ato constitutivo, no caso de sociedade civil, acompanhada de prova de constituição da diretoria em exercício.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jc w:val="both"/>
        <w:rPr>
          <w:rFonts w:ascii="Verdana" w:hAnsi="Verdana" w:cs="Arial"/>
          <w:color w:val="000000"/>
          <w:sz w:val="20"/>
        </w:rPr>
      </w:pPr>
      <w:r>
        <w:rPr>
          <w:rFonts w:ascii="Verdana" w:hAnsi="Verdana" w:cs="Arial"/>
          <w:sz w:val="20"/>
        </w:rPr>
        <w:t>7.1.4.</w:t>
      </w:r>
      <w:r>
        <w:rPr>
          <w:rFonts w:ascii="Verdana" w:hAnsi="Verdana" w:cs="Arial"/>
          <w:sz w:val="20"/>
        </w:rPr>
        <w:tab/>
      </w:r>
      <w:r>
        <w:rPr>
          <w:rFonts w:ascii="Verdana" w:hAnsi="Verdana" w:cs="Arial"/>
          <w:sz w:val="20"/>
        </w:rPr>
        <w:tab/>
        <w:t>D</w:t>
      </w:r>
      <w:r w:rsidRPr="00433AD6">
        <w:rPr>
          <w:rFonts w:ascii="Verdana" w:hAnsi="Verdana" w:cs="Arial"/>
          <w:sz w:val="20"/>
        </w:rPr>
        <w:t>ecreto de autorização, em se tratando de empresa ou sociedade estran</w:t>
      </w:r>
      <w:r>
        <w:rPr>
          <w:rFonts w:ascii="Verdana" w:hAnsi="Verdana" w:cs="Arial"/>
          <w:sz w:val="20"/>
        </w:rPr>
        <w:t>geira em funcionamento no país,</w:t>
      </w:r>
      <w:r w:rsidRPr="00433AD6">
        <w:rPr>
          <w:rFonts w:ascii="Verdana" w:hAnsi="Verdana" w:cs="Arial"/>
          <w:sz w:val="20"/>
        </w:rPr>
        <w:t xml:space="preserve"> e ato de registro ou autorização para funcionamento, expedido pelo órgão competente, quando a atividade assim o exigir.</w:t>
      </w:r>
    </w:p>
    <w:p w:rsidR="00EB25F8" w:rsidRDefault="00EB25F8" w:rsidP="00EB25F8">
      <w:pPr>
        <w:widowControl w:val="0"/>
        <w:jc w:val="both"/>
        <w:rPr>
          <w:rFonts w:ascii="Verdana" w:hAnsi="Verdana" w:cs="Arial"/>
          <w:color w:val="000000"/>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7.</w:t>
      </w:r>
      <w:r>
        <w:rPr>
          <w:rFonts w:ascii="Verdana" w:hAnsi="Verdana" w:cs="Arial"/>
          <w:b/>
          <w:sz w:val="20"/>
        </w:rPr>
        <w:t>2</w:t>
      </w:r>
      <w:r w:rsidRPr="00FB02B7">
        <w:rPr>
          <w:rFonts w:ascii="Verdana" w:hAnsi="Verdana" w:cs="Arial"/>
          <w:b/>
          <w:sz w:val="20"/>
        </w:rPr>
        <w:t>.</w:t>
      </w:r>
      <w:r w:rsidRPr="00FB02B7">
        <w:rPr>
          <w:rFonts w:ascii="Verdana" w:hAnsi="Verdana" w:cs="Arial"/>
          <w:b/>
          <w:sz w:val="20"/>
        </w:rPr>
        <w:tab/>
      </w:r>
      <w:r w:rsidRPr="00FB02B7">
        <w:rPr>
          <w:rFonts w:ascii="Verdana" w:hAnsi="Verdana" w:cs="Arial"/>
          <w:b/>
          <w:sz w:val="20"/>
        </w:rPr>
        <w:tab/>
        <w:t>QUANTO A QUALIFICAÇÃO TÉCNICA</w:t>
      </w:r>
      <w:r>
        <w:rPr>
          <w:rFonts w:ascii="Verdana" w:hAnsi="Verdana" w:cs="Arial"/>
          <w:b/>
          <w:sz w:val="20"/>
        </w:rPr>
        <w:t>:</w:t>
      </w:r>
    </w:p>
    <w:p w:rsidR="00EB25F8" w:rsidRPr="00FB02B7" w:rsidRDefault="00EB25F8" w:rsidP="00EB25F8">
      <w:pPr>
        <w:widowControl w:val="0"/>
        <w:spacing w:line="200" w:lineRule="atLeast"/>
        <w:jc w:val="both"/>
        <w:rPr>
          <w:rFonts w:ascii="Verdana" w:hAnsi="Verdana" w:cs="Arial"/>
          <w:sz w:val="20"/>
        </w:rPr>
      </w:pPr>
    </w:p>
    <w:p w:rsidR="00EB25F8" w:rsidRPr="003C642E" w:rsidRDefault="00EB25F8" w:rsidP="00EB25F8">
      <w:pPr>
        <w:pStyle w:val="Corpodetexto"/>
        <w:widowControl w:val="0"/>
        <w:spacing w:line="200" w:lineRule="atLeast"/>
        <w:rPr>
          <w:rFonts w:ascii="Verdana" w:hAnsi="Verdana" w:cs="Arial"/>
          <w:b/>
          <w:sz w:val="20"/>
        </w:rPr>
      </w:pPr>
      <w:r w:rsidRPr="003C642E">
        <w:rPr>
          <w:rFonts w:ascii="Verdana" w:hAnsi="Verdana" w:cs="Arial"/>
          <w:b/>
          <w:sz w:val="20"/>
        </w:rPr>
        <w:t>7.2.1.</w:t>
      </w:r>
      <w:r w:rsidRPr="003C642E">
        <w:rPr>
          <w:rFonts w:ascii="Verdana" w:hAnsi="Verdana" w:cs="Arial"/>
          <w:b/>
          <w:sz w:val="20"/>
        </w:rPr>
        <w:tab/>
      </w:r>
      <w:r w:rsidRPr="003C642E">
        <w:rPr>
          <w:rFonts w:ascii="Verdana" w:hAnsi="Verdana" w:cs="Arial"/>
          <w:sz w:val="20"/>
        </w:rPr>
        <w:tab/>
      </w:r>
      <w:r w:rsidRPr="003C642E">
        <w:rPr>
          <w:rFonts w:ascii="Verdana" w:hAnsi="Verdana" w:cs="Arial"/>
          <w:b/>
          <w:sz w:val="20"/>
        </w:rPr>
        <w:t>Da Proponente:</w:t>
      </w:r>
    </w:p>
    <w:p w:rsidR="00EB25F8" w:rsidRPr="003C642E" w:rsidRDefault="00EB25F8" w:rsidP="00EB25F8">
      <w:pPr>
        <w:pStyle w:val="Corpodetexto"/>
        <w:widowControl w:val="0"/>
        <w:spacing w:line="200" w:lineRule="atLeast"/>
        <w:rPr>
          <w:rFonts w:ascii="Verdana" w:hAnsi="Verdana" w:cs="Arial"/>
          <w:b/>
          <w:sz w:val="20"/>
        </w:rPr>
      </w:pPr>
    </w:p>
    <w:p w:rsidR="00EB25F8" w:rsidRPr="003C642E" w:rsidRDefault="00EB25F8" w:rsidP="00EB25F8">
      <w:pPr>
        <w:pStyle w:val="Corpodetexto"/>
        <w:widowControl w:val="0"/>
        <w:spacing w:line="200" w:lineRule="atLeast"/>
        <w:rPr>
          <w:rFonts w:ascii="Verdana" w:hAnsi="Verdana" w:cs="Arial"/>
          <w:sz w:val="20"/>
        </w:rPr>
      </w:pPr>
      <w:r w:rsidRPr="003C642E">
        <w:rPr>
          <w:rFonts w:ascii="Verdana" w:hAnsi="Verdana" w:cs="Arial"/>
          <w:sz w:val="20"/>
        </w:rPr>
        <w:t xml:space="preserve">7.2.1.1. </w:t>
      </w:r>
      <w:r w:rsidRPr="003C642E">
        <w:rPr>
          <w:rFonts w:ascii="Verdana" w:hAnsi="Verdana" w:cs="Arial"/>
          <w:sz w:val="20"/>
        </w:rPr>
        <w:tab/>
        <w:t>Certificado de Registro junto ao Conselho Regional de Engenharia, Arquitetura e Agronomia – CREA, comprovado através da apresentação da Certidão de Pessoa Jurídica, emitida pelo respectivo Conselho.</w:t>
      </w:r>
    </w:p>
    <w:p w:rsidR="00EB25F8" w:rsidRPr="003C642E" w:rsidRDefault="00EB25F8" w:rsidP="00EB25F8">
      <w:pPr>
        <w:pStyle w:val="Corpodetexto"/>
        <w:widowControl w:val="0"/>
        <w:spacing w:line="200" w:lineRule="atLeast"/>
        <w:rPr>
          <w:rFonts w:ascii="Verdana" w:hAnsi="Verdana" w:cs="Arial"/>
          <w:sz w:val="20"/>
        </w:rPr>
      </w:pPr>
    </w:p>
    <w:p w:rsidR="00EB25F8" w:rsidRPr="003C642E" w:rsidRDefault="00EB25F8" w:rsidP="00EB25F8">
      <w:pPr>
        <w:pStyle w:val="Corpodetexto"/>
        <w:widowControl w:val="0"/>
        <w:spacing w:line="200" w:lineRule="atLeast"/>
        <w:rPr>
          <w:rFonts w:ascii="Verdana" w:hAnsi="Verdana" w:cs="Arial"/>
          <w:sz w:val="20"/>
        </w:rPr>
      </w:pPr>
      <w:r w:rsidRPr="003C642E">
        <w:rPr>
          <w:rFonts w:ascii="Verdana" w:hAnsi="Verdana" w:cs="Arial"/>
          <w:sz w:val="20"/>
        </w:rPr>
        <w:t>7.2.1.2.</w:t>
      </w:r>
      <w:r w:rsidRPr="003C642E">
        <w:rPr>
          <w:rFonts w:ascii="Verdana" w:hAnsi="Verdana" w:cs="Arial"/>
          <w:sz w:val="20"/>
        </w:rPr>
        <w:tab/>
        <w:t xml:space="preserve">Comprovação da capacidade técnico-operacional da Proponente, através de atestado fornecido por pessoa jurídica de direito público ou privado, devidamente acompanhado das respectivas Certidões de Acervo Técnico (CAT) emitidas pelo CREA, que comprove possuir aptidão para a execução dos seguintes serviços, classificados como de maior relevância técnica: </w:t>
      </w:r>
    </w:p>
    <w:p w:rsidR="00EB25F8" w:rsidRPr="003C642E" w:rsidRDefault="00EB25F8" w:rsidP="00EB25F8">
      <w:pPr>
        <w:pStyle w:val="Corpodetexto"/>
        <w:widowControl w:val="0"/>
        <w:spacing w:line="200" w:lineRule="atLeast"/>
        <w:rPr>
          <w:rFonts w:ascii="Verdana" w:hAnsi="Verdana" w:cs="Arial"/>
          <w:sz w:val="20"/>
        </w:rPr>
      </w:pPr>
    </w:p>
    <w:p w:rsidR="00EB25F8" w:rsidRPr="003E338C" w:rsidRDefault="00EB25F8" w:rsidP="00EB25F8">
      <w:pPr>
        <w:pStyle w:val="Corpodetexto"/>
        <w:widowControl w:val="0"/>
        <w:numPr>
          <w:ilvl w:val="0"/>
          <w:numId w:val="12"/>
        </w:numPr>
        <w:suppressAutoHyphens/>
        <w:spacing w:after="0" w:line="200" w:lineRule="atLeast"/>
        <w:jc w:val="both"/>
        <w:rPr>
          <w:rFonts w:ascii="Verdana" w:hAnsi="Verdana" w:cs="Arial"/>
          <w:sz w:val="20"/>
        </w:rPr>
      </w:pPr>
      <w:r w:rsidRPr="003E338C">
        <w:rPr>
          <w:rFonts w:ascii="Verdana" w:hAnsi="Verdana" w:cs="Arial"/>
          <w:sz w:val="20"/>
        </w:rPr>
        <w:t xml:space="preserve">Execução de pavimentação em blocos de concreto </w:t>
      </w:r>
    </w:p>
    <w:p w:rsidR="00EB25F8" w:rsidRPr="003C642E" w:rsidRDefault="00EB25F8" w:rsidP="00EB25F8">
      <w:pPr>
        <w:pStyle w:val="Corpodetexto"/>
        <w:widowControl w:val="0"/>
        <w:numPr>
          <w:ilvl w:val="0"/>
          <w:numId w:val="12"/>
        </w:numPr>
        <w:suppressAutoHyphens/>
        <w:spacing w:after="0" w:line="200" w:lineRule="atLeast"/>
        <w:jc w:val="both"/>
        <w:rPr>
          <w:rFonts w:ascii="Verdana" w:hAnsi="Verdana" w:cs="Arial"/>
          <w:sz w:val="20"/>
        </w:rPr>
      </w:pPr>
      <w:r w:rsidRPr="003E338C">
        <w:rPr>
          <w:rFonts w:ascii="Verdana" w:hAnsi="Verdana" w:cs="Arial"/>
          <w:sz w:val="20"/>
        </w:rPr>
        <w:t>Execução de edificação em alvenaria.</w:t>
      </w:r>
    </w:p>
    <w:p w:rsidR="00EB25F8" w:rsidRPr="003C642E" w:rsidRDefault="00EB25F8" w:rsidP="00EB25F8">
      <w:pPr>
        <w:pStyle w:val="Corpodetexto"/>
        <w:widowControl w:val="0"/>
        <w:spacing w:line="200" w:lineRule="atLeast"/>
        <w:rPr>
          <w:rFonts w:ascii="Verdana" w:hAnsi="Verdana" w:cs="Arial"/>
          <w:sz w:val="20"/>
        </w:rPr>
      </w:pPr>
    </w:p>
    <w:p w:rsidR="00EB25F8" w:rsidRPr="003C642E" w:rsidRDefault="00EB25F8" w:rsidP="00EB25F8">
      <w:pPr>
        <w:pStyle w:val="Corpodetexto"/>
        <w:widowControl w:val="0"/>
        <w:spacing w:line="200" w:lineRule="atLeast"/>
        <w:rPr>
          <w:rFonts w:ascii="Verdana" w:hAnsi="Verdana" w:cs="Arial"/>
          <w:sz w:val="20"/>
        </w:rPr>
      </w:pPr>
      <w:r w:rsidRPr="003C642E">
        <w:rPr>
          <w:rFonts w:ascii="Verdana" w:hAnsi="Verdana" w:cs="Arial"/>
          <w:sz w:val="20"/>
        </w:rPr>
        <w:t>7.2.1.3.</w:t>
      </w:r>
      <w:r w:rsidRPr="003C642E">
        <w:rPr>
          <w:rFonts w:ascii="Verdana" w:hAnsi="Verdana" w:cs="Arial"/>
          <w:sz w:val="20"/>
        </w:rPr>
        <w:tab/>
        <w:t>Nos Atestados e Certidões de Acervo Técnico apresentados, deverão constar, obrigatoriamente, o nome da Proponente, as quantidades mensais e/ou totais executadas, o prazo de execução dos serviços e o local onde os serviços foram realizados, não sendo aceitos atestados técnicos relativos à supervisão, fiscalização e/ou subcontratação de serviços.</w:t>
      </w:r>
    </w:p>
    <w:p w:rsidR="00EB25F8" w:rsidRPr="003C642E" w:rsidRDefault="00EB25F8" w:rsidP="00EB25F8">
      <w:pPr>
        <w:pStyle w:val="Corpodetexto"/>
        <w:widowControl w:val="0"/>
        <w:spacing w:line="200" w:lineRule="atLeast"/>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b/>
          <w:sz w:val="20"/>
        </w:rPr>
      </w:pPr>
      <w:r w:rsidRPr="003C642E">
        <w:rPr>
          <w:rFonts w:ascii="Verdana" w:hAnsi="Verdana" w:cs="Arial"/>
          <w:b/>
          <w:sz w:val="20"/>
        </w:rPr>
        <w:t>7.2.2.</w:t>
      </w:r>
      <w:r w:rsidRPr="003C642E">
        <w:rPr>
          <w:rFonts w:ascii="Verdana" w:hAnsi="Verdana" w:cs="Arial"/>
          <w:b/>
          <w:sz w:val="20"/>
        </w:rPr>
        <w:tab/>
      </w:r>
      <w:r w:rsidRPr="003C642E">
        <w:rPr>
          <w:rFonts w:ascii="Verdana" w:hAnsi="Verdana" w:cs="Arial"/>
          <w:sz w:val="20"/>
        </w:rPr>
        <w:tab/>
      </w:r>
      <w:r w:rsidRPr="003C642E">
        <w:rPr>
          <w:rFonts w:ascii="Verdana" w:hAnsi="Verdana" w:cs="Arial"/>
          <w:b/>
          <w:sz w:val="20"/>
        </w:rPr>
        <w:t>Do(s) Profissional(is):</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7.2.2.1.</w:t>
      </w:r>
      <w:r w:rsidRPr="003C642E">
        <w:rPr>
          <w:rFonts w:ascii="Verdana" w:hAnsi="Verdana" w:cs="Arial"/>
          <w:sz w:val="20"/>
        </w:rPr>
        <w:tab/>
        <w:t>Certidão de Pessoa Física, emitida pelo CREA, do(s) Profissional(is) Responsável(is) Técnico(s) pela execução dos serviços.</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7.2.2.2.</w:t>
      </w:r>
      <w:r w:rsidRPr="003C642E">
        <w:rPr>
          <w:rFonts w:ascii="Verdana" w:hAnsi="Verdana" w:cs="Arial"/>
          <w:sz w:val="20"/>
        </w:rPr>
        <w:tab/>
        <w:t xml:space="preserve">As empresas proponentes deverão comprovar que, na data prevista para a entrega da proposta, possuem profissional de nível superior ou outro devidamente reconhecido pelo CREA, detentor de atestado de responsabilidade técnica pela execução dos seguintes serviços, classificados como de maior relevância técnica: </w:t>
      </w:r>
    </w:p>
    <w:p w:rsidR="00EB25F8" w:rsidRPr="003C642E" w:rsidRDefault="00EB25F8" w:rsidP="00EB25F8">
      <w:pPr>
        <w:pStyle w:val="Corpodetexto"/>
        <w:widowControl w:val="0"/>
        <w:spacing w:line="200" w:lineRule="atLeast"/>
        <w:rPr>
          <w:rFonts w:ascii="Verdana" w:hAnsi="Verdana" w:cs="Arial"/>
          <w:sz w:val="20"/>
        </w:rPr>
      </w:pPr>
    </w:p>
    <w:p w:rsidR="00EB25F8" w:rsidRDefault="00EB25F8" w:rsidP="00EB25F8">
      <w:pPr>
        <w:pStyle w:val="Corpodetexto"/>
        <w:widowControl w:val="0"/>
        <w:numPr>
          <w:ilvl w:val="0"/>
          <w:numId w:val="14"/>
        </w:numPr>
        <w:suppressAutoHyphens/>
        <w:spacing w:after="0" w:line="360" w:lineRule="auto"/>
        <w:jc w:val="both"/>
        <w:rPr>
          <w:rFonts w:ascii="Verdana" w:hAnsi="Verdana" w:cs="Arial"/>
          <w:sz w:val="20"/>
        </w:rPr>
      </w:pPr>
      <w:r>
        <w:rPr>
          <w:rFonts w:ascii="Verdana" w:hAnsi="Verdana" w:cs="Arial"/>
          <w:sz w:val="20"/>
        </w:rPr>
        <w:t>Execução de pavimentação em blocos de concreto; e,</w:t>
      </w:r>
    </w:p>
    <w:p w:rsidR="00EB25F8" w:rsidRPr="003C642E" w:rsidRDefault="00EB25F8" w:rsidP="00EB25F8">
      <w:pPr>
        <w:pStyle w:val="Corpodetexto"/>
        <w:widowControl w:val="0"/>
        <w:numPr>
          <w:ilvl w:val="0"/>
          <w:numId w:val="14"/>
        </w:numPr>
        <w:suppressAutoHyphens/>
        <w:spacing w:after="0" w:line="200" w:lineRule="atLeast"/>
        <w:jc w:val="both"/>
        <w:rPr>
          <w:rFonts w:ascii="Verdana" w:hAnsi="Verdana" w:cs="Arial"/>
          <w:sz w:val="20"/>
        </w:rPr>
      </w:pPr>
      <w:r>
        <w:rPr>
          <w:rFonts w:ascii="Verdana" w:hAnsi="Verdana" w:cs="Arial"/>
          <w:sz w:val="20"/>
        </w:rPr>
        <w:t>Execução de edificação em alvenaria.</w:t>
      </w:r>
    </w:p>
    <w:p w:rsidR="00EB25F8" w:rsidRDefault="00EB25F8" w:rsidP="00EB25F8">
      <w:pPr>
        <w:pStyle w:val="Corpodetexto"/>
        <w:widowControl w:val="0"/>
        <w:spacing w:line="200" w:lineRule="atLeast"/>
        <w:rPr>
          <w:rFonts w:ascii="Verdana" w:hAnsi="Verdana" w:cs="Arial"/>
          <w:sz w:val="20"/>
        </w:rPr>
      </w:pPr>
    </w:p>
    <w:p w:rsidR="00E75B90" w:rsidRPr="003C642E" w:rsidRDefault="00E75B90" w:rsidP="00EB25F8">
      <w:pPr>
        <w:pStyle w:val="Corpodetexto"/>
        <w:widowControl w:val="0"/>
        <w:spacing w:line="200" w:lineRule="atLeast"/>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lastRenderedPageBreak/>
        <w:t>7.2.2.3.</w:t>
      </w:r>
      <w:r w:rsidRPr="003C642E">
        <w:rPr>
          <w:rFonts w:ascii="Verdana" w:hAnsi="Verdana" w:cs="Arial"/>
          <w:sz w:val="20"/>
        </w:rPr>
        <w:tab/>
        <w:t>A comprovação de responsabilidade técnica exigida no item 7.2.2.2, deverá ser feita mediante a apresentação de atestado fornecido por pessoa jurídica de direito público ou privado, devidamente registrado no CREA, e com anotação em certidão de acervo técnico do CREA, a qual também deverá ser apresentada.</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7.2.2.4.</w:t>
      </w:r>
      <w:r w:rsidRPr="003C642E">
        <w:rPr>
          <w:rFonts w:ascii="Verdana" w:hAnsi="Verdana" w:cs="Arial"/>
          <w:sz w:val="20"/>
        </w:rPr>
        <w:tab/>
        <w:t>Nos atestados e nas Certidões de Acervo Técnico apresentados, deverão constar, obrigatoriamente, os nomes dos profissionais indicados, as quantidades mensais e/ou totais executadas, o prazo de execução dos serviços e o local onde os serviços foram realizados, não sendo aceitos atestados técnicos relativos à supervisão, fiscalização e/ou subcontratação de serviços.</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7.2.2.5.</w:t>
      </w:r>
      <w:r w:rsidRPr="003C642E">
        <w:rPr>
          <w:rFonts w:ascii="Verdana" w:hAnsi="Verdana" w:cs="Arial"/>
          <w:sz w:val="20"/>
        </w:rPr>
        <w:tab/>
        <w:t>Os profissionais indicados como responsáveis técnicos pela realização dos serviços deverão figurar como responsáveis técnicos da Proponente, podendo vir a serem substituídos em caso de fato superveniente por outros, desde que sejam igualmente qualificados e, desde que sejam previamente autorizados pela Administração Municipal.</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w:t>
      </w:r>
      <w:r w:rsidRPr="003C642E">
        <w:rPr>
          <w:rFonts w:ascii="Verdana" w:hAnsi="Verdana" w:cs="Arial"/>
          <w:sz w:val="20"/>
        </w:rPr>
        <w:tab/>
      </w:r>
      <w:r w:rsidRPr="003C642E">
        <w:rPr>
          <w:rFonts w:ascii="Verdana" w:hAnsi="Verdana"/>
          <w:sz w:val="20"/>
        </w:rPr>
        <w:t>Os profissionais indicados como responsáveis técnicos pela realização dos serviços deverão comprovar seu vínculo com a Proponente, mediante a apresentação de um dos seguintes documentos:</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7.2.2.6.1.</w:t>
      </w:r>
      <w:r w:rsidRPr="003C642E">
        <w:rPr>
          <w:rFonts w:ascii="Verdana" w:hAnsi="Verdana" w:cs="Arial"/>
          <w:sz w:val="20"/>
        </w:rPr>
        <w:tab/>
        <w:t>Cópia da Ficha de Registro de Empregados; ou,</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7.2.2.6.2.</w:t>
      </w:r>
      <w:r w:rsidRPr="003C642E">
        <w:rPr>
          <w:rFonts w:ascii="Verdana" w:hAnsi="Verdana" w:cs="Arial"/>
          <w:sz w:val="20"/>
        </w:rPr>
        <w:tab/>
        <w:t>Cópia da Carteira de Trabalho contendo as anotações de contrato de trabalho; ou,</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7.2.2.6.3.</w:t>
      </w:r>
      <w:r w:rsidRPr="003C642E">
        <w:rPr>
          <w:rFonts w:ascii="Verdana" w:hAnsi="Verdana" w:cs="Arial"/>
          <w:sz w:val="20"/>
        </w:rPr>
        <w:tab/>
        <w:t>Cópia do Ato Constitutivo, Estatuto ou Contrato Social vigentes ou documento da última eleição de seus administradores devidamente registrados na Junta Comercial ou Cartório Pessoas Jurídicas, no caso de sócio ou diretor; ou,</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7.2.2.6.4.</w:t>
      </w:r>
      <w:r w:rsidRPr="003C642E">
        <w:rPr>
          <w:rFonts w:ascii="Verdana" w:hAnsi="Verdana" w:cs="Arial"/>
          <w:sz w:val="20"/>
        </w:rPr>
        <w:tab/>
        <w:t>Cópia da ART de cargo e função, devidamente visada pelo CREA; ou,</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7.2.2.6.5.</w:t>
      </w:r>
      <w:r w:rsidRPr="003C642E">
        <w:rPr>
          <w:rFonts w:ascii="Verdana" w:hAnsi="Verdana" w:cs="Arial"/>
          <w:sz w:val="20"/>
        </w:rPr>
        <w:tab/>
        <w:t>Cópia do Contrato de Trabalho ou de Prestação dos Serviços, sendo possível a contratação de profissional autônomo que preencha os requisitos e se responsabilize tecnicamente pela execução.</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7.2.2.7.</w:t>
      </w:r>
      <w:r w:rsidRPr="003C642E">
        <w:rPr>
          <w:rFonts w:ascii="Verdana" w:hAnsi="Verdana" w:cs="Arial"/>
          <w:sz w:val="20"/>
        </w:rPr>
        <w:tab/>
        <w:t xml:space="preserve">A responsabilidade técnica pela execução dos serviços objeto desta licitação, será do(s) profissional(is) indicados(s) no subitem 7.2.2.2 supra, que deverá(ão) ficar vinculado(s) ao contrato correspondente, devendo, em caso de apresentação, para atendimento do mesmo dispositivo, de mais de um profissional, ser indicado, na ocasião da contratação, qual deles exercerá a </w:t>
      </w:r>
      <w:r w:rsidRPr="003C642E">
        <w:rPr>
          <w:rFonts w:ascii="Verdana" w:hAnsi="Verdana" w:cs="Arial"/>
          <w:sz w:val="20"/>
        </w:rPr>
        <w:lastRenderedPageBreak/>
        <w:t>Coordenação dos trabalhos.</w:t>
      </w:r>
    </w:p>
    <w:p w:rsidR="00EB25F8" w:rsidRPr="003C642E" w:rsidRDefault="00EB25F8" w:rsidP="00EB25F8">
      <w:pPr>
        <w:pStyle w:val="Corpodetexto"/>
        <w:widowControl w:val="0"/>
        <w:spacing w:line="200" w:lineRule="atLeast"/>
        <w:ind w:left="20"/>
        <w:rPr>
          <w:rFonts w:ascii="Verdana" w:hAnsi="Verdana" w:cs="Arial"/>
          <w:sz w:val="20"/>
        </w:rPr>
      </w:pPr>
    </w:p>
    <w:p w:rsidR="00EB25F8" w:rsidRPr="003C642E" w:rsidRDefault="00EB25F8" w:rsidP="00EB25F8">
      <w:pPr>
        <w:pStyle w:val="Corpodetexto"/>
        <w:widowControl w:val="0"/>
        <w:spacing w:line="200" w:lineRule="atLeast"/>
        <w:ind w:left="20"/>
        <w:rPr>
          <w:rFonts w:ascii="Verdana" w:hAnsi="Verdana" w:cs="Arial"/>
          <w:sz w:val="20"/>
        </w:rPr>
      </w:pPr>
      <w:r w:rsidRPr="003C642E">
        <w:rPr>
          <w:rFonts w:ascii="Verdana" w:hAnsi="Verdana" w:cs="Arial"/>
          <w:sz w:val="20"/>
        </w:rPr>
        <w:t>7.2.2.8.</w:t>
      </w:r>
      <w:r w:rsidRPr="003C642E">
        <w:rPr>
          <w:rFonts w:ascii="Verdana" w:hAnsi="Verdana" w:cs="Arial"/>
          <w:sz w:val="20"/>
        </w:rPr>
        <w:tab/>
        <w:t>É vedada a indicação do mesmo profissional como responsável técnico por mais de uma empresa proponente.</w:t>
      </w:r>
    </w:p>
    <w:p w:rsidR="00EB25F8" w:rsidRPr="00DD538F"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7.</w:t>
      </w:r>
      <w:r>
        <w:rPr>
          <w:rFonts w:ascii="Verdana" w:hAnsi="Verdana" w:cs="Arial"/>
          <w:b/>
          <w:sz w:val="20"/>
        </w:rPr>
        <w:t>3</w:t>
      </w:r>
      <w:r w:rsidRPr="00FB02B7">
        <w:rPr>
          <w:rFonts w:ascii="Verdana" w:hAnsi="Verdana" w:cs="Arial"/>
          <w:b/>
          <w:sz w:val="20"/>
        </w:rPr>
        <w:t>.</w:t>
      </w:r>
      <w:r w:rsidRPr="00FB02B7">
        <w:rPr>
          <w:rFonts w:ascii="Verdana" w:hAnsi="Verdana" w:cs="Arial"/>
          <w:b/>
          <w:sz w:val="20"/>
        </w:rPr>
        <w:tab/>
      </w:r>
      <w:r w:rsidRPr="00FB02B7">
        <w:rPr>
          <w:rFonts w:ascii="Verdana" w:hAnsi="Verdana" w:cs="Arial"/>
          <w:b/>
          <w:sz w:val="20"/>
        </w:rPr>
        <w:tab/>
        <w:t>QUANTO A QUALIFICAÇÃO ECONÔMICO-FINANCEIRA</w:t>
      </w:r>
      <w:r>
        <w:rPr>
          <w:rFonts w:ascii="Verdana" w:hAnsi="Verdana" w:cs="Arial"/>
          <w:b/>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3</w:t>
      </w:r>
      <w:r w:rsidRPr="00FB02B7">
        <w:rPr>
          <w:rFonts w:ascii="Verdana" w:hAnsi="Verdana" w:cs="Arial"/>
          <w:sz w:val="20"/>
        </w:rPr>
        <w:t>.1</w:t>
      </w:r>
      <w:r>
        <w:rPr>
          <w:rFonts w:ascii="Verdana" w:hAnsi="Verdana" w:cs="Arial"/>
          <w:sz w:val="20"/>
        </w:rPr>
        <w:t>.</w:t>
      </w:r>
      <w:r w:rsidRPr="00FB02B7">
        <w:rPr>
          <w:rFonts w:ascii="Verdana" w:hAnsi="Verdana" w:cs="Arial"/>
          <w:sz w:val="20"/>
        </w:rPr>
        <w:tab/>
      </w:r>
      <w:r w:rsidRPr="00FB02B7">
        <w:rPr>
          <w:rFonts w:ascii="Verdana" w:hAnsi="Verdana" w:cs="Arial"/>
          <w:sz w:val="20"/>
        </w:rPr>
        <w:tab/>
        <w:t>Certidão negativa de pedidos de falência ou concordata, expedida pelo distribuidor da sede da empresa, com data não anterior a 30 (trinta) dias antes da data de apresentação dos documentos e propostas quando a validade não estiver expressa no corpo da certidão.</w:t>
      </w:r>
    </w:p>
    <w:p w:rsidR="00EB25F8" w:rsidRPr="00FB02B7" w:rsidRDefault="00EB25F8" w:rsidP="00EB25F8">
      <w:pPr>
        <w:widowControl w:val="0"/>
        <w:spacing w:line="200" w:lineRule="atLeast"/>
        <w:ind w:left="343"/>
        <w:jc w:val="both"/>
        <w:rPr>
          <w:rFonts w:ascii="Verdana" w:hAnsi="Verdana" w:cs="Arial"/>
          <w:sz w:val="20"/>
        </w:rPr>
      </w:pPr>
    </w:p>
    <w:p w:rsidR="00EB25F8" w:rsidRPr="00FB02B7" w:rsidRDefault="00EB25F8" w:rsidP="00EB25F8">
      <w:pPr>
        <w:pStyle w:val="Corpodetexto"/>
        <w:widowControl w:val="0"/>
        <w:spacing w:line="200" w:lineRule="atLeast"/>
        <w:rPr>
          <w:rFonts w:ascii="Verdana" w:hAnsi="Verdana" w:cs="Arial"/>
          <w:sz w:val="20"/>
        </w:rPr>
      </w:pPr>
      <w:r w:rsidRPr="00FB02B7">
        <w:rPr>
          <w:rFonts w:ascii="Verdana" w:hAnsi="Verdana" w:cs="Arial"/>
          <w:sz w:val="20"/>
        </w:rPr>
        <w:t>7.</w:t>
      </w:r>
      <w:r>
        <w:rPr>
          <w:rFonts w:ascii="Verdana" w:hAnsi="Verdana" w:cs="Arial"/>
          <w:sz w:val="20"/>
        </w:rPr>
        <w:t>3</w:t>
      </w:r>
      <w:r w:rsidRPr="00FB02B7">
        <w:rPr>
          <w:rFonts w:ascii="Verdana" w:hAnsi="Verdana" w:cs="Arial"/>
          <w:sz w:val="20"/>
        </w:rPr>
        <w:t>.2</w:t>
      </w:r>
      <w:r>
        <w:rPr>
          <w:rFonts w:ascii="Verdana" w:hAnsi="Verdana" w:cs="Arial"/>
          <w:sz w:val="20"/>
        </w:rPr>
        <w:t>.</w:t>
      </w:r>
      <w:r w:rsidRPr="00FB02B7">
        <w:rPr>
          <w:rFonts w:ascii="Verdana" w:hAnsi="Verdana" w:cs="Arial"/>
          <w:sz w:val="20"/>
        </w:rPr>
        <w:tab/>
        <w:t xml:space="preserve"> </w:t>
      </w:r>
      <w:r w:rsidRPr="00FB02B7">
        <w:rPr>
          <w:rFonts w:ascii="Verdana" w:hAnsi="Verdana" w:cs="Arial"/>
          <w:sz w:val="20"/>
        </w:rPr>
        <w:tab/>
        <w:t xml:space="preserve">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podendo ser atualizados por índices oficiais quando encerrados a mais de 03 (três) meses da data de apresentação da proposta. </w:t>
      </w:r>
    </w:p>
    <w:p w:rsidR="00EB25F8" w:rsidRDefault="00EB25F8" w:rsidP="00EB25F8">
      <w:pPr>
        <w:pStyle w:val="Corpodetexto"/>
        <w:widowControl w:val="0"/>
        <w:spacing w:line="200" w:lineRule="atLeast"/>
        <w:rPr>
          <w:rFonts w:ascii="Verdana" w:hAnsi="Verdana" w:cs="Arial"/>
          <w:sz w:val="20"/>
        </w:rPr>
      </w:pPr>
    </w:p>
    <w:p w:rsidR="00EB25F8" w:rsidRDefault="00EB25F8" w:rsidP="00EB25F8">
      <w:pPr>
        <w:pStyle w:val="Corpodetexto"/>
        <w:widowControl w:val="0"/>
        <w:spacing w:line="200" w:lineRule="atLeast"/>
        <w:rPr>
          <w:rFonts w:ascii="Verdana" w:hAnsi="Verdana" w:cs="Arial"/>
          <w:sz w:val="20"/>
        </w:rPr>
      </w:pPr>
      <w:r>
        <w:rPr>
          <w:rFonts w:ascii="Verdana" w:hAnsi="Verdana" w:cs="Arial"/>
          <w:sz w:val="20"/>
        </w:rPr>
        <w:t>7.3.2.1.</w:t>
      </w:r>
      <w:r>
        <w:rPr>
          <w:rFonts w:ascii="Verdana" w:hAnsi="Verdana" w:cs="Arial"/>
          <w:sz w:val="20"/>
        </w:rPr>
        <w:tab/>
      </w:r>
      <w:r w:rsidRPr="00B73270">
        <w:rPr>
          <w:rFonts w:ascii="Verdana" w:hAnsi="Verdana" w:cs="Arial"/>
          <w:sz w:val="20"/>
        </w:rPr>
        <w:t>No caso das pessoas jurídicas que ainda não tiverem</w:t>
      </w:r>
      <w:r>
        <w:rPr>
          <w:rFonts w:ascii="Verdana" w:hAnsi="Verdana" w:cs="Arial"/>
          <w:sz w:val="20"/>
        </w:rPr>
        <w:t xml:space="preserve"> </w:t>
      </w:r>
      <w:r w:rsidRPr="00B73270">
        <w:rPr>
          <w:rFonts w:ascii="Verdana" w:hAnsi="Verdana" w:cs="Arial"/>
          <w:sz w:val="20"/>
        </w:rPr>
        <w:t>encerrado o primeiro exercício social, o balanço patrimonial e as demonstrações</w:t>
      </w:r>
      <w:r>
        <w:rPr>
          <w:rFonts w:ascii="Verdana" w:hAnsi="Verdana" w:cs="Arial"/>
          <w:sz w:val="20"/>
        </w:rPr>
        <w:t xml:space="preserve"> </w:t>
      </w:r>
      <w:r w:rsidRPr="00B73270">
        <w:rPr>
          <w:rFonts w:ascii="Verdana" w:hAnsi="Verdana" w:cs="Arial"/>
          <w:sz w:val="20"/>
        </w:rPr>
        <w:t>contábeis poderão ser substituídos pelo balanço de abertura.</w:t>
      </w:r>
      <w:r>
        <w:rPr>
          <w:rFonts w:ascii="Verdana" w:hAnsi="Verdana" w:cs="Arial"/>
          <w:sz w:val="20"/>
        </w:rPr>
        <w:t xml:space="preserve"> </w:t>
      </w:r>
    </w:p>
    <w:p w:rsidR="00EB25F8" w:rsidRPr="00FB02B7" w:rsidRDefault="00EB25F8" w:rsidP="00EB25F8">
      <w:pPr>
        <w:pStyle w:val="Corpodetexto"/>
        <w:widowControl w:val="0"/>
        <w:spacing w:line="200" w:lineRule="atLeast"/>
        <w:rPr>
          <w:rFonts w:ascii="Verdana" w:hAnsi="Verdana" w:cs="Arial"/>
          <w:sz w:val="20"/>
        </w:rPr>
      </w:pPr>
    </w:p>
    <w:p w:rsidR="00EB25F8" w:rsidRPr="00FB02B7" w:rsidRDefault="00EB25F8" w:rsidP="00EB25F8">
      <w:pPr>
        <w:pStyle w:val="Corpodetexto"/>
        <w:widowControl w:val="0"/>
        <w:spacing w:line="200" w:lineRule="atLeast"/>
        <w:rPr>
          <w:rFonts w:ascii="Verdana" w:hAnsi="Verdana" w:cs="Arial"/>
          <w:sz w:val="20"/>
        </w:rPr>
      </w:pPr>
      <w:r w:rsidRPr="00FB02B7">
        <w:rPr>
          <w:rFonts w:ascii="Verdana" w:hAnsi="Verdana" w:cs="Arial"/>
          <w:sz w:val="20"/>
        </w:rPr>
        <w:t>7.</w:t>
      </w:r>
      <w:r>
        <w:rPr>
          <w:rFonts w:ascii="Verdana" w:hAnsi="Verdana" w:cs="Arial"/>
          <w:sz w:val="20"/>
        </w:rPr>
        <w:t>3</w:t>
      </w:r>
      <w:r w:rsidRPr="00FB02B7">
        <w:rPr>
          <w:rFonts w:ascii="Verdana" w:hAnsi="Verdana" w:cs="Arial"/>
          <w:sz w:val="20"/>
        </w:rPr>
        <w:t>.3</w:t>
      </w:r>
      <w:r>
        <w:rPr>
          <w:rFonts w:ascii="Verdana" w:hAnsi="Verdana" w:cs="Arial"/>
          <w:sz w:val="20"/>
        </w:rPr>
        <w:t>.</w:t>
      </w:r>
      <w:r w:rsidRPr="00FB02B7">
        <w:rPr>
          <w:rFonts w:ascii="Verdana" w:hAnsi="Verdana" w:cs="Arial"/>
          <w:sz w:val="20"/>
        </w:rPr>
        <w:t xml:space="preserve"> </w:t>
      </w:r>
      <w:r w:rsidRPr="00FB02B7">
        <w:rPr>
          <w:rFonts w:ascii="Verdana" w:hAnsi="Verdana" w:cs="Arial"/>
          <w:sz w:val="20"/>
        </w:rPr>
        <w:tab/>
      </w:r>
      <w:r w:rsidRPr="00FB02B7">
        <w:rPr>
          <w:rFonts w:ascii="Verdana" w:hAnsi="Verdana" w:cs="Arial"/>
          <w:sz w:val="20"/>
        </w:rPr>
        <w:tab/>
        <w:t>Cálculo demonstrativo da boa situação financeira da licitante, assinado pelo contador da empresa através da apuração das demonstrações contábeis do último exercício (item 7</w:t>
      </w:r>
      <w:r>
        <w:rPr>
          <w:rFonts w:ascii="Verdana" w:hAnsi="Verdana" w:cs="Arial"/>
          <w:sz w:val="20"/>
        </w:rPr>
        <w:t>.3</w:t>
      </w:r>
      <w:r w:rsidRPr="00FB02B7">
        <w:rPr>
          <w:rFonts w:ascii="Verdana" w:hAnsi="Verdana" w:cs="Arial"/>
          <w:sz w:val="20"/>
        </w:rPr>
        <w:t>.2</w:t>
      </w:r>
      <w:r>
        <w:rPr>
          <w:rFonts w:ascii="Verdana" w:hAnsi="Verdana" w:cs="Arial"/>
          <w:sz w:val="20"/>
        </w:rPr>
        <w:t>.</w:t>
      </w:r>
      <w:r w:rsidRPr="00FB02B7">
        <w:rPr>
          <w:rFonts w:ascii="Verdana" w:hAnsi="Verdana" w:cs="Arial"/>
          <w:sz w:val="20"/>
        </w:rPr>
        <w:t>), através das seguintes fórmulas:</w:t>
      </w:r>
    </w:p>
    <w:p w:rsidR="00EB25F8" w:rsidRPr="00FB02B7" w:rsidRDefault="00EB25F8" w:rsidP="00EB25F8">
      <w:pPr>
        <w:pStyle w:val="Corpodetexto"/>
        <w:widowControl w:val="0"/>
        <w:spacing w:line="200" w:lineRule="atLeast"/>
        <w:ind w:left="703"/>
        <w:rPr>
          <w:rFonts w:ascii="Verdana" w:hAnsi="Verdana" w:cs="Arial"/>
          <w:sz w:val="20"/>
        </w:rPr>
      </w:pPr>
    </w:p>
    <w:p w:rsidR="00EB25F8" w:rsidRPr="008E4704" w:rsidRDefault="00EB25F8" w:rsidP="00EB25F8">
      <w:pPr>
        <w:widowControl w:val="0"/>
        <w:jc w:val="both"/>
        <w:rPr>
          <w:rFonts w:ascii="Verdana" w:hAnsi="Verdana"/>
          <w:sz w:val="20"/>
        </w:rPr>
      </w:pPr>
      <w:r w:rsidRPr="008E4704">
        <w:rPr>
          <w:rFonts w:ascii="Verdana" w:hAnsi="Verdana"/>
          <w:sz w:val="20"/>
        </w:rPr>
        <w:t>7.3.3.1.</w:t>
      </w:r>
      <w:r w:rsidRPr="008E4704">
        <w:rPr>
          <w:rFonts w:ascii="Verdana" w:hAnsi="Verdana"/>
          <w:sz w:val="20"/>
        </w:rPr>
        <w:tab/>
      </w:r>
      <w:r w:rsidRPr="00816E22">
        <w:rPr>
          <w:rFonts w:ascii="Verdana" w:hAnsi="Verdana"/>
          <w:b/>
          <w:sz w:val="20"/>
        </w:rPr>
        <w:t>Índice de Liquidez Corrente (ILC):</w:t>
      </w:r>
      <w:r w:rsidRPr="008E4704">
        <w:rPr>
          <w:rFonts w:ascii="Verdana" w:hAnsi="Verdana"/>
          <w:sz w:val="20"/>
        </w:rPr>
        <w:t xml:space="preserve"> Esse índice define a capacidade da Proponente em liquidar seus compromissos a curto prazo. Calcula-se pela seguinte fórmula:</w:t>
      </w:r>
    </w:p>
    <w:p w:rsidR="00EB25F8" w:rsidRPr="008E4704" w:rsidRDefault="00EB25F8" w:rsidP="00EB25F8">
      <w:pPr>
        <w:widowControl w:val="0"/>
        <w:jc w:val="both"/>
        <w:rPr>
          <w:rFonts w:ascii="Verdana" w:hAnsi="Verdana"/>
          <w:sz w:val="20"/>
        </w:rPr>
      </w:pPr>
    </w:p>
    <w:p w:rsidR="00EB25F8" w:rsidRPr="008E4704" w:rsidRDefault="00362711" w:rsidP="00EB25F8">
      <w:pPr>
        <w:widowControl w:val="0"/>
        <w:spacing w:line="360" w:lineRule="auto"/>
        <w:jc w:val="both"/>
        <w:rPr>
          <w:rFonts w:ascii="Verdana" w:hAnsi="Verdana"/>
          <w:sz w:val="20"/>
          <w:u w:val="single"/>
        </w:rPr>
      </w:pPr>
      <w:r w:rsidRPr="00362711">
        <w:rPr>
          <w:rFonts w:ascii="Verdana" w:hAnsi="Verdana"/>
          <w:noProof/>
          <w:sz w:val="20"/>
        </w:rPr>
        <w:pict>
          <v:shapetype id="_x0000_t32" coordsize="21600,21600" o:spt="32" o:oned="t" path="m,l21600,21600e" filled="f">
            <v:path arrowok="t" fillok="f" o:connecttype="none"/>
            <o:lock v:ext="edit" shapetype="t"/>
          </v:shapetype>
          <v:shape id="_x0000_s1026" type="#_x0000_t32" style="position:absolute;left:0;text-align:left;margin-left:103.8pt;margin-top:15.45pt;width:139.5pt;height:0;z-index:251656704" o:connectortype="straight"/>
        </w:pict>
      </w:r>
      <w:r w:rsidR="00EB25F8">
        <w:rPr>
          <w:rFonts w:ascii="Verdana" w:hAnsi="Verdana"/>
          <w:sz w:val="20"/>
        </w:rPr>
        <w:tab/>
      </w:r>
      <w:r w:rsidR="00EB25F8">
        <w:rPr>
          <w:rFonts w:ascii="Verdana" w:hAnsi="Verdana"/>
          <w:sz w:val="20"/>
        </w:rPr>
        <w:tab/>
      </w:r>
      <w:r w:rsidR="00EB25F8" w:rsidRPr="00816E22">
        <w:rPr>
          <w:rFonts w:ascii="Verdana" w:hAnsi="Verdana"/>
          <w:b/>
          <w:sz w:val="20"/>
        </w:rPr>
        <w:t>ILC</w:t>
      </w:r>
      <w:r w:rsidR="00EB25F8">
        <w:rPr>
          <w:rFonts w:ascii="Verdana" w:hAnsi="Verdana"/>
          <w:sz w:val="20"/>
        </w:rPr>
        <w:t xml:space="preserve"> =   </w:t>
      </w:r>
      <w:r w:rsidR="00EB25F8" w:rsidRPr="00816E22">
        <w:rPr>
          <w:rFonts w:ascii="Verdana" w:hAnsi="Verdana"/>
          <w:sz w:val="20"/>
        </w:rPr>
        <w:t>ATIVO CIRCULANTE (AC)</w:t>
      </w:r>
    </w:p>
    <w:p w:rsidR="00EB25F8" w:rsidRPr="008E4704" w:rsidRDefault="00EB25F8" w:rsidP="00EB25F8">
      <w:pPr>
        <w:widowControl w:val="0"/>
        <w:jc w:val="both"/>
        <w:rPr>
          <w:rFonts w:ascii="Verdana" w:hAnsi="Verdana"/>
          <w:sz w:val="20"/>
        </w:rPr>
      </w:pPr>
      <w:r>
        <w:rPr>
          <w:rFonts w:ascii="Verdana" w:hAnsi="Verdana"/>
          <w:sz w:val="20"/>
        </w:rPr>
        <w:t xml:space="preserve">                            </w:t>
      </w:r>
      <w:r w:rsidRPr="008E4704">
        <w:rPr>
          <w:rFonts w:ascii="Verdana" w:hAnsi="Verdana"/>
          <w:sz w:val="20"/>
        </w:rPr>
        <w:t>PASSIVO CIRCULANTE (PC)</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7.3.3.2.</w:t>
      </w:r>
      <w:r w:rsidRPr="008E4704">
        <w:rPr>
          <w:rFonts w:ascii="Verdana" w:hAnsi="Verdana"/>
          <w:sz w:val="20"/>
        </w:rPr>
        <w:tab/>
      </w:r>
      <w:r w:rsidRPr="00816E22">
        <w:rPr>
          <w:rFonts w:ascii="Verdana" w:hAnsi="Verdana"/>
          <w:b/>
          <w:sz w:val="20"/>
        </w:rPr>
        <w:t>Índice de Liquidez Geral (ILG):</w:t>
      </w:r>
      <w:r w:rsidRPr="008E4704">
        <w:rPr>
          <w:rFonts w:ascii="Verdana" w:hAnsi="Verdana"/>
          <w:sz w:val="20"/>
        </w:rPr>
        <w:t xml:space="preserve"> Esse índice define a capacidade da Proponente de liquidar a totalidade de seus compromissos, ou seja, mede quanto a Proponente possui de recursos não imobilizados em ativos fixos para cada real de dívida. Calcula-se este índice pela seguinte fórmula:</w:t>
      </w:r>
    </w:p>
    <w:p w:rsidR="00EB25F8" w:rsidRPr="008E4704" w:rsidRDefault="00EB25F8" w:rsidP="00EB25F8">
      <w:pPr>
        <w:widowControl w:val="0"/>
        <w:jc w:val="both"/>
        <w:rPr>
          <w:rFonts w:ascii="Verdana" w:hAnsi="Verdana"/>
          <w:sz w:val="20"/>
        </w:rPr>
      </w:pPr>
    </w:p>
    <w:p w:rsidR="00EB25F8" w:rsidRPr="008E4704" w:rsidRDefault="00362711" w:rsidP="00EB25F8">
      <w:pPr>
        <w:widowControl w:val="0"/>
        <w:spacing w:line="360" w:lineRule="auto"/>
        <w:jc w:val="both"/>
        <w:rPr>
          <w:rFonts w:ascii="Verdana" w:hAnsi="Verdana"/>
          <w:sz w:val="20"/>
          <w:u w:val="single"/>
        </w:rPr>
      </w:pPr>
      <w:r w:rsidRPr="00362711">
        <w:rPr>
          <w:rFonts w:ascii="Verdana" w:hAnsi="Verdana"/>
          <w:noProof/>
          <w:sz w:val="20"/>
        </w:rPr>
        <w:pict>
          <v:shape id="_x0000_s1027" type="#_x0000_t32" style="position:absolute;left:0;text-align:left;margin-left:103.05pt;margin-top:14.9pt;width:273pt;height:0;z-index:251657728" o:connectortype="straight"/>
        </w:pict>
      </w:r>
      <w:r w:rsidR="00EB25F8">
        <w:rPr>
          <w:rFonts w:ascii="Verdana" w:hAnsi="Verdana"/>
          <w:sz w:val="20"/>
        </w:rPr>
        <w:tab/>
      </w:r>
      <w:r w:rsidR="00EB25F8">
        <w:rPr>
          <w:rFonts w:ascii="Verdana" w:hAnsi="Verdana"/>
          <w:sz w:val="20"/>
        </w:rPr>
        <w:tab/>
      </w:r>
      <w:r w:rsidR="00EB25F8" w:rsidRPr="004A60A4">
        <w:rPr>
          <w:rFonts w:ascii="Verdana" w:hAnsi="Verdana"/>
          <w:b/>
          <w:sz w:val="20"/>
        </w:rPr>
        <w:t>ILG</w:t>
      </w:r>
      <w:r w:rsidR="00EB25F8" w:rsidRPr="008E4704">
        <w:rPr>
          <w:rFonts w:ascii="Verdana" w:hAnsi="Verdana"/>
          <w:sz w:val="20"/>
        </w:rPr>
        <w:t xml:space="preserve"> =</w:t>
      </w:r>
      <w:r w:rsidR="00EB25F8" w:rsidRPr="008E4704">
        <w:rPr>
          <w:rFonts w:ascii="Verdana" w:hAnsi="Verdana"/>
          <w:sz w:val="20"/>
        </w:rPr>
        <w:tab/>
      </w:r>
      <w:r w:rsidR="00EB25F8" w:rsidRPr="004A60A4">
        <w:rPr>
          <w:rFonts w:ascii="Verdana" w:hAnsi="Verdana"/>
          <w:sz w:val="20"/>
        </w:rPr>
        <w:t>ATIVO CIRCULANTE + REALIZÁVEL A LONGO PRAZO</w:t>
      </w:r>
    </w:p>
    <w:p w:rsidR="00EB25F8" w:rsidRPr="008E4704" w:rsidRDefault="00EB25F8" w:rsidP="00EB25F8">
      <w:pPr>
        <w:widowControl w:val="0"/>
        <w:jc w:val="both"/>
        <w:rPr>
          <w:rFonts w:ascii="Verdana" w:hAnsi="Verdana"/>
          <w:sz w:val="20"/>
        </w:rPr>
      </w:pPr>
      <w:r>
        <w:rPr>
          <w:rFonts w:ascii="Verdana" w:hAnsi="Verdana"/>
          <w:sz w:val="20"/>
        </w:rPr>
        <w:t xml:space="preserve">                             </w:t>
      </w:r>
      <w:r w:rsidRPr="008E4704">
        <w:rPr>
          <w:rFonts w:ascii="Verdana" w:hAnsi="Verdana"/>
          <w:sz w:val="20"/>
        </w:rPr>
        <w:t>PASSIVO CIRCULANTE + EXIGÍVEL A LONGO PRAZO</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7.3.3.3.</w:t>
      </w:r>
      <w:r w:rsidRPr="008E4704">
        <w:rPr>
          <w:rFonts w:ascii="Verdana" w:hAnsi="Verdana"/>
          <w:sz w:val="20"/>
        </w:rPr>
        <w:tab/>
      </w:r>
      <w:r w:rsidRPr="00816E22">
        <w:rPr>
          <w:rFonts w:ascii="Verdana" w:hAnsi="Verdana"/>
          <w:b/>
          <w:sz w:val="20"/>
        </w:rPr>
        <w:t>Índice de Endividamento Total (IET):</w:t>
      </w:r>
      <w:r w:rsidRPr="008E4704">
        <w:rPr>
          <w:rFonts w:ascii="Verdana" w:hAnsi="Verdana"/>
          <w:sz w:val="20"/>
        </w:rPr>
        <w:t xml:space="preserve"> Esse índice mede a participação de recursos financiados por terceiros, sendo um indicador de risco da Proponente. Calcula-se este índice pela seguinte fórmula:</w:t>
      </w:r>
    </w:p>
    <w:p w:rsidR="00EB25F8" w:rsidRPr="008E4704" w:rsidRDefault="00EB25F8" w:rsidP="00EB25F8">
      <w:pPr>
        <w:widowControl w:val="0"/>
        <w:jc w:val="both"/>
        <w:rPr>
          <w:rFonts w:ascii="Verdana" w:hAnsi="Verdana"/>
          <w:sz w:val="20"/>
        </w:rPr>
      </w:pPr>
    </w:p>
    <w:p w:rsidR="00EB25F8" w:rsidRPr="008E4704" w:rsidRDefault="00362711" w:rsidP="00EB25F8">
      <w:pPr>
        <w:widowControl w:val="0"/>
        <w:spacing w:line="360" w:lineRule="auto"/>
        <w:jc w:val="both"/>
        <w:rPr>
          <w:rFonts w:ascii="Verdana" w:hAnsi="Verdana"/>
          <w:sz w:val="20"/>
          <w:u w:val="single"/>
        </w:rPr>
      </w:pPr>
      <w:r w:rsidRPr="00362711">
        <w:rPr>
          <w:rFonts w:ascii="Verdana" w:hAnsi="Verdana"/>
          <w:noProof/>
          <w:sz w:val="20"/>
        </w:rPr>
        <w:pict>
          <v:shape id="_x0000_s1028" type="#_x0000_t32" style="position:absolute;left:0;text-align:left;margin-left:103.05pt;margin-top:15.25pt;width:258.75pt;height:0;z-index:251658752" o:connectortype="straight"/>
        </w:pict>
      </w:r>
      <w:r w:rsidR="00EB25F8">
        <w:rPr>
          <w:rFonts w:ascii="Verdana" w:hAnsi="Verdana"/>
          <w:sz w:val="20"/>
        </w:rPr>
        <w:tab/>
      </w:r>
      <w:r w:rsidR="00EB25F8">
        <w:rPr>
          <w:rFonts w:ascii="Verdana" w:hAnsi="Verdana"/>
          <w:sz w:val="20"/>
        </w:rPr>
        <w:tab/>
      </w:r>
      <w:r w:rsidR="00EB25F8" w:rsidRPr="00CB18CE">
        <w:rPr>
          <w:rFonts w:ascii="Verdana" w:hAnsi="Verdana"/>
          <w:b/>
          <w:sz w:val="20"/>
        </w:rPr>
        <w:t>IET</w:t>
      </w:r>
      <w:r w:rsidR="00EB25F8" w:rsidRPr="008E4704">
        <w:rPr>
          <w:rFonts w:ascii="Verdana" w:hAnsi="Verdana"/>
          <w:sz w:val="20"/>
        </w:rPr>
        <w:t xml:space="preserve"> =</w:t>
      </w:r>
      <w:r w:rsidR="00EB25F8" w:rsidRPr="008E4704">
        <w:rPr>
          <w:rFonts w:ascii="Verdana" w:hAnsi="Verdana"/>
          <w:sz w:val="20"/>
        </w:rPr>
        <w:tab/>
      </w:r>
      <w:r w:rsidR="00EB25F8" w:rsidRPr="004A60A4">
        <w:rPr>
          <w:rFonts w:ascii="Verdana" w:hAnsi="Verdana"/>
          <w:sz w:val="20"/>
        </w:rPr>
        <w:t>PASSIVO CIRCULANTE + EXIGÍVEL LONGO PRAZO</w:t>
      </w:r>
    </w:p>
    <w:p w:rsidR="00EB25F8" w:rsidRPr="008E4704" w:rsidRDefault="00EB25F8" w:rsidP="00EB25F8">
      <w:pPr>
        <w:widowControl w:val="0"/>
        <w:jc w:val="both"/>
        <w:rPr>
          <w:rFonts w:ascii="Verdana" w:hAnsi="Verdana"/>
          <w:sz w:val="20"/>
        </w:rPr>
      </w:pPr>
      <w:r>
        <w:rPr>
          <w:rFonts w:ascii="Verdana" w:hAnsi="Verdana"/>
          <w:sz w:val="20"/>
        </w:rPr>
        <w:lastRenderedPageBreak/>
        <w:t xml:space="preserve">                                                  </w:t>
      </w:r>
      <w:r w:rsidRPr="008E4704">
        <w:rPr>
          <w:rFonts w:ascii="Verdana" w:hAnsi="Verdana"/>
          <w:sz w:val="20"/>
        </w:rPr>
        <w:t>ATIVO TOTAL</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7.3.3.4.</w:t>
      </w:r>
      <w:r w:rsidRPr="008E4704">
        <w:rPr>
          <w:rFonts w:ascii="Verdana" w:hAnsi="Verdana"/>
          <w:sz w:val="20"/>
        </w:rPr>
        <w:tab/>
        <w:t>Será considerada habilitada a prosseguir neste certame a Proponente que apresentar comprovação de boa situação econômico-financeira, a ser avaliada através dos valores de índices extraídos do balanço patrimonial apresentado, e atingir, concomitantemente, todas as condições e valores de pontuação abaixo relacionados:</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ab/>
      </w:r>
      <w:r w:rsidRPr="008E4704">
        <w:rPr>
          <w:rFonts w:ascii="Verdana" w:hAnsi="Verdana"/>
          <w:b/>
          <w:sz w:val="20"/>
        </w:rPr>
        <w:t>a)</w:t>
      </w:r>
      <w:r w:rsidRPr="008E4704">
        <w:rPr>
          <w:rFonts w:ascii="Verdana" w:hAnsi="Verdana"/>
          <w:sz w:val="20"/>
        </w:rPr>
        <w:t xml:space="preserve"> </w:t>
      </w:r>
      <w:r w:rsidRPr="008E4704">
        <w:rPr>
          <w:rFonts w:ascii="Verdana" w:hAnsi="Verdana"/>
          <w:sz w:val="20"/>
        </w:rPr>
        <w:tab/>
        <w:t>Índice de Liquidez Corrente (ILC) igual ou superior a 1,00;</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ab/>
      </w:r>
      <w:r w:rsidRPr="008E4704">
        <w:rPr>
          <w:rFonts w:ascii="Verdana" w:hAnsi="Verdana"/>
          <w:b/>
          <w:sz w:val="20"/>
        </w:rPr>
        <w:t>b)</w:t>
      </w:r>
      <w:r w:rsidRPr="008E4704">
        <w:rPr>
          <w:rFonts w:ascii="Verdana" w:hAnsi="Verdana"/>
          <w:sz w:val="20"/>
        </w:rPr>
        <w:t xml:space="preserve"> </w:t>
      </w:r>
      <w:r w:rsidRPr="008E4704">
        <w:rPr>
          <w:rFonts w:ascii="Verdana" w:hAnsi="Verdana"/>
          <w:sz w:val="20"/>
        </w:rPr>
        <w:tab/>
        <w:t>Índice de Liquidez Geral (ILG) igual ou superior a 1,00;</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sidRPr="008E4704">
        <w:rPr>
          <w:rFonts w:ascii="Verdana" w:hAnsi="Verdana"/>
          <w:sz w:val="20"/>
        </w:rPr>
        <w:tab/>
      </w:r>
      <w:r w:rsidRPr="008E4704">
        <w:rPr>
          <w:rFonts w:ascii="Verdana" w:hAnsi="Verdana"/>
          <w:b/>
          <w:sz w:val="20"/>
        </w:rPr>
        <w:t xml:space="preserve">c) </w:t>
      </w:r>
      <w:r w:rsidRPr="008E4704">
        <w:rPr>
          <w:rFonts w:ascii="Verdana" w:hAnsi="Verdana"/>
          <w:sz w:val="20"/>
        </w:rPr>
        <w:tab/>
        <w:t>Índice de Endividamento Total (IET) igual ou inferior a 1,00.</w:t>
      </w:r>
    </w:p>
    <w:p w:rsidR="00EB25F8" w:rsidRPr="008E4704" w:rsidRDefault="00EB25F8" w:rsidP="00EB25F8">
      <w:pPr>
        <w:widowControl w:val="0"/>
        <w:jc w:val="both"/>
        <w:rPr>
          <w:rFonts w:ascii="Verdana" w:hAnsi="Verdana"/>
          <w:sz w:val="20"/>
        </w:rPr>
      </w:pPr>
    </w:p>
    <w:p w:rsidR="00EB25F8" w:rsidRPr="008E4704" w:rsidRDefault="00EB25F8" w:rsidP="00EB25F8">
      <w:pPr>
        <w:widowControl w:val="0"/>
        <w:jc w:val="both"/>
        <w:rPr>
          <w:rFonts w:ascii="Verdana" w:hAnsi="Verdana"/>
          <w:sz w:val="20"/>
        </w:rPr>
      </w:pPr>
      <w:r>
        <w:rPr>
          <w:rFonts w:ascii="Verdana" w:hAnsi="Verdana"/>
          <w:sz w:val="20"/>
        </w:rPr>
        <w:t>7.3.3.5</w:t>
      </w:r>
      <w:r w:rsidRPr="008E4704">
        <w:rPr>
          <w:rFonts w:ascii="Verdana" w:hAnsi="Verdana"/>
          <w:sz w:val="20"/>
        </w:rPr>
        <w:t>.</w:t>
      </w:r>
      <w:r w:rsidRPr="008E4704">
        <w:rPr>
          <w:rFonts w:ascii="Verdana" w:hAnsi="Verdana"/>
          <w:sz w:val="20"/>
        </w:rPr>
        <w:tab/>
        <w:t>Em conjunto com as demonstrações financeiras referidas na letra anterior, a proponente deverá apresentar Demonstrativo, devidamente assinado por Contador ou Técnico em Contabilidade, com indicação de seu número de registro no CRC, onde constarão todos os índices apurados a partir dos documentos supra, bem como memória de cálculo dos mesmos.</w:t>
      </w:r>
    </w:p>
    <w:p w:rsidR="00EB25F8" w:rsidRPr="00FB02B7" w:rsidRDefault="00EB25F8" w:rsidP="00EB25F8">
      <w:pPr>
        <w:pStyle w:val="Corpodetexto"/>
        <w:widowControl w:val="0"/>
        <w:spacing w:line="200" w:lineRule="atLeast"/>
        <w:rPr>
          <w:rFonts w:ascii="Verdana" w:hAnsi="Verdana" w:cs="Arial"/>
          <w:sz w:val="20"/>
        </w:rPr>
      </w:pPr>
    </w:p>
    <w:p w:rsidR="00EB25F8" w:rsidRPr="00FB02B7" w:rsidRDefault="00EB25F8" w:rsidP="00EB25F8">
      <w:pPr>
        <w:pStyle w:val="Corpodetexto"/>
        <w:widowControl w:val="0"/>
        <w:spacing w:line="200" w:lineRule="atLeast"/>
        <w:rPr>
          <w:rFonts w:ascii="Verdana" w:hAnsi="Verdana" w:cs="Arial"/>
          <w:sz w:val="20"/>
        </w:rPr>
      </w:pPr>
      <w:r w:rsidRPr="00FB02B7">
        <w:rPr>
          <w:rFonts w:ascii="Verdana" w:hAnsi="Verdana" w:cs="Arial"/>
          <w:sz w:val="20"/>
        </w:rPr>
        <w:t>7</w:t>
      </w:r>
      <w:r>
        <w:rPr>
          <w:rFonts w:ascii="Verdana" w:hAnsi="Verdana" w:cs="Arial"/>
          <w:sz w:val="20"/>
        </w:rPr>
        <w:t>.3</w:t>
      </w:r>
      <w:r w:rsidRPr="00FB02B7">
        <w:rPr>
          <w:rFonts w:ascii="Verdana" w:hAnsi="Verdana" w:cs="Arial"/>
          <w:sz w:val="20"/>
        </w:rPr>
        <w:t>.</w:t>
      </w:r>
      <w:r>
        <w:rPr>
          <w:rFonts w:ascii="Verdana" w:hAnsi="Verdana" w:cs="Arial"/>
          <w:sz w:val="20"/>
        </w:rPr>
        <w:t>4</w:t>
      </w:r>
      <w:r w:rsidRPr="00FB02B7">
        <w:rPr>
          <w:rFonts w:ascii="Verdana" w:hAnsi="Verdana" w:cs="Arial"/>
          <w:sz w:val="20"/>
        </w:rPr>
        <w:t xml:space="preserve">. </w:t>
      </w:r>
      <w:r w:rsidRPr="00FB02B7">
        <w:rPr>
          <w:rFonts w:ascii="Verdana" w:hAnsi="Verdana" w:cs="Arial"/>
          <w:sz w:val="20"/>
        </w:rPr>
        <w:tab/>
      </w:r>
      <w:r w:rsidRPr="00FB02B7">
        <w:rPr>
          <w:rFonts w:ascii="Verdana" w:hAnsi="Verdana" w:cs="Arial"/>
          <w:sz w:val="20"/>
        </w:rPr>
        <w:tab/>
        <w:t xml:space="preserve">Prova de que possui, na data da apresentação da proposta, capital social no valor mínimo de R$ </w:t>
      </w:r>
      <w:r>
        <w:rPr>
          <w:rFonts w:ascii="Verdana" w:hAnsi="Verdana" w:cs="Arial"/>
          <w:sz w:val="20"/>
        </w:rPr>
        <w:t>7.969,94</w:t>
      </w:r>
      <w:r w:rsidRPr="00FB02B7">
        <w:rPr>
          <w:rFonts w:ascii="Verdana" w:hAnsi="Verdana" w:cs="Arial"/>
          <w:sz w:val="20"/>
        </w:rPr>
        <w:t xml:space="preserve"> (</w:t>
      </w:r>
      <w:r>
        <w:rPr>
          <w:rFonts w:ascii="Verdana" w:hAnsi="Verdana" w:cs="Arial"/>
          <w:sz w:val="20"/>
        </w:rPr>
        <w:t>sete mil novecentos e sessenta e nove reais e noventa e quatro centavos</w:t>
      </w:r>
      <w:r w:rsidRPr="00FB02B7">
        <w:rPr>
          <w:rFonts w:ascii="Verdana" w:hAnsi="Verdana" w:cs="Arial"/>
          <w:sz w:val="20"/>
        </w:rPr>
        <w:t>), correspondente à 10% do valor total do orçamento desta obra, cuja comprovação deverá ser feita através de certidão expedida pela Junta Comercial da sede da licitante.</w:t>
      </w:r>
    </w:p>
    <w:p w:rsidR="00EB25F8" w:rsidRPr="00FB02B7" w:rsidRDefault="00EB25F8" w:rsidP="00EB25F8">
      <w:pPr>
        <w:pStyle w:val="Corpodetexto"/>
        <w:widowControl w:val="0"/>
        <w:spacing w:line="200" w:lineRule="atLeast"/>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7.</w:t>
      </w:r>
      <w:r>
        <w:rPr>
          <w:rFonts w:ascii="Verdana" w:hAnsi="Verdana" w:cs="Arial"/>
          <w:b/>
          <w:sz w:val="20"/>
        </w:rPr>
        <w:t>4</w:t>
      </w:r>
      <w:r w:rsidRPr="00FB02B7">
        <w:rPr>
          <w:rFonts w:ascii="Verdana" w:hAnsi="Verdana" w:cs="Arial"/>
          <w:b/>
          <w:sz w:val="20"/>
        </w:rPr>
        <w:t>.</w:t>
      </w:r>
      <w:r w:rsidRPr="00FB02B7">
        <w:rPr>
          <w:rFonts w:ascii="Verdana" w:hAnsi="Verdana" w:cs="Arial"/>
          <w:b/>
          <w:sz w:val="20"/>
        </w:rPr>
        <w:tab/>
      </w:r>
      <w:r w:rsidRPr="00FB02B7">
        <w:rPr>
          <w:rFonts w:ascii="Verdana" w:hAnsi="Verdana" w:cs="Arial"/>
          <w:b/>
          <w:sz w:val="20"/>
        </w:rPr>
        <w:tab/>
        <w:t>QUANTO A REGULARIDADE FISCAL</w:t>
      </w:r>
      <w:r>
        <w:rPr>
          <w:rFonts w:ascii="Verdana" w:hAnsi="Verdana" w:cs="Arial"/>
          <w:b/>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t>Prova da inscrição da empresa no Cadastro Nacional de Pessoa Jurídica.</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.2.</w:t>
      </w:r>
      <w:r w:rsidRPr="00FB02B7">
        <w:rPr>
          <w:rFonts w:ascii="Verdana" w:hAnsi="Verdana" w:cs="Arial"/>
          <w:sz w:val="20"/>
        </w:rPr>
        <w:tab/>
      </w:r>
      <w:r w:rsidRPr="00FB02B7">
        <w:rPr>
          <w:rFonts w:ascii="Verdana" w:hAnsi="Verdana" w:cs="Arial"/>
          <w:sz w:val="20"/>
        </w:rPr>
        <w:tab/>
        <w:t>Prova de Regularidade com a Fazenda Federal, através de Certidão emitida pela Secretaria da Receita Federal conjuntamente com a Procuradoria Geral da Fazenda Nacional;</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.3.</w:t>
      </w:r>
      <w:r w:rsidRPr="00FB02B7">
        <w:rPr>
          <w:rFonts w:ascii="Verdana" w:hAnsi="Verdana" w:cs="Arial"/>
          <w:sz w:val="20"/>
        </w:rPr>
        <w:tab/>
      </w:r>
      <w:r w:rsidRPr="00FB02B7">
        <w:rPr>
          <w:rFonts w:ascii="Verdana" w:hAnsi="Verdana" w:cs="Arial"/>
          <w:sz w:val="20"/>
        </w:rPr>
        <w:tab/>
        <w:t>Prova de Regularidade com a Fazenda Estadual emitida pela Secretaria de Fazenda do Estado da sede da empresa licitante;</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.4.</w:t>
      </w:r>
      <w:r w:rsidRPr="00FB02B7">
        <w:rPr>
          <w:rFonts w:ascii="Verdana" w:hAnsi="Verdana" w:cs="Arial"/>
          <w:sz w:val="20"/>
        </w:rPr>
        <w:tab/>
      </w:r>
      <w:r w:rsidRPr="00FB02B7">
        <w:rPr>
          <w:rFonts w:ascii="Verdana" w:hAnsi="Verdana" w:cs="Arial"/>
          <w:sz w:val="20"/>
        </w:rPr>
        <w:tab/>
        <w:t>Prova de Regularidade com a Fazenda Municipal, emitida pela Secretaria de Fazenda do Município da sede da empresa licitante;</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.5.</w:t>
      </w:r>
      <w:r w:rsidRPr="00FB02B7">
        <w:rPr>
          <w:rFonts w:ascii="Verdana" w:hAnsi="Verdana" w:cs="Arial"/>
          <w:sz w:val="20"/>
        </w:rPr>
        <w:tab/>
      </w:r>
      <w:r w:rsidRPr="00FB02B7">
        <w:rPr>
          <w:rFonts w:ascii="Verdana" w:hAnsi="Verdana" w:cs="Arial"/>
          <w:sz w:val="20"/>
        </w:rPr>
        <w:tab/>
        <w:t xml:space="preserve">Apresentação do Certificado de Regularidade de Situação junto ao F.G.T.S. (CRF); </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7</w:t>
      </w:r>
      <w:r>
        <w:rPr>
          <w:rFonts w:ascii="Verdana" w:hAnsi="Verdana" w:cs="Arial"/>
          <w:sz w:val="20"/>
        </w:rPr>
        <w:t>.4</w:t>
      </w:r>
      <w:r w:rsidRPr="00FB02B7">
        <w:rPr>
          <w:rFonts w:ascii="Verdana" w:hAnsi="Verdana" w:cs="Arial"/>
          <w:sz w:val="20"/>
        </w:rPr>
        <w:t>.6.</w:t>
      </w:r>
      <w:r w:rsidRPr="00FB02B7">
        <w:rPr>
          <w:rFonts w:ascii="Verdana" w:hAnsi="Verdana" w:cs="Arial"/>
          <w:sz w:val="20"/>
        </w:rPr>
        <w:tab/>
      </w:r>
      <w:r w:rsidRPr="00FB02B7">
        <w:rPr>
          <w:rFonts w:ascii="Verdana" w:hAnsi="Verdana" w:cs="Arial"/>
          <w:sz w:val="20"/>
        </w:rPr>
        <w:tab/>
        <w:t>Apresentação da Certidão Negativa de Débitos junto ao I.N.S.S. (CND).</w:t>
      </w:r>
    </w:p>
    <w:p w:rsidR="00EB25F8" w:rsidRPr="00FB02B7" w:rsidRDefault="00EB25F8" w:rsidP="00EB25F8">
      <w:pPr>
        <w:widowControl w:val="0"/>
        <w:spacing w:line="200" w:lineRule="atLeast"/>
        <w:jc w:val="both"/>
        <w:rPr>
          <w:rFonts w:ascii="Verdana" w:hAnsi="Verdana" w:cs="Arial"/>
          <w:sz w:val="20"/>
        </w:rPr>
      </w:pPr>
    </w:p>
    <w:p w:rsidR="00EB25F8" w:rsidRPr="00A10D0A" w:rsidRDefault="00EB25F8" w:rsidP="00EB25F8">
      <w:pPr>
        <w:widowControl w:val="0"/>
        <w:spacing w:line="200" w:lineRule="atLeast"/>
        <w:jc w:val="both"/>
        <w:rPr>
          <w:rFonts w:ascii="Verdana" w:hAnsi="Verdana" w:cs="Arial"/>
          <w:b/>
          <w:sz w:val="20"/>
        </w:rPr>
      </w:pPr>
      <w:r w:rsidRPr="00A10D0A">
        <w:rPr>
          <w:rFonts w:ascii="Verdana" w:hAnsi="Verdana" w:cs="Arial"/>
          <w:b/>
          <w:sz w:val="20"/>
        </w:rPr>
        <w:t>7.5.</w:t>
      </w:r>
      <w:r w:rsidRPr="00A10D0A">
        <w:rPr>
          <w:rFonts w:ascii="Verdana" w:hAnsi="Verdana" w:cs="Arial"/>
          <w:b/>
          <w:sz w:val="20"/>
        </w:rPr>
        <w:tab/>
      </w:r>
      <w:r w:rsidRPr="00A10D0A">
        <w:rPr>
          <w:rFonts w:ascii="Verdana" w:hAnsi="Verdana" w:cs="Arial"/>
          <w:b/>
          <w:sz w:val="20"/>
        </w:rPr>
        <w:tab/>
        <w:t>Certificado de Registro Cadastral – CRC</w:t>
      </w:r>
      <w:r w:rsidRPr="00A10D0A">
        <w:rPr>
          <w:rFonts w:ascii="Verdana" w:hAnsi="Verdana" w:cs="Arial"/>
          <w:sz w:val="20"/>
        </w:rPr>
        <w:t xml:space="preserve">, emitido pelo Departamento de Licitações da Prefeitura Municipal de </w:t>
      </w:r>
      <w:r w:rsidR="0006556B">
        <w:rPr>
          <w:rFonts w:ascii="Verdana" w:hAnsi="Verdana" w:cs="Arial"/>
          <w:sz w:val="20"/>
        </w:rPr>
        <w:t>Ascurra</w:t>
      </w:r>
      <w:r w:rsidRPr="00A10D0A">
        <w:rPr>
          <w:rFonts w:ascii="Verdana" w:hAnsi="Verdana" w:cs="Arial"/>
          <w:sz w:val="20"/>
        </w:rPr>
        <w:t>, com data de emissão até 03 (três) dias antes e com validade, de pelo menos, até na data marcada para a abertura dos envelopes.</w:t>
      </w:r>
    </w:p>
    <w:p w:rsidR="00EB25F8" w:rsidRPr="00A10D0A" w:rsidRDefault="00EB25F8" w:rsidP="00EB25F8">
      <w:pPr>
        <w:widowControl w:val="0"/>
        <w:spacing w:line="200" w:lineRule="atLeast"/>
        <w:jc w:val="both"/>
        <w:rPr>
          <w:rFonts w:ascii="Verdana" w:hAnsi="Verdana" w:cs="Arial"/>
          <w:b/>
          <w:sz w:val="20"/>
        </w:rPr>
      </w:pPr>
    </w:p>
    <w:p w:rsidR="00EB25F8" w:rsidRPr="00A34CAF" w:rsidRDefault="00EB25F8" w:rsidP="00EB25F8">
      <w:pPr>
        <w:widowControl w:val="0"/>
        <w:spacing w:line="200" w:lineRule="atLeast"/>
        <w:jc w:val="both"/>
        <w:rPr>
          <w:rFonts w:ascii="Verdana" w:hAnsi="Verdana" w:cs="Arial"/>
          <w:b/>
          <w:sz w:val="20"/>
        </w:rPr>
      </w:pPr>
      <w:r>
        <w:rPr>
          <w:rFonts w:ascii="Verdana" w:hAnsi="Verdana" w:cs="Arial"/>
          <w:b/>
          <w:sz w:val="20"/>
        </w:rPr>
        <w:lastRenderedPageBreak/>
        <w:t>7.6</w:t>
      </w:r>
      <w:r w:rsidRPr="005C47B1">
        <w:rPr>
          <w:rFonts w:ascii="Verdana" w:hAnsi="Verdana" w:cs="Arial"/>
          <w:b/>
          <w:sz w:val="20"/>
        </w:rPr>
        <w:t>.</w:t>
      </w:r>
      <w:r w:rsidRPr="00FB02B7">
        <w:rPr>
          <w:rFonts w:ascii="Verdana" w:hAnsi="Verdana" w:cs="Arial"/>
          <w:sz w:val="20"/>
        </w:rPr>
        <w:tab/>
      </w:r>
      <w:r w:rsidRPr="00FB02B7">
        <w:rPr>
          <w:rFonts w:ascii="Verdana" w:hAnsi="Verdana" w:cs="Arial"/>
          <w:sz w:val="20"/>
        </w:rPr>
        <w:tab/>
      </w:r>
      <w:r w:rsidRPr="00FB02B7">
        <w:rPr>
          <w:rFonts w:ascii="Verdana" w:hAnsi="Verdana" w:cs="Arial"/>
          <w:b/>
          <w:bCs/>
          <w:sz w:val="20"/>
        </w:rPr>
        <w:t>Declaração de Sujeição aos Termos do Edital</w:t>
      </w:r>
      <w:r w:rsidRPr="00FB02B7">
        <w:rPr>
          <w:rFonts w:ascii="Verdana" w:hAnsi="Verdana" w:cs="Arial"/>
          <w:sz w:val="20"/>
        </w:rPr>
        <w:t xml:space="preserve">, conforme modelo do </w:t>
      </w:r>
      <w:r w:rsidRPr="004102E1">
        <w:rPr>
          <w:rFonts w:ascii="Verdana" w:hAnsi="Verdana" w:cs="Arial"/>
          <w:b/>
          <w:sz w:val="20"/>
          <w:u w:val="single"/>
        </w:rPr>
        <w:t>Anexo II</w:t>
      </w:r>
      <w:r w:rsidRPr="00FB02B7">
        <w:rPr>
          <w:rFonts w:ascii="Verdana" w:hAnsi="Verdana" w:cs="Arial"/>
          <w:sz w:val="20"/>
        </w:rPr>
        <w:t xml:space="preserve"> do edital.</w:t>
      </w:r>
    </w:p>
    <w:p w:rsidR="00EB25F8" w:rsidRDefault="00EB25F8" w:rsidP="00EB25F8">
      <w:pPr>
        <w:widowControl w:val="0"/>
        <w:spacing w:line="200" w:lineRule="atLeast"/>
        <w:jc w:val="both"/>
        <w:rPr>
          <w:rFonts w:ascii="Verdana" w:hAnsi="Verdana"/>
          <w:b/>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b/>
          <w:sz w:val="20"/>
        </w:rPr>
        <w:t>7.7.</w:t>
      </w:r>
      <w:r w:rsidRPr="001B12B7">
        <w:rPr>
          <w:rFonts w:ascii="Verdana" w:hAnsi="Verdana"/>
          <w:b/>
          <w:sz w:val="20"/>
        </w:rPr>
        <w:tab/>
      </w:r>
      <w:r w:rsidRPr="001B12B7">
        <w:rPr>
          <w:rFonts w:ascii="Verdana" w:hAnsi="Verdana"/>
          <w:b/>
          <w:sz w:val="20"/>
        </w:rPr>
        <w:tab/>
      </w:r>
      <w:r>
        <w:rPr>
          <w:rFonts w:ascii="Verdana" w:hAnsi="Verdana"/>
          <w:b/>
          <w:sz w:val="20"/>
        </w:rPr>
        <w:t xml:space="preserve">Declaração de </w:t>
      </w:r>
      <w:r w:rsidRPr="00FB02B7">
        <w:rPr>
          <w:rFonts w:ascii="Verdana" w:hAnsi="Verdana" w:cs="Arial"/>
          <w:b/>
          <w:sz w:val="20"/>
        </w:rPr>
        <w:t>Cumprimento ao disposto artigo 27, inciso V, da Lei Federal nº 8.666/93</w:t>
      </w:r>
      <w:r w:rsidRPr="00FB02B7">
        <w:rPr>
          <w:rFonts w:ascii="Verdana" w:hAnsi="Verdana" w:cs="Arial"/>
          <w:sz w:val="20"/>
        </w:rPr>
        <w:t xml:space="preserve"> e em observância ao artigo 7º, inciso XXXIII da CF/88, que dispõe sobre o não emprego de menores, na forma</w:t>
      </w:r>
      <w:r>
        <w:rPr>
          <w:rFonts w:ascii="Verdana" w:hAnsi="Verdana" w:cs="Arial"/>
          <w:sz w:val="20"/>
        </w:rPr>
        <w:t xml:space="preserve"> do Decreto Federal nº 4.358/02, conforme modelo do </w:t>
      </w:r>
      <w:r w:rsidRPr="004102E1">
        <w:rPr>
          <w:rFonts w:ascii="Verdana" w:hAnsi="Verdana" w:cs="Arial"/>
          <w:b/>
          <w:sz w:val="20"/>
          <w:u w:val="single"/>
        </w:rPr>
        <w:t>Anexo III</w:t>
      </w:r>
      <w:r>
        <w:rPr>
          <w:rFonts w:ascii="Verdana" w:hAnsi="Verdana" w:cs="Arial"/>
          <w:sz w:val="20"/>
        </w:rPr>
        <w:t xml:space="preserve"> do edital.</w:t>
      </w:r>
    </w:p>
    <w:p w:rsidR="00EB25F8" w:rsidRDefault="00EB25F8" w:rsidP="00EB25F8">
      <w:pPr>
        <w:widowControl w:val="0"/>
        <w:spacing w:line="200" w:lineRule="atLeast"/>
        <w:jc w:val="both"/>
        <w:rPr>
          <w:rFonts w:ascii="Verdana" w:hAnsi="Verdana" w:cs="Arial"/>
          <w:sz w:val="20"/>
        </w:rPr>
      </w:pPr>
    </w:p>
    <w:p w:rsidR="00EB25F8" w:rsidRPr="005C47B1" w:rsidRDefault="00EB25F8" w:rsidP="00EB25F8">
      <w:pPr>
        <w:widowControl w:val="0"/>
        <w:autoSpaceDE w:val="0"/>
        <w:autoSpaceDN w:val="0"/>
        <w:adjustRightInd w:val="0"/>
        <w:jc w:val="both"/>
        <w:rPr>
          <w:rFonts w:ascii="Verdana" w:hAnsi="Verdana" w:cs="Arial"/>
          <w:sz w:val="20"/>
        </w:rPr>
      </w:pPr>
      <w:r>
        <w:rPr>
          <w:rFonts w:ascii="Verdana" w:hAnsi="Verdana" w:cs="Arial"/>
          <w:b/>
          <w:sz w:val="20"/>
        </w:rPr>
        <w:t>7.8.</w:t>
      </w:r>
      <w:r>
        <w:rPr>
          <w:rFonts w:ascii="Verdana" w:hAnsi="Verdana" w:cs="Arial"/>
          <w:b/>
          <w:sz w:val="20"/>
        </w:rPr>
        <w:tab/>
      </w:r>
      <w:r>
        <w:rPr>
          <w:rFonts w:ascii="Verdana" w:hAnsi="Verdana" w:cs="Arial"/>
          <w:b/>
          <w:sz w:val="20"/>
        </w:rPr>
        <w:tab/>
        <w:t>Declaração de Conhecimento das Características do Local da Obra</w:t>
      </w:r>
      <w:r w:rsidRPr="005C47B1">
        <w:rPr>
          <w:rFonts w:ascii="Verdana" w:hAnsi="Verdana" w:cs="Arial"/>
          <w:sz w:val="20"/>
        </w:rPr>
        <w:t>,</w:t>
      </w:r>
      <w:r>
        <w:rPr>
          <w:rFonts w:ascii="Verdana" w:hAnsi="Verdana" w:cs="Arial"/>
          <w:sz w:val="20"/>
        </w:rPr>
        <w:t xml:space="preserve"> conforme modelo do </w:t>
      </w:r>
      <w:r w:rsidRPr="004102E1">
        <w:rPr>
          <w:rFonts w:ascii="Verdana" w:hAnsi="Verdana" w:cs="Arial"/>
          <w:b/>
          <w:sz w:val="20"/>
          <w:u w:val="single"/>
        </w:rPr>
        <w:t>Anexo IV</w:t>
      </w:r>
      <w:r>
        <w:rPr>
          <w:rFonts w:ascii="Verdana" w:hAnsi="Verdana" w:cs="Arial"/>
          <w:sz w:val="20"/>
        </w:rPr>
        <w:t xml:space="preserve"> do edital.</w:t>
      </w:r>
    </w:p>
    <w:p w:rsidR="00EB25F8" w:rsidRDefault="00EB25F8" w:rsidP="00EB25F8">
      <w:pPr>
        <w:widowControl w:val="0"/>
        <w:spacing w:line="200" w:lineRule="atLeast"/>
        <w:jc w:val="both"/>
        <w:rPr>
          <w:rFonts w:ascii="Verdana" w:hAnsi="Verdana" w:cs="Arial"/>
          <w:sz w:val="20"/>
        </w:rPr>
      </w:pPr>
    </w:p>
    <w:p w:rsidR="00EB25F8" w:rsidRPr="009D13F6" w:rsidRDefault="00EB25F8" w:rsidP="00EB25F8">
      <w:pPr>
        <w:pStyle w:val="Normal0"/>
        <w:widowControl w:val="0"/>
        <w:suppressAutoHyphens w:val="0"/>
        <w:jc w:val="both"/>
        <w:rPr>
          <w:rFonts w:ascii="Verdana" w:eastAsia="Arial Narrow" w:hAnsi="Verdana"/>
          <w:b/>
          <w:sz w:val="20"/>
          <w:lang w:val="pt-BR"/>
        </w:rPr>
      </w:pPr>
      <w:r>
        <w:rPr>
          <w:rFonts w:ascii="Verdana" w:eastAsia="Arial Narrow" w:hAnsi="Verdana"/>
          <w:b/>
          <w:sz w:val="20"/>
          <w:lang w:val="pt-BR"/>
        </w:rPr>
        <w:t>7.9.</w:t>
      </w:r>
      <w:r w:rsidRPr="009D13F6">
        <w:rPr>
          <w:rFonts w:ascii="Verdana" w:eastAsia="Arial Narrow" w:hAnsi="Verdana"/>
          <w:b/>
          <w:sz w:val="20"/>
          <w:lang w:val="pt-BR"/>
        </w:rPr>
        <w:t xml:space="preserve"> </w:t>
      </w:r>
      <w:r w:rsidRPr="009D13F6">
        <w:rPr>
          <w:rFonts w:ascii="Verdana" w:eastAsia="Arial Narrow" w:hAnsi="Verdana"/>
          <w:b/>
          <w:sz w:val="20"/>
          <w:lang w:val="pt-BR"/>
        </w:rPr>
        <w:tab/>
      </w:r>
      <w:r w:rsidRPr="009D13F6">
        <w:rPr>
          <w:rFonts w:ascii="Verdana" w:eastAsia="Arial Narrow" w:hAnsi="Verdana"/>
          <w:b/>
          <w:sz w:val="20"/>
          <w:lang w:val="pt-BR"/>
        </w:rPr>
        <w:tab/>
        <w:t>OBSERVAÇÕES:</w:t>
      </w:r>
    </w:p>
    <w:p w:rsidR="00EB25F8" w:rsidRPr="002A5D8A" w:rsidRDefault="00EB25F8" w:rsidP="00EB25F8">
      <w:pPr>
        <w:pStyle w:val="Normal0"/>
        <w:widowControl w:val="0"/>
        <w:suppressAutoHyphens w:val="0"/>
        <w:jc w:val="both"/>
        <w:rPr>
          <w:rFonts w:ascii="Verdana" w:eastAsia="Arial Narrow" w:hAnsi="Verdana"/>
          <w:sz w:val="20"/>
          <w:lang w:val="pt-BR"/>
        </w:rPr>
      </w:pPr>
    </w:p>
    <w:p w:rsidR="00EB25F8" w:rsidRPr="002A5D8A" w:rsidRDefault="00EB25F8" w:rsidP="00EB25F8">
      <w:pPr>
        <w:pStyle w:val="Normal0"/>
        <w:widowControl w:val="0"/>
        <w:suppressAutoHyphens w:val="0"/>
        <w:jc w:val="both"/>
        <w:rPr>
          <w:rFonts w:ascii="Verdana" w:eastAsia="Arial Narrow" w:hAnsi="Verdana"/>
          <w:sz w:val="20"/>
          <w:lang w:val="pt-BR"/>
        </w:rPr>
      </w:pPr>
      <w:r>
        <w:rPr>
          <w:rFonts w:ascii="Verdana" w:eastAsia="Arial Narrow" w:hAnsi="Verdana"/>
          <w:sz w:val="20"/>
          <w:lang w:val="pt-BR"/>
        </w:rPr>
        <w:t>7.9.</w:t>
      </w:r>
      <w:r w:rsidRPr="002A5D8A">
        <w:rPr>
          <w:rFonts w:ascii="Verdana" w:eastAsia="Arial Narrow" w:hAnsi="Verdana"/>
          <w:sz w:val="20"/>
          <w:lang w:val="pt-BR"/>
        </w:rPr>
        <w:t xml:space="preserve">1. </w:t>
      </w:r>
      <w:r w:rsidRPr="002A5D8A">
        <w:rPr>
          <w:rFonts w:ascii="Verdana" w:eastAsia="Arial Narrow" w:hAnsi="Verdana"/>
          <w:sz w:val="20"/>
          <w:lang w:val="pt-BR"/>
        </w:rPr>
        <w:tab/>
      </w:r>
      <w:r w:rsidRPr="002A5D8A">
        <w:rPr>
          <w:rFonts w:ascii="Verdana" w:eastAsia="Arial Narrow" w:hAnsi="Verdana"/>
          <w:sz w:val="20"/>
          <w:lang w:val="pt-BR"/>
        </w:rPr>
        <w:tab/>
        <w:t>As certidões que nã</w:t>
      </w:r>
      <w:r>
        <w:rPr>
          <w:rFonts w:ascii="Verdana" w:eastAsia="Arial Narrow" w:hAnsi="Verdana"/>
          <w:sz w:val="20"/>
          <w:lang w:val="pt-BR"/>
        </w:rPr>
        <w:t>o indicarem o prazo de validade</w:t>
      </w:r>
      <w:r w:rsidRPr="002A5D8A">
        <w:rPr>
          <w:rFonts w:ascii="Verdana" w:eastAsia="Arial Narrow" w:hAnsi="Verdana"/>
          <w:sz w:val="20"/>
          <w:lang w:val="pt-BR"/>
        </w:rPr>
        <w:t xml:space="preserve"> deverão ter </w:t>
      </w:r>
      <w:r>
        <w:rPr>
          <w:rFonts w:ascii="Verdana" w:eastAsia="Arial Narrow" w:hAnsi="Verdana"/>
          <w:sz w:val="20"/>
          <w:lang w:val="pt-BR"/>
        </w:rPr>
        <w:t xml:space="preserve">sido expedidas, no máximo, </w:t>
      </w:r>
      <w:r w:rsidRPr="004102E1">
        <w:rPr>
          <w:rFonts w:ascii="Verdana" w:eastAsia="Arial Narrow" w:hAnsi="Verdana"/>
          <w:b/>
          <w:sz w:val="20"/>
          <w:u w:val="single"/>
          <w:lang w:val="pt-BR"/>
        </w:rPr>
        <w:t>até 90 (noventa) dias antes da data de recebimento das propostas</w:t>
      </w:r>
      <w:r>
        <w:rPr>
          <w:rFonts w:ascii="Verdana" w:eastAsia="Arial Narrow" w:hAnsi="Verdana"/>
          <w:b/>
          <w:sz w:val="20"/>
          <w:lang w:val="pt-BR"/>
        </w:rPr>
        <w:t xml:space="preserve"> </w:t>
      </w:r>
      <w:r>
        <w:rPr>
          <w:rFonts w:ascii="Verdana" w:eastAsia="Arial Narrow" w:hAnsi="Verdana"/>
          <w:sz w:val="20"/>
          <w:lang w:val="pt-BR"/>
        </w:rPr>
        <w:t>(salvo disposição ao contrário), incluindo a Certidão emitida pela Junta Comercial, se for o caso, e exceto a Prova de Inscrição da Empresa no Cadastro Nacional de Pessoa Jurídica.</w:t>
      </w:r>
    </w:p>
    <w:p w:rsidR="00EB25F8" w:rsidRPr="002A5D8A" w:rsidRDefault="00EB25F8" w:rsidP="00EB25F8">
      <w:pPr>
        <w:pStyle w:val="Normal0"/>
        <w:widowControl w:val="0"/>
        <w:suppressAutoHyphens w:val="0"/>
        <w:jc w:val="both"/>
        <w:rPr>
          <w:rFonts w:ascii="Verdana" w:eastAsia="Arial Narrow" w:hAnsi="Verdana"/>
          <w:sz w:val="20"/>
          <w:lang w:val="pt-BR"/>
        </w:rPr>
      </w:pPr>
    </w:p>
    <w:p w:rsidR="00EB25F8" w:rsidRPr="00E82245" w:rsidRDefault="00EB25F8" w:rsidP="00EB25F8">
      <w:pPr>
        <w:pStyle w:val="Normal0"/>
        <w:widowControl w:val="0"/>
        <w:suppressAutoHyphens w:val="0"/>
        <w:jc w:val="both"/>
        <w:rPr>
          <w:rFonts w:ascii="Verdana" w:eastAsia="Arial Narrow" w:hAnsi="Verdana"/>
          <w:sz w:val="20"/>
          <w:lang w:val="pt-BR"/>
        </w:rPr>
      </w:pPr>
      <w:r>
        <w:rPr>
          <w:rFonts w:ascii="Verdana" w:eastAsia="Arial Narrow" w:hAnsi="Verdana"/>
          <w:sz w:val="20"/>
          <w:lang w:val="pt-BR"/>
        </w:rPr>
        <w:t>7.9.</w:t>
      </w:r>
      <w:r w:rsidRPr="002A5D8A">
        <w:rPr>
          <w:rFonts w:ascii="Verdana" w:eastAsia="Arial Narrow" w:hAnsi="Verdana"/>
          <w:sz w:val="20"/>
          <w:lang w:val="pt-BR"/>
        </w:rPr>
        <w:t xml:space="preserve">2. </w:t>
      </w:r>
      <w:r w:rsidRPr="002A5D8A">
        <w:rPr>
          <w:rFonts w:ascii="Verdana" w:eastAsia="Arial Narrow" w:hAnsi="Verdana"/>
          <w:sz w:val="20"/>
          <w:lang w:val="pt-BR"/>
        </w:rPr>
        <w:tab/>
      </w:r>
      <w:r w:rsidRPr="002A5D8A">
        <w:rPr>
          <w:rFonts w:ascii="Verdana" w:eastAsia="Arial Narrow" w:hAnsi="Verdana"/>
          <w:sz w:val="20"/>
          <w:lang w:val="pt-BR"/>
        </w:rPr>
        <w:tab/>
      </w:r>
      <w:r w:rsidRPr="00E82245">
        <w:rPr>
          <w:rFonts w:ascii="Verdana" w:hAnsi="Verdana"/>
          <w:sz w:val="20"/>
          <w:lang w:val="pt-BR"/>
        </w:rPr>
        <w:t xml:space="preserve">Os documentos necessários à habilitação poderão ser apresentados em original, por qualquer processo de cópia autenticada por cartório competente ou por servidor da Administração Municipal de </w:t>
      </w:r>
      <w:r w:rsidR="00D52DF9">
        <w:rPr>
          <w:rFonts w:ascii="Verdana" w:hAnsi="Verdana"/>
          <w:sz w:val="20"/>
          <w:lang w:val="pt-BR"/>
        </w:rPr>
        <w:t>Ascurra.</w:t>
      </w:r>
      <w:r w:rsidRPr="00E82245">
        <w:rPr>
          <w:rFonts w:ascii="Verdana" w:hAnsi="Verdana"/>
          <w:sz w:val="20"/>
          <w:lang w:val="pt-BR"/>
        </w:rPr>
        <w:t xml:space="preserve"> ou publicação em órgão da imprensa oficial.</w:t>
      </w:r>
    </w:p>
    <w:p w:rsidR="00EB25F8" w:rsidRPr="00E82245" w:rsidRDefault="00EB25F8" w:rsidP="00EB25F8">
      <w:pPr>
        <w:pStyle w:val="Normal0"/>
        <w:widowControl w:val="0"/>
        <w:suppressAutoHyphens w:val="0"/>
        <w:jc w:val="both"/>
        <w:rPr>
          <w:rFonts w:ascii="Verdana" w:eastAsia="Arial Narrow" w:hAnsi="Verdana"/>
          <w:sz w:val="20"/>
          <w:lang w:val="pt-BR"/>
        </w:rPr>
      </w:pPr>
    </w:p>
    <w:p w:rsidR="00EB25F8" w:rsidRDefault="00EB25F8" w:rsidP="00EB25F8">
      <w:pPr>
        <w:pStyle w:val="Corpodetexto"/>
        <w:widowControl w:val="0"/>
        <w:spacing w:line="200" w:lineRule="atLeast"/>
        <w:rPr>
          <w:rFonts w:ascii="Verdana" w:hAnsi="Verdana" w:cs="Arial"/>
          <w:sz w:val="20"/>
        </w:rPr>
      </w:pPr>
      <w:r>
        <w:rPr>
          <w:rFonts w:ascii="Verdana" w:hAnsi="Verdana" w:cs="Arial"/>
          <w:sz w:val="20"/>
        </w:rPr>
        <w:t>7.9.3.</w:t>
      </w:r>
      <w:r>
        <w:rPr>
          <w:rFonts w:ascii="Verdana" w:hAnsi="Verdana" w:cs="Arial"/>
          <w:sz w:val="20"/>
        </w:rPr>
        <w:tab/>
      </w:r>
      <w:r>
        <w:rPr>
          <w:rFonts w:ascii="Verdana" w:hAnsi="Verdana" w:cs="Arial"/>
          <w:sz w:val="20"/>
        </w:rPr>
        <w:tab/>
        <w:t xml:space="preserve">Estarão desobrigadas a apresentar o Termo de Abertura e Encerramento com autenticação na Junta Comercial, bem como a assinatura do Contador Responsável, as licitantes que apresentarem o Balanço Patrimonial publicado em Diário Oficial, ou emitido através de certificação eletrônica. </w:t>
      </w:r>
    </w:p>
    <w:p w:rsidR="00EB25F8" w:rsidRDefault="00EB25F8" w:rsidP="00EB25F8">
      <w:pPr>
        <w:widowControl w:val="0"/>
        <w:spacing w:line="200" w:lineRule="atLeast"/>
        <w:jc w:val="both"/>
        <w:rPr>
          <w:rFonts w:ascii="Verdana" w:hAnsi="Verdana" w:cs="Arial"/>
          <w:sz w:val="20"/>
        </w:rPr>
      </w:pPr>
    </w:p>
    <w:p w:rsidR="00EB25F8" w:rsidRPr="00844EAF" w:rsidRDefault="00EB25F8" w:rsidP="00EB25F8">
      <w:pPr>
        <w:widowControl w:val="0"/>
        <w:autoSpaceDE w:val="0"/>
        <w:autoSpaceDN w:val="0"/>
        <w:adjustRightInd w:val="0"/>
        <w:jc w:val="both"/>
        <w:rPr>
          <w:rFonts w:ascii="Verdana" w:hAnsi="Verdana" w:cs="ArialMT"/>
          <w:sz w:val="20"/>
        </w:rPr>
      </w:pPr>
      <w:r w:rsidRPr="00844EAF">
        <w:rPr>
          <w:rFonts w:ascii="Verdana" w:hAnsi="Verdana" w:cs="ArialMT"/>
          <w:sz w:val="20"/>
        </w:rPr>
        <w:t>7.</w:t>
      </w:r>
      <w:r>
        <w:rPr>
          <w:rFonts w:ascii="Verdana" w:hAnsi="Verdana" w:cs="ArialMT"/>
          <w:sz w:val="20"/>
        </w:rPr>
        <w:t>9.4</w:t>
      </w:r>
      <w:r w:rsidRPr="00844EAF">
        <w:rPr>
          <w:rFonts w:ascii="Verdana" w:hAnsi="Verdana" w:cs="ArialMT"/>
          <w:sz w:val="20"/>
        </w:rPr>
        <w:t>.</w:t>
      </w:r>
      <w:r w:rsidRPr="00844EAF">
        <w:rPr>
          <w:rFonts w:ascii="Verdana" w:hAnsi="Verdana" w:cs="ArialMT"/>
          <w:sz w:val="20"/>
        </w:rPr>
        <w:tab/>
      </w:r>
      <w:r w:rsidRPr="00844EAF">
        <w:rPr>
          <w:rFonts w:ascii="Verdana" w:hAnsi="Verdana" w:cs="ArialMT"/>
          <w:sz w:val="20"/>
        </w:rPr>
        <w:tab/>
        <w:t xml:space="preserve">O licitante poderá apresentar documentos referentes à </w:t>
      </w:r>
      <w:r w:rsidRPr="00844EAF">
        <w:rPr>
          <w:rFonts w:ascii="Verdana" w:hAnsi="Verdana" w:cs="Arial-BoldMT"/>
          <w:bCs/>
          <w:sz w:val="20"/>
        </w:rPr>
        <w:t xml:space="preserve">matriz (sede) e/ou filial (domicílio) </w:t>
      </w:r>
      <w:r w:rsidRPr="00844EAF">
        <w:rPr>
          <w:rFonts w:ascii="Verdana" w:hAnsi="Verdana" w:cs="ArialMT"/>
          <w:sz w:val="20"/>
        </w:rPr>
        <w:t xml:space="preserve">da empresa, desde que apresente os documentos correspondentes ao estabelecimento que pretenda contratar, sendo vedada a mesclagem de documentos de estabelecimentos diversos, </w:t>
      </w:r>
      <w:r w:rsidRPr="00844EAF">
        <w:rPr>
          <w:rFonts w:ascii="Verdana" w:hAnsi="Verdana" w:cs="Arial-BoldMT"/>
          <w:bCs/>
          <w:sz w:val="20"/>
        </w:rPr>
        <w:t>exceto Atestado de Capacidade Técnica</w:t>
      </w:r>
      <w:r>
        <w:rPr>
          <w:rFonts w:ascii="Verdana" w:hAnsi="Verdana" w:cs="Arial-BoldMT"/>
          <w:bCs/>
          <w:sz w:val="20"/>
        </w:rPr>
        <w:t>, se for o caso</w:t>
      </w:r>
      <w:r w:rsidRPr="00844EAF">
        <w:rPr>
          <w:rFonts w:ascii="Verdana" w:hAnsi="Verdana" w:cs="Arial-BoldMT"/>
          <w:bCs/>
          <w:sz w:val="20"/>
        </w:rPr>
        <w:t>, Prova de Regularidade relativa ao Fundo de Garantia por Tempo de Serviço – FGTS e à Seguridade Social – INSS</w:t>
      </w:r>
      <w:r w:rsidRPr="00844EAF">
        <w:rPr>
          <w:rFonts w:ascii="Verdana" w:hAnsi="Verdana" w:cs="ArialMT"/>
          <w:sz w:val="20"/>
        </w:rPr>
        <w:t>.</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8.</w:t>
            </w:r>
            <w:r w:rsidRPr="00DF5536">
              <w:rPr>
                <w:rFonts w:ascii="Arial Black" w:hAnsi="Arial Black" w:cs="Arial"/>
                <w:sz w:val="22"/>
                <w:szCs w:val="22"/>
              </w:rPr>
              <w:tab/>
            </w:r>
            <w:r w:rsidRPr="00DF5536">
              <w:rPr>
                <w:rFonts w:ascii="Arial Black" w:hAnsi="Arial Black" w:cs="Arial"/>
                <w:sz w:val="22"/>
                <w:szCs w:val="22"/>
              </w:rPr>
              <w:tab/>
              <w:t>PROPOSTA DE PREÇOS – ENVELOPE Nº 02:</w:t>
            </w:r>
          </w:p>
        </w:tc>
      </w:tr>
    </w:tbl>
    <w:p w:rsidR="00EB25F8" w:rsidRPr="00FB02B7" w:rsidRDefault="00EB25F8" w:rsidP="00EB25F8">
      <w:pPr>
        <w:widowControl w:val="0"/>
        <w:spacing w:line="200" w:lineRule="atLeast"/>
        <w:jc w:val="both"/>
        <w:rPr>
          <w:rFonts w:ascii="Verdana" w:hAnsi="Verdana" w:cs="Arial"/>
          <w:sz w:val="20"/>
        </w:rPr>
      </w:pPr>
    </w:p>
    <w:p w:rsidR="00EB25F8" w:rsidRPr="0053242D" w:rsidRDefault="00EB25F8" w:rsidP="00EB25F8">
      <w:pPr>
        <w:widowControl w:val="0"/>
        <w:jc w:val="both"/>
        <w:rPr>
          <w:rFonts w:ascii="Verdana" w:hAnsi="Verdana" w:cs="Arial"/>
          <w:color w:val="000000"/>
          <w:sz w:val="20"/>
        </w:rPr>
      </w:pPr>
      <w:r>
        <w:rPr>
          <w:rFonts w:ascii="Verdana" w:hAnsi="Verdana" w:cs="Arial"/>
          <w:color w:val="000000"/>
          <w:sz w:val="20"/>
        </w:rPr>
        <w:t>8</w:t>
      </w:r>
      <w:r w:rsidRPr="0053242D">
        <w:rPr>
          <w:rFonts w:ascii="Verdana" w:hAnsi="Verdana" w:cs="Arial"/>
          <w:color w:val="000000"/>
          <w:sz w:val="20"/>
        </w:rPr>
        <w:t>.1.</w:t>
      </w:r>
      <w:r w:rsidRPr="0053242D">
        <w:rPr>
          <w:rFonts w:ascii="Verdana" w:hAnsi="Verdana" w:cs="Arial"/>
          <w:color w:val="000000"/>
          <w:sz w:val="20"/>
        </w:rPr>
        <w:tab/>
      </w:r>
      <w:r w:rsidRPr="0053242D">
        <w:rPr>
          <w:rFonts w:ascii="Verdana" w:hAnsi="Verdana" w:cs="Arial"/>
          <w:color w:val="000000"/>
          <w:sz w:val="20"/>
        </w:rPr>
        <w:tab/>
        <w:t>As propostas comerciais deverão ser datilografadas ou impressas em papel timbrado, em Língua Portuguesa, com páginas rubricadas, sendo a última assinada pelo representante legal da empresa, sem emendas, acréscimos, borrões, rasuras, ressalvas, entrelinhas ou omissões, salvo se, inequivocadamente, tais falhas não acarretarem lesões ao direito dos demais licitantes, prejuízo à Prefeitura Municipal de Indaial ou não impedirem a exata compreensão de seu conteúdo e, deverão constar:</w:t>
      </w:r>
    </w:p>
    <w:p w:rsidR="00EB25F8" w:rsidRPr="0053242D" w:rsidRDefault="00EB25F8" w:rsidP="00EB25F8">
      <w:pPr>
        <w:widowControl w:val="0"/>
        <w:jc w:val="both"/>
        <w:rPr>
          <w:rFonts w:ascii="Verdana" w:hAnsi="Verdana" w:cs="Arial"/>
          <w:color w:val="000000"/>
          <w:sz w:val="20"/>
        </w:rPr>
      </w:pPr>
    </w:p>
    <w:p w:rsidR="00EB25F8" w:rsidRDefault="00EB25F8" w:rsidP="00EB25F8">
      <w:pPr>
        <w:widowControl w:val="0"/>
        <w:jc w:val="both"/>
        <w:rPr>
          <w:rFonts w:ascii="Verdana" w:hAnsi="Verdana" w:cs="Arial"/>
          <w:color w:val="000000"/>
          <w:sz w:val="20"/>
        </w:rPr>
      </w:pPr>
      <w:r>
        <w:rPr>
          <w:rFonts w:ascii="Verdana" w:hAnsi="Verdana" w:cs="Arial"/>
          <w:color w:val="000000"/>
          <w:sz w:val="20"/>
        </w:rPr>
        <w:t>8</w:t>
      </w:r>
      <w:r w:rsidRPr="0053242D">
        <w:rPr>
          <w:rFonts w:ascii="Verdana" w:hAnsi="Verdana" w:cs="Arial"/>
          <w:color w:val="000000"/>
          <w:sz w:val="20"/>
        </w:rPr>
        <w:t>.1.1.</w:t>
      </w:r>
      <w:r w:rsidRPr="0053242D">
        <w:rPr>
          <w:rFonts w:ascii="Verdana" w:hAnsi="Verdana" w:cs="Arial"/>
          <w:color w:val="000000"/>
          <w:sz w:val="20"/>
        </w:rPr>
        <w:tab/>
      </w:r>
      <w:r w:rsidRPr="0053242D">
        <w:rPr>
          <w:rFonts w:ascii="Verdana" w:hAnsi="Verdana" w:cs="Arial"/>
          <w:color w:val="000000"/>
          <w:sz w:val="20"/>
        </w:rPr>
        <w:tab/>
        <w:t>Razão Social, número do CNPJ, endereço, telefone e fax, se houver, da empresa proponente;</w:t>
      </w:r>
    </w:p>
    <w:p w:rsidR="00EB25F8" w:rsidRDefault="00EB25F8" w:rsidP="00EB25F8">
      <w:pPr>
        <w:widowControl w:val="0"/>
        <w:jc w:val="both"/>
        <w:rPr>
          <w:rFonts w:ascii="Verdana" w:hAnsi="Verdana" w:cs="Arial"/>
          <w:color w:val="000000"/>
          <w:sz w:val="20"/>
        </w:rPr>
      </w:pPr>
    </w:p>
    <w:p w:rsidR="00EB25F8" w:rsidRPr="0053242D" w:rsidRDefault="00EB25F8" w:rsidP="00EB25F8">
      <w:pPr>
        <w:widowControl w:val="0"/>
        <w:jc w:val="both"/>
        <w:rPr>
          <w:rFonts w:ascii="Verdana" w:hAnsi="Verdana" w:cs="Arial"/>
          <w:color w:val="000000"/>
          <w:sz w:val="20"/>
        </w:rPr>
      </w:pPr>
      <w:r>
        <w:rPr>
          <w:rFonts w:ascii="Verdana" w:hAnsi="Verdana" w:cs="Arial"/>
          <w:color w:val="000000"/>
          <w:sz w:val="20"/>
        </w:rPr>
        <w:t>8.1.1.1.</w:t>
      </w:r>
      <w:r>
        <w:rPr>
          <w:rFonts w:ascii="Verdana" w:hAnsi="Verdana" w:cs="Arial"/>
          <w:color w:val="000000"/>
          <w:sz w:val="20"/>
        </w:rPr>
        <w:tab/>
        <w:t xml:space="preserve">No caso da empresa licitante não apresentar a proposta em papel timbrado pela mesma, deverá ser acrescentado, obrigatoriamente, o carimbo do </w:t>
      </w:r>
      <w:r>
        <w:rPr>
          <w:rFonts w:ascii="Verdana" w:hAnsi="Verdana" w:cs="Arial"/>
          <w:color w:val="000000"/>
          <w:sz w:val="20"/>
        </w:rPr>
        <w:lastRenderedPageBreak/>
        <w:t>C.N.P.J.</w:t>
      </w:r>
    </w:p>
    <w:p w:rsidR="00EB25F8" w:rsidRPr="0053242D" w:rsidRDefault="00EB25F8" w:rsidP="00EB25F8">
      <w:pPr>
        <w:widowControl w:val="0"/>
        <w:jc w:val="both"/>
        <w:rPr>
          <w:rFonts w:ascii="Verdana" w:hAnsi="Verdana" w:cs="Arial"/>
          <w:color w:val="000000"/>
          <w:sz w:val="20"/>
        </w:rPr>
      </w:pPr>
    </w:p>
    <w:p w:rsidR="00EB25F8" w:rsidRDefault="00EB25F8" w:rsidP="00EB25F8">
      <w:pPr>
        <w:widowControl w:val="0"/>
        <w:jc w:val="both"/>
        <w:rPr>
          <w:rFonts w:ascii="Verdana" w:hAnsi="Verdana" w:cs="Arial"/>
          <w:color w:val="000000"/>
          <w:sz w:val="20"/>
        </w:rPr>
      </w:pPr>
      <w:r w:rsidRPr="00FB02B7">
        <w:rPr>
          <w:rFonts w:ascii="Verdana" w:hAnsi="Verdana" w:cs="Arial"/>
          <w:sz w:val="20"/>
        </w:rPr>
        <w:t>8.</w:t>
      </w:r>
      <w:r>
        <w:rPr>
          <w:rFonts w:ascii="Verdana" w:hAnsi="Verdana" w:cs="Arial"/>
          <w:sz w:val="20"/>
        </w:rPr>
        <w:t>1.2</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Planilha de Serviços e Materiais, Preços Unitários e Quantidades, com a cotação proposta para os Preços Unitários de cada um dos itens apresentados</w:t>
      </w:r>
      <w:r>
        <w:rPr>
          <w:rFonts w:ascii="Verdana" w:hAnsi="Verdana" w:cs="Arial"/>
          <w:sz w:val="20"/>
        </w:rPr>
        <w:t xml:space="preserve"> no orçamento constante no </w:t>
      </w:r>
      <w:r w:rsidRPr="00A34CAF">
        <w:rPr>
          <w:rFonts w:ascii="Verdana" w:hAnsi="Verdana" w:cs="Arial"/>
          <w:b/>
          <w:sz w:val="20"/>
          <w:u w:val="single"/>
        </w:rPr>
        <w:t>Anexo VI</w:t>
      </w:r>
      <w:r>
        <w:rPr>
          <w:rFonts w:ascii="Verdana" w:hAnsi="Verdana" w:cs="Arial"/>
          <w:sz w:val="20"/>
        </w:rPr>
        <w:t xml:space="preserve"> do edital.</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lang w:eastAsia="ar-SA"/>
        </w:rPr>
      </w:pPr>
      <w:r w:rsidRPr="00FB02B7">
        <w:rPr>
          <w:rFonts w:ascii="Verdana" w:hAnsi="Verdana" w:cs="Arial"/>
          <w:sz w:val="20"/>
        </w:rPr>
        <w:t>8.</w:t>
      </w:r>
      <w:r>
        <w:rPr>
          <w:rFonts w:ascii="Verdana" w:hAnsi="Verdana" w:cs="Arial"/>
          <w:sz w:val="20"/>
        </w:rPr>
        <w:t>1.3.</w:t>
      </w:r>
      <w:r>
        <w:rPr>
          <w:rFonts w:ascii="Verdana" w:hAnsi="Verdana" w:cs="Arial"/>
          <w:sz w:val="20"/>
        </w:rPr>
        <w:tab/>
      </w:r>
      <w:r>
        <w:rPr>
          <w:rFonts w:ascii="Verdana" w:hAnsi="Verdana" w:cs="Arial"/>
          <w:sz w:val="20"/>
        </w:rPr>
        <w:tab/>
      </w:r>
      <w:r w:rsidRPr="00FB02B7">
        <w:rPr>
          <w:rFonts w:ascii="Verdana" w:hAnsi="Verdana" w:cs="Arial"/>
          <w:sz w:val="20"/>
        </w:rPr>
        <w:t>P</w:t>
      </w:r>
      <w:r w:rsidRPr="00FB02B7">
        <w:rPr>
          <w:rFonts w:ascii="Verdana" w:hAnsi="Verdana" w:cs="Arial"/>
          <w:sz w:val="20"/>
          <w:lang w:eastAsia="ar-SA"/>
        </w:rPr>
        <w:t xml:space="preserve">reço global da obra e dos serviços, explicitando </w:t>
      </w:r>
      <w:r>
        <w:rPr>
          <w:rFonts w:ascii="Verdana" w:hAnsi="Verdana" w:cs="Arial"/>
          <w:sz w:val="20"/>
          <w:lang w:eastAsia="ar-SA"/>
        </w:rPr>
        <w:t>o percentual d</w:t>
      </w:r>
      <w:r w:rsidRPr="00FB02B7">
        <w:rPr>
          <w:rFonts w:ascii="Verdana" w:hAnsi="Verdana" w:cs="Arial"/>
          <w:sz w:val="20"/>
          <w:lang w:eastAsia="ar-SA"/>
        </w:rPr>
        <w:t xml:space="preserve">o B.D.I. </w:t>
      </w:r>
      <w:r>
        <w:rPr>
          <w:rFonts w:ascii="Verdana" w:hAnsi="Verdana" w:cs="Arial"/>
          <w:sz w:val="20"/>
          <w:lang w:eastAsia="ar-SA"/>
        </w:rPr>
        <w:t>incluso</w:t>
      </w:r>
      <w:r w:rsidRPr="00FB02B7">
        <w:rPr>
          <w:rFonts w:ascii="Verdana" w:hAnsi="Verdana" w:cs="Arial"/>
          <w:sz w:val="20"/>
          <w:lang w:eastAsia="ar-SA"/>
        </w:rPr>
        <w:t xml:space="preserve"> no preço;</w:t>
      </w:r>
    </w:p>
    <w:p w:rsidR="00EB25F8" w:rsidRPr="003D773D" w:rsidRDefault="00EB25F8" w:rsidP="00EB25F8">
      <w:pPr>
        <w:widowControl w:val="0"/>
        <w:spacing w:line="200" w:lineRule="atLeast"/>
        <w:jc w:val="both"/>
        <w:rPr>
          <w:rFonts w:ascii="Verdana" w:hAnsi="Verdana" w:cs="Arial"/>
          <w:sz w:val="20"/>
        </w:rPr>
      </w:pPr>
    </w:p>
    <w:p w:rsidR="00EB25F8" w:rsidRPr="003D773D" w:rsidRDefault="00EB25F8" w:rsidP="00EB25F8">
      <w:pPr>
        <w:widowControl w:val="0"/>
        <w:spacing w:line="200" w:lineRule="atLeast"/>
        <w:jc w:val="both"/>
        <w:rPr>
          <w:rFonts w:ascii="Verdana" w:hAnsi="Verdana" w:cs="Arial"/>
          <w:sz w:val="20"/>
        </w:rPr>
      </w:pPr>
      <w:r w:rsidRPr="003D773D">
        <w:rPr>
          <w:rFonts w:ascii="Verdana" w:hAnsi="Verdana" w:cs="Arial"/>
          <w:sz w:val="20"/>
        </w:rPr>
        <w:t>8.1.4.</w:t>
      </w:r>
      <w:r w:rsidRPr="003D773D">
        <w:rPr>
          <w:rFonts w:ascii="Verdana" w:hAnsi="Verdana" w:cs="Arial"/>
          <w:sz w:val="20"/>
        </w:rPr>
        <w:tab/>
      </w:r>
      <w:r w:rsidRPr="003D773D">
        <w:rPr>
          <w:rFonts w:ascii="Verdana" w:hAnsi="Verdana" w:cs="Arial"/>
          <w:sz w:val="20"/>
        </w:rPr>
        <w:tab/>
        <w:t>Apresentar composição de BDI de forma detalhada, em conformidade com os seguintes parâmetros:</w:t>
      </w:r>
    </w:p>
    <w:p w:rsidR="00EB25F8" w:rsidRPr="003D773D" w:rsidRDefault="00EB25F8" w:rsidP="00EB25F8">
      <w:pPr>
        <w:widowControl w:val="0"/>
        <w:spacing w:line="200" w:lineRule="atLeast"/>
        <w:jc w:val="both"/>
        <w:rPr>
          <w:rFonts w:ascii="Verdana" w:hAnsi="Verdana" w:cs="Arial"/>
          <w:sz w:val="20"/>
        </w:rPr>
      </w:pPr>
    </w:p>
    <w:tbl>
      <w:tblPr>
        <w:tblW w:w="0" w:type="auto"/>
        <w:jc w:val="center"/>
        <w:tblInd w:w="180" w:type="dxa"/>
        <w:tblBorders>
          <w:top w:val="single" w:sz="12" w:space="0" w:color="000000"/>
          <w:bottom w:val="single" w:sz="12" w:space="0" w:color="000000"/>
          <w:insideH w:val="single" w:sz="8" w:space="0" w:color="000000"/>
          <w:insideV w:val="single" w:sz="8" w:space="0" w:color="000000"/>
        </w:tblBorders>
        <w:tblCellMar>
          <w:left w:w="0" w:type="dxa"/>
          <w:right w:w="0" w:type="dxa"/>
        </w:tblCellMar>
        <w:tblLook w:val="04A0"/>
      </w:tblPr>
      <w:tblGrid>
        <w:gridCol w:w="3643"/>
        <w:gridCol w:w="2045"/>
        <w:gridCol w:w="1800"/>
      </w:tblGrid>
      <w:tr w:rsidR="00EB25F8" w:rsidRPr="003D773D" w:rsidTr="00F60398">
        <w:trPr>
          <w:trHeight w:val="453"/>
          <w:jc w:val="center"/>
        </w:trPr>
        <w:tc>
          <w:tcPr>
            <w:tcW w:w="3643" w:type="dxa"/>
            <w:shd w:val="clear" w:color="auto" w:fill="auto"/>
            <w:tcMar>
              <w:top w:w="0" w:type="dxa"/>
              <w:left w:w="108" w:type="dxa"/>
              <w:bottom w:w="0" w:type="dxa"/>
              <w:right w:w="108" w:type="dxa"/>
            </w:tcMar>
            <w:vAlign w:val="center"/>
          </w:tcPr>
          <w:p w:rsidR="00EB25F8" w:rsidRPr="003D773D" w:rsidRDefault="00EB25F8" w:rsidP="00F60398">
            <w:pPr>
              <w:pStyle w:val="NormalWeb"/>
              <w:jc w:val="center"/>
              <w:rPr>
                <w:rFonts w:ascii="Verdana" w:hAnsi="Verdana"/>
                <w:i/>
                <w:sz w:val="20"/>
                <w:szCs w:val="20"/>
              </w:rPr>
            </w:pPr>
            <w:r w:rsidRPr="003D773D">
              <w:rPr>
                <w:rFonts w:ascii="Verdana" w:hAnsi="Verdana"/>
                <w:b/>
                <w:bCs/>
                <w:i/>
                <w:sz w:val="20"/>
                <w:szCs w:val="20"/>
              </w:rPr>
              <w:t xml:space="preserve">Item Componente do BDI </w:t>
            </w:r>
          </w:p>
        </w:tc>
        <w:tc>
          <w:tcPr>
            <w:tcW w:w="2045" w:type="dxa"/>
            <w:shd w:val="clear" w:color="auto" w:fill="auto"/>
            <w:tcMar>
              <w:top w:w="0" w:type="dxa"/>
              <w:left w:w="108" w:type="dxa"/>
              <w:bottom w:w="0" w:type="dxa"/>
              <w:right w:w="108" w:type="dxa"/>
            </w:tcMar>
            <w:vAlign w:val="center"/>
          </w:tcPr>
          <w:p w:rsidR="00EB25F8" w:rsidRPr="003D773D" w:rsidRDefault="00EB25F8" w:rsidP="00F60398">
            <w:pPr>
              <w:pStyle w:val="NormalWeb"/>
              <w:jc w:val="center"/>
              <w:rPr>
                <w:rFonts w:ascii="Verdana" w:hAnsi="Verdana"/>
                <w:i/>
                <w:sz w:val="20"/>
                <w:szCs w:val="20"/>
              </w:rPr>
            </w:pPr>
            <w:r w:rsidRPr="003D773D">
              <w:rPr>
                <w:rFonts w:ascii="Verdana" w:hAnsi="Verdana"/>
                <w:b/>
                <w:bCs/>
                <w:i/>
                <w:sz w:val="20"/>
                <w:szCs w:val="20"/>
              </w:rPr>
              <w:t xml:space="preserve">Mínimo </w:t>
            </w:r>
          </w:p>
        </w:tc>
        <w:tc>
          <w:tcPr>
            <w:tcW w:w="1800" w:type="dxa"/>
            <w:shd w:val="clear" w:color="auto" w:fill="auto"/>
            <w:tcMar>
              <w:top w:w="0" w:type="dxa"/>
              <w:left w:w="108" w:type="dxa"/>
              <w:bottom w:w="0" w:type="dxa"/>
              <w:right w:w="108" w:type="dxa"/>
            </w:tcMar>
            <w:vAlign w:val="center"/>
          </w:tcPr>
          <w:p w:rsidR="00EB25F8" w:rsidRPr="003D773D" w:rsidRDefault="00EB25F8" w:rsidP="00F60398">
            <w:pPr>
              <w:pStyle w:val="NormalWeb"/>
              <w:jc w:val="center"/>
              <w:rPr>
                <w:rFonts w:ascii="Verdana" w:hAnsi="Verdana"/>
                <w:i/>
                <w:sz w:val="20"/>
                <w:szCs w:val="20"/>
              </w:rPr>
            </w:pPr>
            <w:r w:rsidRPr="003D773D">
              <w:rPr>
                <w:rFonts w:ascii="Verdana" w:hAnsi="Verdana"/>
                <w:b/>
                <w:bCs/>
                <w:i/>
                <w:sz w:val="20"/>
                <w:szCs w:val="20"/>
              </w:rPr>
              <w:t xml:space="preserve">Máximo </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Garantia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0,00</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0,42</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Risco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0,00</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2,05</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Despesas Financeiras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0,00</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1,20</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Administração Central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0,11</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8,03</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Lucro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3,83</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9,96</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 xml:space="preserve">Tributos </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6,03</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9,03</w:t>
            </w:r>
          </w:p>
        </w:tc>
      </w:tr>
      <w:tr w:rsidR="00EB25F8" w:rsidRPr="003D773D" w:rsidTr="00F60398">
        <w:trPr>
          <w:trHeight w:val="266"/>
          <w:jc w:val="center"/>
        </w:trPr>
        <w:tc>
          <w:tcPr>
            <w:tcW w:w="3643" w:type="dxa"/>
            <w:tcMar>
              <w:top w:w="0" w:type="dxa"/>
              <w:left w:w="108" w:type="dxa"/>
              <w:bottom w:w="0" w:type="dxa"/>
              <w:right w:w="108" w:type="dxa"/>
            </w:tcMar>
            <w:vAlign w:val="center"/>
          </w:tcPr>
          <w:p w:rsidR="00EB25F8" w:rsidRPr="003D773D" w:rsidRDefault="00EB25F8" w:rsidP="00F60398">
            <w:pPr>
              <w:pStyle w:val="NormalWeb"/>
              <w:rPr>
                <w:rFonts w:ascii="Verdana" w:hAnsi="Verdana"/>
                <w:sz w:val="20"/>
                <w:szCs w:val="20"/>
              </w:rPr>
            </w:pPr>
            <w:r w:rsidRPr="003D773D">
              <w:rPr>
                <w:rFonts w:ascii="Verdana" w:hAnsi="Verdana"/>
                <w:sz w:val="20"/>
                <w:szCs w:val="20"/>
              </w:rPr>
              <w:t>BDI (Total)</w:t>
            </w:r>
          </w:p>
        </w:tc>
        <w:tc>
          <w:tcPr>
            <w:tcW w:w="2045"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20,00</w:t>
            </w:r>
          </w:p>
        </w:tc>
        <w:tc>
          <w:tcPr>
            <w:tcW w:w="1800" w:type="dxa"/>
            <w:tcMar>
              <w:top w:w="0" w:type="dxa"/>
              <w:left w:w="108" w:type="dxa"/>
              <w:bottom w:w="0" w:type="dxa"/>
              <w:right w:w="108" w:type="dxa"/>
            </w:tcMar>
            <w:vAlign w:val="center"/>
          </w:tcPr>
          <w:p w:rsidR="00EB25F8" w:rsidRPr="003D773D" w:rsidRDefault="00EB25F8" w:rsidP="00F60398">
            <w:pPr>
              <w:pStyle w:val="NormalWeb"/>
              <w:jc w:val="center"/>
              <w:rPr>
                <w:rFonts w:ascii="Verdana" w:hAnsi="Verdana"/>
                <w:sz w:val="20"/>
                <w:szCs w:val="20"/>
              </w:rPr>
            </w:pPr>
            <w:r w:rsidRPr="003D773D">
              <w:rPr>
                <w:rFonts w:ascii="Verdana" w:hAnsi="Verdana"/>
                <w:sz w:val="20"/>
                <w:szCs w:val="20"/>
              </w:rPr>
              <w:t>30,00</w:t>
            </w:r>
          </w:p>
        </w:tc>
      </w:tr>
    </w:tbl>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8.</w:t>
      </w:r>
      <w:r>
        <w:rPr>
          <w:rFonts w:ascii="Verdana" w:hAnsi="Verdana" w:cs="Arial"/>
          <w:sz w:val="20"/>
        </w:rPr>
        <w:t>1.5</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Cronograma físico-financeiro da execução da obra</w:t>
      </w:r>
      <w:r>
        <w:rPr>
          <w:rFonts w:ascii="Verdana" w:hAnsi="Verdana" w:cs="Arial"/>
          <w:sz w:val="20"/>
        </w:rPr>
        <w:t>, no prazo previsto no edital</w:t>
      </w:r>
      <w:r w:rsidRPr="00FB02B7">
        <w:rPr>
          <w:rFonts w:ascii="Verdana" w:hAnsi="Verdana" w:cs="Arial"/>
          <w:sz w:val="20"/>
        </w:rPr>
        <w:t>.</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jc w:val="both"/>
        <w:rPr>
          <w:rFonts w:ascii="Verdana" w:hAnsi="Verdana" w:cs="Arial"/>
          <w:color w:val="000000"/>
          <w:sz w:val="20"/>
        </w:rPr>
      </w:pPr>
      <w:r>
        <w:rPr>
          <w:rFonts w:ascii="Verdana" w:hAnsi="Verdana" w:cs="Arial"/>
          <w:color w:val="000000"/>
          <w:sz w:val="20"/>
        </w:rPr>
        <w:t>8.1.6.</w:t>
      </w:r>
      <w:r>
        <w:rPr>
          <w:rFonts w:ascii="Verdana" w:hAnsi="Verdana" w:cs="Arial"/>
          <w:color w:val="000000"/>
          <w:sz w:val="20"/>
        </w:rPr>
        <w:tab/>
      </w:r>
      <w:r>
        <w:rPr>
          <w:rFonts w:ascii="Verdana" w:hAnsi="Verdana" w:cs="Arial"/>
          <w:color w:val="000000"/>
          <w:sz w:val="20"/>
        </w:rPr>
        <w:tab/>
        <w:t>Nome, números do C.P.F e R.G., nacionalidade, profissão e endereço do responsável legal indicado pela assinatura do contrato.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sidRPr="00FB02B7">
        <w:rPr>
          <w:rFonts w:ascii="Verdana" w:hAnsi="Verdana" w:cs="Arial"/>
          <w:sz w:val="20"/>
        </w:rPr>
        <w:t>8.</w:t>
      </w:r>
      <w:r>
        <w:rPr>
          <w:rFonts w:ascii="Verdana" w:hAnsi="Verdana" w:cs="Arial"/>
          <w:sz w:val="20"/>
        </w:rPr>
        <w:t>1.7</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O prazo de validade da proposta não inferior a 60 (sessenta) dias corridos, a contar do dia da abertura dos envelopes de Documentação de Habilitação e Proposta de Preços.</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8.1.8.</w:t>
      </w:r>
      <w:r>
        <w:rPr>
          <w:rFonts w:ascii="Verdana" w:hAnsi="Verdana" w:cs="Arial"/>
          <w:sz w:val="20"/>
        </w:rPr>
        <w:tab/>
      </w:r>
      <w:r>
        <w:rPr>
          <w:rFonts w:ascii="Verdana" w:hAnsi="Verdana" w:cs="Arial"/>
          <w:sz w:val="20"/>
        </w:rPr>
        <w:tab/>
        <w:t>Prazo para pagamento não inferior a 15 (quinze) dias corridos, após a apresentação da medição mensal.</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8.</w:t>
      </w:r>
      <w:r>
        <w:rPr>
          <w:rFonts w:ascii="Verdana" w:hAnsi="Verdana" w:cs="Arial"/>
          <w:sz w:val="20"/>
        </w:rPr>
        <w:t>2</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Para efeitos de cotação, será permitido, no máximo, a utilização de 02 (duas) casas decimais.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lang w:eastAsia="ar-SA"/>
        </w:rPr>
        <w:t>8.</w:t>
      </w:r>
      <w:r>
        <w:rPr>
          <w:rFonts w:ascii="Verdana" w:hAnsi="Verdana" w:cs="Arial"/>
          <w:sz w:val="20"/>
          <w:lang w:eastAsia="ar-SA"/>
        </w:rPr>
        <w:t>3</w:t>
      </w:r>
      <w:r w:rsidRPr="00FB02B7">
        <w:rPr>
          <w:rFonts w:ascii="Verdana" w:hAnsi="Verdana" w:cs="Arial"/>
          <w:sz w:val="20"/>
          <w:lang w:eastAsia="ar-SA"/>
        </w:rPr>
        <w:t>.</w:t>
      </w:r>
      <w:r w:rsidRPr="00FB02B7">
        <w:rPr>
          <w:rFonts w:ascii="Verdana" w:hAnsi="Verdana" w:cs="Arial"/>
          <w:sz w:val="20"/>
          <w:lang w:eastAsia="ar-SA"/>
        </w:rPr>
        <w:tab/>
      </w:r>
      <w:r w:rsidRPr="00FB02B7">
        <w:rPr>
          <w:rFonts w:ascii="Verdana" w:hAnsi="Verdana" w:cs="Arial"/>
          <w:sz w:val="20"/>
          <w:lang w:eastAsia="ar-SA"/>
        </w:rPr>
        <w:tab/>
        <w:t xml:space="preserve">Os preços cotados deverão ser expressos em moeda corrente nacional, vedada a inclusão de encargo financeiro ou previsão inflacionária, tendo </w:t>
      </w:r>
      <w:r w:rsidRPr="00FB02B7">
        <w:rPr>
          <w:rFonts w:ascii="Verdana" w:hAnsi="Verdana" w:cs="Arial"/>
          <w:b/>
          <w:sz w:val="20"/>
          <w:lang w:eastAsia="ar-SA"/>
        </w:rPr>
        <w:t>como data base o mês da apresentação da</w:t>
      </w:r>
      <w:r w:rsidRPr="00FB02B7">
        <w:rPr>
          <w:rFonts w:ascii="Verdana" w:hAnsi="Verdana" w:cs="Arial"/>
          <w:sz w:val="20"/>
          <w:lang w:eastAsia="ar-SA"/>
        </w:rPr>
        <w:t xml:space="preserve"> </w:t>
      </w:r>
      <w:r w:rsidRPr="00FB02B7">
        <w:rPr>
          <w:rFonts w:ascii="Verdana" w:hAnsi="Verdana" w:cs="Arial"/>
          <w:b/>
          <w:sz w:val="20"/>
          <w:lang w:eastAsia="ar-SA"/>
        </w:rPr>
        <w:t>PROPOSTA.</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8.</w:t>
      </w:r>
      <w:r>
        <w:rPr>
          <w:rFonts w:ascii="Verdana" w:hAnsi="Verdana" w:cs="Arial"/>
          <w:sz w:val="20"/>
        </w:rPr>
        <w:t>4</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 xml:space="preserve">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das obras, bem como lucro, conforme projetos e especificações constantes do Edital, sem que caiba, em qualquer caso, direito regressivo </w:t>
      </w:r>
      <w:smartTag w:uri="urn:schemas-microsoft-com:office:smarttags" w:element="PersonName">
        <w:smartTagPr>
          <w:attr w:name="ProductID" w:val="em rela￧￣o a Contratante."/>
        </w:smartTagPr>
        <w:r w:rsidRPr="00FB02B7">
          <w:rPr>
            <w:rFonts w:ascii="Verdana" w:hAnsi="Verdana" w:cs="Arial"/>
            <w:sz w:val="20"/>
          </w:rPr>
          <w:t>em relação a Contratante.</w:t>
        </w:r>
      </w:smartTag>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8.5</w:t>
      </w:r>
      <w:r>
        <w:rPr>
          <w:rFonts w:ascii="Verdana" w:hAnsi="Verdana" w:cs="Arial"/>
          <w:sz w:val="20"/>
        </w:rPr>
        <w:tab/>
      </w:r>
      <w:r>
        <w:rPr>
          <w:rFonts w:ascii="Verdana" w:hAnsi="Verdana" w:cs="Arial"/>
          <w:sz w:val="20"/>
        </w:rPr>
        <w:tab/>
        <w:t>A empresa, na elaboração da proposta de preços, deverá contemplar todos os custos previstos no projeto, independentemente dos quantitativos previstos no orçamento básico.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8.5.1.</w:t>
      </w:r>
      <w:r>
        <w:rPr>
          <w:rFonts w:ascii="Verdana" w:hAnsi="Verdana" w:cs="Arial"/>
          <w:sz w:val="20"/>
        </w:rPr>
        <w:tab/>
      </w:r>
      <w:r>
        <w:rPr>
          <w:rFonts w:ascii="Verdana" w:hAnsi="Verdana" w:cs="Arial"/>
          <w:sz w:val="20"/>
        </w:rPr>
        <w:tab/>
        <w:t>Se encontrada, eventualmente, divergências entre projeto e orçamento básico, para fins de execução da obra, prevalecerá o disposto no projeto.</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9.</w:t>
            </w:r>
            <w:r w:rsidRPr="00DF5536">
              <w:rPr>
                <w:rFonts w:ascii="Arial Black" w:hAnsi="Arial Black" w:cs="Arial"/>
                <w:sz w:val="22"/>
                <w:szCs w:val="22"/>
              </w:rPr>
              <w:tab/>
            </w:r>
            <w:r w:rsidRPr="00DF5536">
              <w:rPr>
                <w:rFonts w:ascii="Arial Black" w:hAnsi="Arial Black" w:cs="Arial"/>
                <w:sz w:val="22"/>
                <w:szCs w:val="22"/>
              </w:rPr>
              <w:tab/>
              <w:t>ABERTURA E JULGAMENTO DAS PROPOSTAS:</w:t>
            </w:r>
          </w:p>
        </w:tc>
      </w:tr>
    </w:tbl>
    <w:p w:rsidR="00EB25F8" w:rsidRPr="00BD7023"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b/>
          <w:sz w:val="20"/>
        </w:rPr>
      </w:pPr>
      <w:r w:rsidRPr="003C642E">
        <w:rPr>
          <w:rFonts w:ascii="Verdana" w:hAnsi="Verdana" w:cs="Arial"/>
          <w:b/>
          <w:sz w:val="20"/>
        </w:rPr>
        <w:t>9.1.</w:t>
      </w:r>
      <w:r w:rsidRPr="003C642E">
        <w:rPr>
          <w:rFonts w:ascii="Verdana" w:hAnsi="Verdana" w:cs="Arial"/>
          <w:b/>
          <w:sz w:val="20"/>
        </w:rPr>
        <w:tab/>
      </w:r>
      <w:r w:rsidRPr="003C642E">
        <w:rPr>
          <w:rFonts w:ascii="Verdana" w:hAnsi="Verdana" w:cs="Arial"/>
          <w:b/>
          <w:sz w:val="20"/>
        </w:rPr>
        <w:tab/>
        <w:t>RECEBIMENTO: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9.1.1.</w:t>
      </w:r>
      <w:r w:rsidRPr="003C642E">
        <w:rPr>
          <w:rFonts w:ascii="Verdana" w:hAnsi="Verdana" w:cs="Arial"/>
          <w:sz w:val="20"/>
        </w:rPr>
        <w:tab/>
      </w:r>
      <w:r w:rsidRPr="003C642E">
        <w:rPr>
          <w:rFonts w:ascii="Verdana" w:hAnsi="Verdana" w:cs="Arial"/>
          <w:sz w:val="20"/>
        </w:rPr>
        <w:tab/>
        <w:t>As propostas serão recebidas pela Comissão de Licitação, no dia, hora e local estabelecidos, conforme disposto no item 1 do presente Edital, observando-se o seguinte procedimento: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9.1.1.1.</w:t>
      </w:r>
      <w:r w:rsidRPr="003C642E">
        <w:rPr>
          <w:rFonts w:ascii="Verdana" w:hAnsi="Verdana" w:cs="Arial"/>
          <w:sz w:val="20"/>
        </w:rPr>
        <w:tab/>
        <w:t>Recebimento das credenciais dos representantes de cada licitante, registrando-se seu comparecimento em termo lavrado mediante assinatura de cada um dos credenciados e pela Comissão.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9.1.1.2.</w:t>
      </w:r>
      <w:r w:rsidRPr="003C642E">
        <w:rPr>
          <w:rFonts w:ascii="Verdana" w:hAnsi="Verdana" w:cs="Arial"/>
          <w:sz w:val="20"/>
        </w:rPr>
        <w:tab/>
        <w:t>Nenhuma proposta não protocolada será admitida após a data e horário previstos nos subitens 1.7.2 e 1.7.3.</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b/>
          <w:sz w:val="20"/>
        </w:rPr>
      </w:pPr>
      <w:r w:rsidRPr="003C642E">
        <w:rPr>
          <w:rFonts w:ascii="Verdana" w:hAnsi="Verdana" w:cs="Arial"/>
          <w:b/>
          <w:sz w:val="20"/>
        </w:rPr>
        <w:t>9.2.</w:t>
      </w:r>
      <w:r w:rsidRPr="003C642E">
        <w:rPr>
          <w:rFonts w:ascii="Verdana" w:hAnsi="Verdana" w:cs="Arial"/>
          <w:b/>
          <w:sz w:val="20"/>
        </w:rPr>
        <w:tab/>
      </w:r>
      <w:r w:rsidRPr="003C642E">
        <w:rPr>
          <w:rFonts w:ascii="Verdana" w:hAnsi="Verdana" w:cs="Arial"/>
          <w:b/>
          <w:sz w:val="20"/>
        </w:rPr>
        <w:tab/>
        <w:t>ABERTURA DO ENVELOPE Nº 01 - DOCUMENTAÇÃO DE HABILITAÇÃO: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9.2.1.</w:t>
      </w:r>
      <w:r w:rsidRPr="003C642E">
        <w:rPr>
          <w:rFonts w:ascii="Verdana" w:hAnsi="Verdana" w:cs="Arial"/>
          <w:sz w:val="20"/>
        </w:rPr>
        <w:tab/>
      </w:r>
      <w:r w:rsidRPr="003C642E">
        <w:rPr>
          <w:rFonts w:ascii="Verdana" w:hAnsi="Verdana" w:cs="Arial"/>
          <w:sz w:val="20"/>
        </w:rPr>
        <w:tab/>
        <w:t>Os envelopes serão abertos pelo Presidente da Comissão e todas as folhas serão rubricadas por este e pelos membros da Comissão, ficando a disposição dos licitantes para que os mesmos assim procedam.</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9.2.2.</w:t>
      </w:r>
      <w:r w:rsidRPr="003C642E">
        <w:rPr>
          <w:rFonts w:ascii="Verdana" w:hAnsi="Verdana" w:cs="Arial"/>
          <w:sz w:val="20"/>
        </w:rPr>
        <w:tab/>
      </w:r>
      <w:r w:rsidRPr="003C642E">
        <w:rPr>
          <w:rFonts w:ascii="Verdana" w:hAnsi="Verdana" w:cs="Arial"/>
          <w:sz w:val="20"/>
        </w:rPr>
        <w:tab/>
        <w:t xml:space="preserve">As proponentes que, independente do motivo, deixarem de apresentar ou apresentarem em desacordo qualquer um dos documentos exigidos no item 07 - DOCUMENTOS DE HABILITAÇÃO serão de pronto inabilitados, recebendo de volta o envelope nº 02, referente à Proposta de Preços, fazendo-se constar da ata a ser elaborada, tal ocorrência. </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9.2.2.1.</w:t>
      </w:r>
      <w:r w:rsidRPr="003C642E">
        <w:rPr>
          <w:rFonts w:ascii="Verdana" w:hAnsi="Verdana" w:cs="Arial"/>
          <w:sz w:val="20"/>
        </w:rPr>
        <w:tab/>
        <w:t>Caso o licitante inabilitado por este processo manifeste intenção de exercer o direito de petição ou recurso, seu envelope só poderá ser devolvido após o decurso de prazo legal.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9.2.3.</w:t>
      </w:r>
      <w:r w:rsidRPr="003C642E">
        <w:rPr>
          <w:rFonts w:ascii="Verdana" w:hAnsi="Verdana" w:cs="Arial"/>
          <w:sz w:val="20"/>
        </w:rPr>
        <w:tab/>
      </w:r>
      <w:r w:rsidRPr="003C642E">
        <w:rPr>
          <w:rFonts w:ascii="Verdana" w:hAnsi="Verdana" w:cs="Arial"/>
          <w:sz w:val="20"/>
        </w:rPr>
        <w:tab/>
        <w:t>Todos os documentos, depois de rubricados, deverão ser examinados pelos membros da Comissão e pelos proponentes, sendo registrada em ata, as impugnações, soluções e manifestações de concordância para o prosseguimento do Processo Licitatório.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9.2.4.</w:t>
      </w:r>
      <w:r w:rsidRPr="003C642E">
        <w:rPr>
          <w:rFonts w:ascii="Verdana" w:hAnsi="Verdana" w:cs="Arial"/>
          <w:sz w:val="20"/>
        </w:rPr>
        <w:tab/>
      </w:r>
      <w:r w:rsidRPr="003C642E">
        <w:rPr>
          <w:rFonts w:ascii="Verdana" w:hAnsi="Verdana" w:cs="Arial"/>
          <w:sz w:val="20"/>
        </w:rPr>
        <w:tab/>
        <w:t>Qualquer impugnação ou interposição de recurso poderá ser manifestada e deverá ser consignada em ata.</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9.2.5.</w:t>
      </w:r>
      <w:r w:rsidRPr="003C642E">
        <w:rPr>
          <w:rFonts w:ascii="Verdana" w:hAnsi="Verdana" w:cs="Arial"/>
          <w:sz w:val="20"/>
        </w:rPr>
        <w:tab/>
      </w:r>
      <w:r w:rsidRPr="003C642E">
        <w:rPr>
          <w:rFonts w:ascii="Verdana" w:hAnsi="Verdana" w:cs="Arial"/>
          <w:sz w:val="20"/>
        </w:rPr>
        <w:tab/>
        <w:t xml:space="preserve">É de 5 (cinco) dias úteis o prazo para a formalização de recursos, contados a partir da reunião que comunicou a todos interessados, o resultado da </w:t>
      </w:r>
      <w:r w:rsidRPr="003C642E">
        <w:rPr>
          <w:rFonts w:ascii="Verdana" w:hAnsi="Verdana" w:cs="Arial"/>
          <w:sz w:val="20"/>
        </w:rPr>
        <w:lastRenderedPageBreak/>
        <w:t>análise da Documentação de Habilitação, devidamente lavrada em ata, ou a partir da afixação desse resultado no Mural de Licitações da Prefeitura Municipal de Indaial.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9.2.5.1.</w:t>
      </w:r>
      <w:r w:rsidRPr="003C642E">
        <w:rPr>
          <w:rFonts w:ascii="Verdana" w:hAnsi="Verdana" w:cs="Arial"/>
          <w:sz w:val="20"/>
        </w:rPr>
        <w:tab/>
        <w:t>Interposto, o recurso será comunicado aos demais licitantes que poderão impugná-lo no prazo de 5 (cinco) dias úteis.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9.2.6.</w:t>
      </w:r>
      <w:r w:rsidRPr="003C642E">
        <w:rPr>
          <w:rFonts w:ascii="Verdana" w:hAnsi="Verdana" w:cs="Arial"/>
          <w:sz w:val="20"/>
        </w:rPr>
        <w:tab/>
      </w:r>
      <w:r w:rsidRPr="003C642E">
        <w:rPr>
          <w:rFonts w:ascii="Verdana" w:hAnsi="Verdana" w:cs="Arial"/>
          <w:sz w:val="20"/>
        </w:rPr>
        <w:tab/>
        <w:t>As decisões dos recursos impetrados, a abertura ou não do envelope nº 02 - PROPOSTA DE PREÇOS das empresas atingidas pela impugnação serão comunicados a todos os proponentes por escrito.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9.2.7.</w:t>
      </w:r>
      <w:r w:rsidRPr="003C642E">
        <w:rPr>
          <w:rFonts w:ascii="Verdana" w:hAnsi="Verdana" w:cs="Arial"/>
          <w:sz w:val="20"/>
        </w:rPr>
        <w:tab/>
      </w:r>
      <w:r w:rsidRPr="003C642E">
        <w:rPr>
          <w:rFonts w:ascii="Verdana" w:hAnsi="Verdana" w:cs="Arial"/>
          <w:sz w:val="20"/>
        </w:rPr>
        <w:tab/>
        <w:t>Os licitantes que tiverem suas propostas (documentação de habilitação) impugnadas e que após o julgamento dos recursos, forem desqualificados, receberão de volta o envelope nº 02.</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9.2.8.</w:t>
      </w:r>
      <w:r w:rsidRPr="003C642E">
        <w:rPr>
          <w:rFonts w:ascii="Verdana" w:hAnsi="Verdana" w:cs="Arial"/>
          <w:sz w:val="20"/>
        </w:rPr>
        <w:tab/>
      </w:r>
      <w:r w:rsidRPr="003C642E">
        <w:rPr>
          <w:rFonts w:ascii="Verdana" w:hAnsi="Verdana" w:cs="Arial"/>
          <w:sz w:val="20"/>
        </w:rPr>
        <w:tab/>
        <w:t>Estarão habilitados os licitantes que atenderem a todas as exigências contidas no item 07 deste Edital.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9.2.9.</w:t>
      </w:r>
      <w:r w:rsidRPr="003C642E">
        <w:rPr>
          <w:rFonts w:ascii="Verdana" w:hAnsi="Verdana" w:cs="Arial"/>
          <w:sz w:val="20"/>
        </w:rPr>
        <w:tab/>
      </w:r>
      <w:r w:rsidRPr="003C642E">
        <w:rPr>
          <w:rFonts w:ascii="Verdana" w:hAnsi="Verdana" w:cs="Arial"/>
          <w:sz w:val="20"/>
        </w:rPr>
        <w:tab/>
        <w:t>Ficarão sob guarda da Comissão o envelope de nº 02 de todos os licitantes habilitados, mesmo que algum destes tenha sido objeto de recursos.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9.2.10.</w:t>
      </w:r>
      <w:r w:rsidRPr="003C642E">
        <w:rPr>
          <w:rFonts w:ascii="Verdana" w:hAnsi="Verdana" w:cs="Arial"/>
          <w:sz w:val="20"/>
        </w:rPr>
        <w:tab/>
        <w:t>Decorridos todos os prazos de recursos, a Comissão de Licitação marcará a data, hora e local da abertura dos envelopes nº 02 - PROPOSTA DE PREÇOS, comunicando a todos os interessados por escrito.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9.2.11.</w:t>
      </w:r>
      <w:r w:rsidRPr="003C642E">
        <w:rPr>
          <w:rFonts w:ascii="Verdana" w:hAnsi="Verdana" w:cs="Arial"/>
          <w:sz w:val="20"/>
        </w:rPr>
        <w:tab/>
        <w:t>Recursos para anulação ou revogação da licitação não terão efeito suspensivo sobre a mesma.</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b/>
          <w:sz w:val="20"/>
        </w:rPr>
      </w:pPr>
      <w:r w:rsidRPr="003C642E">
        <w:rPr>
          <w:rFonts w:ascii="Verdana" w:hAnsi="Verdana" w:cs="Arial"/>
          <w:b/>
          <w:sz w:val="20"/>
        </w:rPr>
        <w:t>9.3</w:t>
      </w:r>
      <w:r w:rsidRPr="003C642E">
        <w:rPr>
          <w:rFonts w:ascii="Verdana" w:hAnsi="Verdana" w:cs="Arial"/>
          <w:b/>
          <w:sz w:val="20"/>
        </w:rPr>
        <w:tab/>
      </w:r>
      <w:r w:rsidRPr="003C642E">
        <w:rPr>
          <w:rFonts w:ascii="Verdana" w:hAnsi="Verdana" w:cs="Arial"/>
          <w:b/>
          <w:sz w:val="20"/>
        </w:rPr>
        <w:tab/>
        <w:t>ABERTURA DO ENVELOPE Nº 02 - PROPOSTA DE PREÇOS:</w:t>
      </w:r>
    </w:p>
    <w:p w:rsidR="00EB25F8" w:rsidRPr="003C642E" w:rsidRDefault="00EB25F8" w:rsidP="00EB25F8">
      <w:pPr>
        <w:widowControl w:val="0"/>
        <w:spacing w:line="200" w:lineRule="atLeast"/>
        <w:jc w:val="both"/>
        <w:rPr>
          <w:rFonts w:ascii="Verdana" w:hAnsi="Verdana" w:cs="Arial"/>
          <w:b/>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9.3.1.</w:t>
      </w:r>
      <w:r w:rsidRPr="003C642E">
        <w:rPr>
          <w:rFonts w:ascii="Verdana" w:hAnsi="Verdana" w:cs="Arial"/>
          <w:sz w:val="20"/>
        </w:rPr>
        <w:tab/>
      </w:r>
      <w:r w:rsidRPr="003C642E">
        <w:rPr>
          <w:rFonts w:ascii="Verdana" w:hAnsi="Verdana" w:cs="Arial"/>
          <w:sz w:val="20"/>
        </w:rPr>
        <w:tab/>
        <w:t>No dia, hora e local definido pela Comissão de Licitação e comunicados aos proponentes habilitados na fase anterior, em sessão pública, a Comissão de Licitação dará início a abertura dos envelopes nº 02 - Proposta de Preços.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9.3.2.</w:t>
      </w:r>
      <w:r w:rsidRPr="003C642E">
        <w:rPr>
          <w:rFonts w:ascii="Verdana" w:hAnsi="Verdana" w:cs="Arial"/>
          <w:sz w:val="20"/>
        </w:rPr>
        <w:tab/>
      </w:r>
      <w:r w:rsidRPr="003C642E">
        <w:rPr>
          <w:rFonts w:ascii="Verdana" w:hAnsi="Verdana" w:cs="Arial"/>
          <w:sz w:val="20"/>
        </w:rPr>
        <w:tab/>
        <w:t>O Presidente da Comissão de Licitação abrirá os envelopes e fará a leitura, em voz alta, dos preços globais ofertados de cada item, os quais deverão constar em ata.</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9.3.3.</w:t>
      </w:r>
      <w:r w:rsidRPr="003C642E">
        <w:rPr>
          <w:rFonts w:ascii="Verdana" w:hAnsi="Verdana" w:cs="Arial"/>
          <w:sz w:val="20"/>
        </w:rPr>
        <w:tab/>
      </w:r>
      <w:r w:rsidRPr="003C642E">
        <w:rPr>
          <w:rFonts w:ascii="Verdana" w:hAnsi="Verdana" w:cs="Arial"/>
          <w:sz w:val="20"/>
        </w:rPr>
        <w:tab/>
        <w:t>Todas as folhas serão rubricadas pelos membros da Comissão, ficando a disposição dos licitantes para o mesmo procedimento e análise das propostas.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9.3.4.</w:t>
      </w:r>
      <w:r w:rsidRPr="003C642E">
        <w:rPr>
          <w:rFonts w:ascii="Verdana" w:hAnsi="Verdana" w:cs="Arial"/>
          <w:sz w:val="20"/>
        </w:rPr>
        <w:tab/>
      </w:r>
      <w:r w:rsidRPr="003C642E">
        <w:rPr>
          <w:rFonts w:ascii="Verdana" w:hAnsi="Verdana" w:cs="Arial"/>
          <w:sz w:val="20"/>
        </w:rPr>
        <w:tab/>
        <w:t>Serão verificados os documentos exigidos no item 8 deste Edital, sendo desqualificadas as propostas que, por algum motivo, não atendam a qualquer um dos itens exigidos.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9.3.5.</w:t>
      </w:r>
      <w:r w:rsidRPr="003C642E">
        <w:rPr>
          <w:rFonts w:ascii="Verdana" w:hAnsi="Verdana" w:cs="Arial"/>
          <w:sz w:val="20"/>
        </w:rPr>
        <w:tab/>
      </w:r>
      <w:r w:rsidRPr="003C642E">
        <w:rPr>
          <w:rFonts w:ascii="Verdana" w:hAnsi="Verdana" w:cs="Arial"/>
          <w:sz w:val="20"/>
        </w:rPr>
        <w:tab/>
        <w:t>Qualquer impugnação ou interposição de recurso deverá ser manifestada e consignada em ata.</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9.3.6.</w:t>
      </w:r>
      <w:r w:rsidRPr="003C642E">
        <w:rPr>
          <w:rFonts w:ascii="Verdana" w:hAnsi="Verdana" w:cs="Arial"/>
          <w:sz w:val="20"/>
        </w:rPr>
        <w:tab/>
      </w:r>
      <w:r w:rsidRPr="003C642E">
        <w:rPr>
          <w:rFonts w:ascii="Verdana" w:hAnsi="Verdana" w:cs="Arial"/>
          <w:sz w:val="20"/>
        </w:rPr>
        <w:tab/>
        <w:t>É de 5 (cinco) dias úteis o prazo para a formalização dos recursos, contados a partir da reunião que comunicou, a todos os interessados, o resultado da análise da Proposta, devidamente lavrada em ata.</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9.3.7.</w:t>
      </w:r>
      <w:r w:rsidRPr="003C642E">
        <w:rPr>
          <w:rFonts w:ascii="Verdana" w:hAnsi="Verdana" w:cs="Arial"/>
          <w:sz w:val="20"/>
        </w:rPr>
        <w:tab/>
      </w:r>
      <w:r w:rsidRPr="003C642E">
        <w:rPr>
          <w:rFonts w:ascii="Verdana" w:hAnsi="Verdana" w:cs="Arial"/>
          <w:sz w:val="20"/>
        </w:rPr>
        <w:tab/>
        <w:t>Efetuados todos os procedimentos anteriores, o Presidente dará por encerrada a sessão para que a Comissão possa efetuar a análise técnica, bem como, consultar as fontes necessárias a comprovação da veracidade das informações apresentadas pelos licitantes.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9.3.8.</w:t>
      </w:r>
      <w:r w:rsidRPr="003C642E">
        <w:rPr>
          <w:rFonts w:ascii="Verdana" w:hAnsi="Verdana" w:cs="Arial"/>
          <w:sz w:val="20"/>
        </w:rPr>
        <w:tab/>
      </w:r>
      <w:r w:rsidRPr="003C642E">
        <w:rPr>
          <w:rFonts w:ascii="Verdana" w:hAnsi="Verdana" w:cs="Arial"/>
          <w:sz w:val="20"/>
        </w:rPr>
        <w:tab/>
        <w:t>Os licitantes que tiverem suas propostas impugnadas e que não obtenham provimento aos recursos, após julgados, serão desclassificados.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b/>
          <w:sz w:val="20"/>
        </w:rPr>
      </w:pPr>
      <w:r w:rsidRPr="003C642E">
        <w:rPr>
          <w:rFonts w:ascii="Verdana" w:hAnsi="Verdana" w:cs="Arial"/>
          <w:b/>
          <w:sz w:val="20"/>
        </w:rPr>
        <w:t>9.4.</w:t>
      </w:r>
      <w:r w:rsidRPr="003C642E">
        <w:rPr>
          <w:rFonts w:ascii="Verdana" w:hAnsi="Verdana" w:cs="Arial"/>
          <w:b/>
          <w:sz w:val="20"/>
        </w:rPr>
        <w:tab/>
      </w:r>
      <w:r w:rsidRPr="003C642E">
        <w:rPr>
          <w:rFonts w:ascii="Verdana" w:hAnsi="Verdana" w:cs="Arial"/>
          <w:b/>
          <w:sz w:val="20"/>
        </w:rPr>
        <w:tab/>
        <w:t>JULGAMENTO DAS PROPOSTAS: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9.4.1.</w:t>
      </w:r>
      <w:r w:rsidRPr="003C642E">
        <w:rPr>
          <w:rFonts w:ascii="Verdana" w:hAnsi="Verdana" w:cs="Arial"/>
          <w:sz w:val="20"/>
        </w:rPr>
        <w:tab/>
      </w:r>
      <w:r w:rsidRPr="003C642E">
        <w:rPr>
          <w:rFonts w:ascii="Verdana" w:hAnsi="Verdana" w:cs="Arial"/>
          <w:sz w:val="20"/>
        </w:rPr>
        <w:tab/>
        <w:t>A Comissão de Licitação fará conferência da Planilha de Serviços, Preços Unitários e Quantidades propostas verificando erro de cálculo ou de anotações. Para fins de rejeição, comparação e classificação das Propostas, o preço proposto passará a ser, para todos os efeitos, àquele encontrado após estas correções, quer seja este para mais ou para menos.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9.4.1.1.</w:t>
      </w:r>
      <w:r w:rsidRPr="003C642E">
        <w:rPr>
          <w:rFonts w:ascii="Verdana" w:hAnsi="Verdana" w:cs="Arial"/>
          <w:sz w:val="20"/>
        </w:rPr>
        <w:tab/>
        <w:t>Para todos os efeitos, será considerado como correto o preço unitário ofertado pela proponente na Planilha de serviços e quantidades indicadas neste Edital.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9.4.2.</w:t>
      </w:r>
      <w:r w:rsidRPr="003C642E">
        <w:rPr>
          <w:rFonts w:ascii="Verdana" w:hAnsi="Verdana" w:cs="Arial"/>
          <w:sz w:val="20"/>
        </w:rPr>
        <w:tab/>
      </w:r>
      <w:r w:rsidRPr="003C642E">
        <w:rPr>
          <w:rFonts w:ascii="Verdana" w:hAnsi="Verdana" w:cs="Arial"/>
          <w:sz w:val="20"/>
        </w:rPr>
        <w:tab/>
        <w:t>A Comissão de Licitação rejeitará as propostas que:</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9.4.2.1.</w:t>
      </w:r>
      <w:r w:rsidRPr="003C642E">
        <w:rPr>
          <w:rFonts w:ascii="Verdana" w:hAnsi="Verdana" w:cs="Arial"/>
          <w:sz w:val="20"/>
        </w:rPr>
        <w:tab/>
        <w:t>Contenham Carta de Propostas de Preços em desacordo com o item 8.</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9.4.2.2.</w:t>
      </w:r>
      <w:r w:rsidRPr="003C642E">
        <w:rPr>
          <w:rFonts w:ascii="Verdana" w:hAnsi="Verdana" w:cs="Arial"/>
          <w:sz w:val="20"/>
        </w:rPr>
        <w:tab/>
        <w:t xml:space="preserve">Propostas com valor global superior </w:t>
      </w:r>
      <w:r>
        <w:rPr>
          <w:rFonts w:ascii="Verdana" w:hAnsi="Verdana" w:cs="Arial"/>
          <w:sz w:val="20"/>
        </w:rPr>
        <w:t xml:space="preserve">ao orçado pela administração, </w:t>
      </w:r>
      <w:r w:rsidRPr="003C642E">
        <w:rPr>
          <w:rFonts w:ascii="Verdana" w:hAnsi="Verdana" w:cs="Arial"/>
          <w:sz w:val="20"/>
        </w:rPr>
        <w:t>ou com preços simbólicos, irrisórios</w:t>
      </w:r>
      <w:r>
        <w:rPr>
          <w:rFonts w:ascii="Verdana" w:hAnsi="Verdana" w:cs="Arial"/>
          <w:sz w:val="20"/>
        </w:rPr>
        <w:t xml:space="preserve"> manifestamente inexequí</w:t>
      </w:r>
      <w:r w:rsidRPr="003C642E">
        <w:rPr>
          <w:rFonts w:ascii="Verdana" w:hAnsi="Verdana" w:cs="Arial"/>
          <w:sz w:val="20"/>
        </w:rPr>
        <w:t>veis,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9.4.2.2.1.</w:t>
      </w:r>
      <w:r w:rsidRPr="003C642E">
        <w:rPr>
          <w:rFonts w:ascii="Verdana" w:hAnsi="Verdana" w:cs="Arial"/>
          <w:sz w:val="20"/>
        </w:rPr>
        <w:tab/>
        <w:t>Para efeito de cálculo de verificação de preços unitários simbólicos, irrisórios ou manifestamente inexequíveis, serão adotados os critérios previstos na Lei Federal nº 8.666/93, art. 48, § 1º, alíneas “a” e “b”.</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9.4.2.2.2.</w:t>
      </w:r>
      <w:r>
        <w:rPr>
          <w:rFonts w:ascii="Verdana" w:hAnsi="Verdana" w:cs="Arial"/>
          <w:sz w:val="20"/>
        </w:rPr>
        <w:tab/>
        <w:t>Os valores unitários constantes na proposta de preços ofertada pela Licitante não poderá ser superior à 5% (cinco por cento) do valor constante no orçamento da Administração, sem prejuízo ao disposto nos itens 2.4.1. e 9.4.2.2.</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9.4.2.3.</w:t>
      </w:r>
      <w:r w:rsidRPr="003C642E">
        <w:rPr>
          <w:rFonts w:ascii="Verdana" w:hAnsi="Verdana" w:cs="Arial"/>
          <w:sz w:val="20"/>
        </w:rPr>
        <w:tab/>
        <w:t>Não contiverem informações suficientes para a perfeita identificação, qualificação e avaliação dos preços dos serviços e materiais ofertados.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jc w:val="both"/>
        <w:rPr>
          <w:rFonts w:ascii="Verdana" w:hAnsi="Verdana" w:cs="Arial"/>
          <w:color w:val="000000"/>
          <w:sz w:val="20"/>
        </w:rPr>
      </w:pPr>
      <w:r w:rsidRPr="003C642E">
        <w:rPr>
          <w:rFonts w:ascii="Verdana" w:hAnsi="Verdana" w:cs="Arial"/>
          <w:color w:val="000000"/>
          <w:sz w:val="20"/>
        </w:rPr>
        <w:t>9.4.2.4.</w:t>
      </w:r>
      <w:r w:rsidRPr="003C642E">
        <w:rPr>
          <w:rFonts w:ascii="Verdana" w:hAnsi="Verdana" w:cs="Arial"/>
          <w:color w:val="000000"/>
          <w:sz w:val="20"/>
        </w:rPr>
        <w:tab/>
        <w:t>As propostas que imporem condições ou contenham opções, com exceção do item 9.4.2.4.1., somente sendo admitidas propostas que ofertem apenas uma cotação para cada item no objeto desta licitação.</w:t>
      </w:r>
    </w:p>
    <w:p w:rsidR="00EB25F8" w:rsidRPr="003C642E" w:rsidRDefault="00EB25F8" w:rsidP="00EB25F8">
      <w:pPr>
        <w:widowControl w:val="0"/>
        <w:jc w:val="both"/>
        <w:rPr>
          <w:rFonts w:ascii="Verdana" w:hAnsi="Verdana" w:cs="Arial"/>
          <w:color w:val="000000"/>
          <w:sz w:val="20"/>
        </w:rPr>
      </w:pPr>
    </w:p>
    <w:p w:rsidR="00EB25F8" w:rsidRPr="003C642E" w:rsidRDefault="00EB25F8" w:rsidP="00EB25F8">
      <w:pPr>
        <w:widowControl w:val="0"/>
        <w:jc w:val="both"/>
        <w:rPr>
          <w:rFonts w:ascii="Verdana" w:hAnsi="Verdana" w:cs="Arial"/>
          <w:color w:val="000000"/>
          <w:sz w:val="20"/>
        </w:rPr>
      </w:pPr>
      <w:r w:rsidRPr="003C642E">
        <w:rPr>
          <w:rFonts w:ascii="Verdana" w:hAnsi="Verdana" w:cs="Arial"/>
          <w:color w:val="000000"/>
          <w:sz w:val="20"/>
        </w:rPr>
        <w:t>9.4.2.4.1.</w:t>
      </w:r>
      <w:r w:rsidRPr="003C642E">
        <w:rPr>
          <w:rFonts w:ascii="Verdana" w:hAnsi="Verdana" w:cs="Arial"/>
          <w:color w:val="000000"/>
          <w:sz w:val="20"/>
        </w:rPr>
        <w:tab/>
        <w:t xml:space="preserve">A Licitante poderá optar pela substituição da marca dos equipamentos mencionados no memorial descritivo e/ou planilha de preços do </w:t>
      </w:r>
      <w:r w:rsidRPr="003C642E">
        <w:rPr>
          <w:rFonts w:ascii="Verdana" w:hAnsi="Verdana" w:cs="Arial"/>
          <w:color w:val="000000"/>
          <w:sz w:val="20"/>
        </w:rPr>
        <w:lastRenderedPageBreak/>
        <w:t>edital, desde que a marca escolhida apresente padrão de desempenho, acabamento, tamanho, durabilidade e uso de materiais iguais aos mencionados no edital.</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9.4.3.</w:t>
      </w:r>
      <w:r>
        <w:rPr>
          <w:rFonts w:ascii="Verdana" w:hAnsi="Verdana" w:cs="Arial"/>
          <w:sz w:val="20"/>
        </w:rPr>
        <w:tab/>
      </w:r>
      <w:r>
        <w:rPr>
          <w:rFonts w:ascii="Verdana" w:hAnsi="Verdana" w:cs="Arial"/>
          <w:sz w:val="20"/>
        </w:rPr>
        <w:tab/>
        <w:t>Será declarada vencedora a proposta classificada que apresentar o menor Preço Global, de acordo com o item 1.3. do presente edital.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9.4.3.</w:t>
      </w:r>
      <w:r>
        <w:rPr>
          <w:rFonts w:ascii="Verdana" w:hAnsi="Verdana" w:cs="Arial"/>
          <w:sz w:val="20"/>
        </w:rPr>
        <w:t>1.</w:t>
      </w:r>
      <w:r w:rsidRPr="003C642E">
        <w:rPr>
          <w:rFonts w:ascii="Verdana" w:hAnsi="Verdana" w:cs="Arial"/>
          <w:sz w:val="20"/>
        </w:rPr>
        <w:tab/>
        <w:t>Verificada absoluta igualdade de menor preço global entre duas ou mais propostas, a definição da empresa vencedora dar-se-á por sorteio em ato público ao qual todas as proponentes classificadas serão convocadas.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9.5</w:t>
      </w:r>
      <w:r w:rsidRPr="003C642E">
        <w:rPr>
          <w:rFonts w:ascii="Verdana" w:hAnsi="Verdana" w:cs="Arial"/>
          <w:sz w:val="20"/>
        </w:rPr>
        <w:tab/>
      </w:r>
      <w:r w:rsidRPr="003C642E">
        <w:rPr>
          <w:rFonts w:ascii="Verdana" w:hAnsi="Verdana" w:cs="Arial"/>
          <w:sz w:val="20"/>
        </w:rPr>
        <w:tab/>
        <w:t>Nas sessões de Abertura e Julgamento da Documentação de Habilitação e Propostas de Preços será lavrada a ata que, após lida e achada conforme, será assinada pelos membros da Comissão e pelos representantes credenciados das proponentes.</w:t>
      </w:r>
    </w:p>
    <w:p w:rsidR="00EB25F8" w:rsidRPr="00FB02B7"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eastAsia="Arial Narrow" w:hAnsi="Arial Black"/>
                <w:sz w:val="22"/>
                <w:szCs w:val="22"/>
              </w:rPr>
              <w:t xml:space="preserve">10. </w:t>
            </w:r>
            <w:r w:rsidRPr="00DF5536">
              <w:rPr>
                <w:rFonts w:ascii="Arial Black" w:eastAsia="Arial Narrow" w:hAnsi="Arial Black"/>
                <w:sz w:val="22"/>
                <w:szCs w:val="22"/>
              </w:rPr>
              <w:tab/>
            </w:r>
            <w:r w:rsidRPr="00DF5536">
              <w:rPr>
                <w:rFonts w:ascii="Arial Black" w:eastAsia="Arial Narrow" w:hAnsi="Arial Black"/>
                <w:sz w:val="22"/>
                <w:szCs w:val="22"/>
              </w:rPr>
              <w:tab/>
              <w:t>RECURSOS:</w:t>
            </w:r>
          </w:p>
        </w:tc>
      </w:tr>
    </w:tbl>
    <w:p w:rsidR="00EB25F8" w:rsidRPr="00E3075A" w:rsidRDefault="00EB25F8" w:rsidP="00EB25F8">
      <w:pPr>
        <w:pStyle w:val="Normal0"/>
        <w:widowControl w:val="0"/>
        <w:jc w:val="both"/>
        <w:rPr>
          <w:rFonts w:ascii="Verdana" w:eastAsia="Arial Narrow" w:hAnsi="Verdana"/>
          <w:sz w:val="20"/>
          <w:lang w:val="pt-BR" w:eastAsia="pt-BR"/>
        </w:rPr>
      </w:pPr>
    </w:p>
    <w:p w:rsidR="00EB25F8" w:rsidRPr="00E3075A" w:rsidRDefault="00EB25F8" w:rsidP="00EB25F8">
      <w:pPr>
        <w:pStyle w:val="Normal0"/>
        <w:widowControl w:val="0"/>
        <w:jc w:val="both"/>
        <w:rPr>
          <w:rFonts w:ascii="Verdana" w:eastAsia="Arial Narrow" w:hAnsi="Verdana"/>
          <w:sz w:val="20"/>
          <w:lang w:val="pt-BR"/>
        </w:rPr>
      </w:pPr>
      <w:r w:rsidRPr="00E3075A">
        <w:rPr>
          <w:rFonts w:ascii="Verdana" w:eastAsia="Arial Narrow" w:hAnsi="Verdana"/>
          <w:sz w:val="20"/>
          <w:lang w:val="pt-BR"/>
        </w:rPr>
        <w:t>1</w:t>
      </w:r>
      <w:r>
        <w:rPr>
          <w:rFonts w:ascii="Verdana" w:eastAsia="Arial Narrow" w:hAnsi="Verdana"/>
          <w:sz w:val="20"/>
          <w:lang w:val="pt-BR"/>
        </w:rPr>
        <w:t>0.</w:t>
      </w:r>
      <w:r w:rsidRPr="00E3075A">
        <w:rPr>
          <w:rFonts w:ascii="Verdana" w:eastAsia="Arial Narrow" w:hAnsi="Verdana"/>
          <w:sz w:val="20"/>
          <w:lang w:val="pt-BR"/>
        </w:rPr>
        <w:t xml:space="preserve">1. </w:t>
      </w:r>
      <w:r>
        <w:rPr>
          <w:rFonts w:ascii="Verdana" w:eastAsia="Arial Narrow" w:hAnsi="Verdana"/>
          <w:sz w:val="20"/>
          <w:lang w:val="pt-BR"/>
        </w:rPr>
        <w:tab/>
      </w:r>
      <w:r w:rsidRPr="00E3075A">
        <w:rPr>
          <w:rFonts w:ascii="Verdana" w:eastAsia="Arial Narrow" w:hAnsi="Verdana"/>
          <w:sz w:val="20"/>
          <w:lang w:val="pt-BR"/>
        </w:rPr>
        <w:tab/>
        <w:t>Das decisões proferidas pela Comissão de Licitação, caberão os recursos previstos na Lei Federal nº 8.666/93</w:t>
      </w:r>
      <w:r>
        <w:rPr>
          <w:rFonts w:ascii="Verdana" w:eastAsia="Arial Narrow" w:hAnsi="Verdana"/>
          <w:sz w:val="20"/>
          <w:lang w:val="pt-BR"/>
        </w:rPr>
        <w:t xml:space="preserve"> e suas alterações</w:t>
      </w:r>
      <w:r w:rsidRPr="00E3075A">
        <w:rPr>
          <w:rFonts w:ascii="Verdana" w:eastAsia="Arial Narrow" w:hAnsi="Verdana"/>
          <w:sz w:val="20"/>
          <w:lang w:val="pt-BR"/>
        </w:rPr>
        <w:t>.</w:t>
      </w:r>
    </w:p>
    <w:p w:rsidR="00EB25F8" w:rsidRDefault="00EB25F8" w:rsidP="00EB25F8">
      <w:pPr>
        <w:pStyle w:val="Normal0"/>
        <w:widowControl w:val="0"/>
        <w:jc w:val="both"/>
        <w:rPr>
          <w:rFonts w:ascii="Verdana" w:eastAsia="Arial Narrow" w:hAnsi="Verdana"/>
          <w:sz w:val="20"/>
          <w:lang w:val="pt-BR"/>
        </w:rPr>
      </w:pPr>
    </w:p>
    <w:p w:rsidR="00EB25F8" w:rsidRPr="0053242D" w:rsidRDefault="00EB25F8" w:rsidP="00EB25F8">
      <w:pPr>
        <w:widowControl w:val="0"/>
        <w:jc w:val="both"/>
        <w:rPr>
          <w:rFonts w:ascii="Verdana" w:hAnsi="Verdana" w:cs="Arial"/>
          <w:sz w:val="20"/>
        </w:rPr>
      </w:pPr>
      <w:r>
        <w:rPr>
          <w:rFonts w:ascii="Verdana" w:hAnsi="Verdana" w:cs="Arial"/>
          <w:sz w:val="20"/>
        </w:rPr>
        <w:t>10.2</w:t>
      </w:r>
      <w:r w:rsidRPr="0053242D">
        <w:rPr>
          <w:rFonts w:ascii="Verdana" w:hAnsi="Verdana" w:cs="Arial"/>
          <w:sz w:val="20"/>
        </w:rPr>
        <w:t>.</w:t>
      </w:r>
      <w:r>
        <w:rPr>
          <w:rFonts w:ascii="Verdana" w:hAnsi="Verdana" w:cs="Arial"/>
          <w:sz w:val="20"/>
        </w:rPr>
        <w:tab/>
      </w:r>
      <w:r w:rsidRPr="0053242D">
        <w:rPr>
          <w:rFonts w:ascii="Verdana" w:hAnsi="Verdana" w:cs="Arial"/>
          <w:sz w:val="20"/>
        </w:rPr>
        <w:tab/>
      </w:r>
      <w:r>
        <w:rPr>
          <w:rFonts w:ascii="Verdana" w:hAnsi="Verdana" w:cs="Arial"/>
          <w:sz w:val="20"/>
        </w:rPr>
        <w:t>Os</w:t>
      </w:r>
      <w:r w:rsidRPr="0053242D">
        <w:rPr>
          <w:rFonts w:ascii="Verdana" w:hAnsi="Verdana" w:cs="Arial"/>
          <w:sz w:val="20"/>
        </w:rPr>
        <w:t xml:space="preserve"> recurso</w:t>
      </w:r>
      <w:r>
        <w:rPr>
          <w:rFonts w:ascii="Verdana" w:hAnsi="Verdana" w:cs="Arial"/>
          <w:sz w:val="20"/>
        </w:rPr>
        <w:t xml:space="preserve">s poderão ser interpostos </w:t>
      </w:r>
      <w:r w:rsidRPr="0053242D">
        <w:rPr>
          <w:rFonts w:ascii="Verdana" w:hAnsi="Verdana" w:cs="Arial"/>
          <w:sz w:val="20"/>
        </w:rPr>
        <w:t xml:space="preserve">no prazo </w:t>
      </w:r>
      <w:r>
        <w:rPr>
          <w:rFonts w:ascii="Verdana" w:hAnsi="Verdana" w:cs="Arial"/>
          <w:sz w:val="20"/>
        </w:rPr>
        <w:t xml:space="preserve">máximo </w:t>
      </w:r>
      <w:r w:rsidRPr="0053242D">
        <w:rPr>
          <w:rFonts w:ascii="Verdana" w:hAnsi="Verdana" w:cs="Arial"/>
          <w:sz w:val="20"/>
        </w:rPr>
        <w:t xml:space="preserve">de </w:t>
      </w:r>
      <w:r>
        <w:rPr>
          <w:rFonts w:ascii="Verdana" w:hAnsi="Verdana" w:cs="Arial"/>
          <w:sz w:val="20"/>
        </w:rPr>
        <w:t>05</w:t>
      </w:r>
      <w:r w:rsidRPr="0053242D">
        <w:rPr>
          <w:rFonts w:ascii="Verdana" w:hAnsi="Verdana" w:cs="Arial"/>
          <w:sz w:val="20"/>
        </w:rPr>
        <w:t xml:space="preserve"> (</w:t>
      </w:r>
      <w:r>
        <w:rPr>
          <w:rFonts w:ascii="Verdana" w:hAnsi="Verdana" w:cs="Arial"/>
          <w:sz w:val="20"/>
        </w:rPr>
        <w:t>cinco</w:t>
      </w:r>
      <w:r w:rsidRPr="0053242D">
        <w:rPr>
          <w:rFonts w:ascii="Verdana" w:hAnsi="Verdana" w:cs="Arial"/>
          <w:sz w:val="20"/>
        </w:rPr>
        <w:t>) dias úteis, contados da lavratura da ata</w:t>
      </w:r>
      <w:r>
        <w:rPr>
          <w:rFonts w:ascii="Verdana" w:hAnsi="Verdana" w:cs="Arial"/>
          <w:sz w:val="20"/>
        </w:rPr>
        <w:t xml:space="preserve"> e sua comunicação</w:t>
      </w:r>
      <w:r w:rsidRPr="0053242D">
        <w:rPr>
          <w:rFonts w:ascii="Verdana" w:hAnsi="Verdana" w:cs="Arial"/>
          <w:sz w:val="20"/>
        </w:rPr>
        <w:t>, sendo-lhes assegurada vista imediata dos autos.</w:t>
      </w:r>
    </w:p>
    <w:p w:rsidR="00EB25F8" w:rsidRDefault="00EB25F8" w:rsidP="00EB25F8">
      <w:pPr>
        <w:pStyle w:val="Normal0"/>
        <w:widowControl w:val="0"/>
        <w:jc w:val="both"/>
        <w:rPr>
          <w:rFonts w:ascii="Verdana" w:eastAsia="Arial Narrow" w:hAnsi="Verdana"/>
          <w:sz w:val="20"/>
          <w:lang w:val="pt-BR"/>
        </w:rPr>
      </w:pPr>
    </w:p>
    <w:p w:rsidR="00EB25F8" w:rsidRDefault="00EB25F8" w:rsidP="00EB25F8">
      <w:pPr>
        <w:pStyle w:val="Normal0"/>
        <w:widowControl w:val="0"/>
        <w:jc w:val="both"/>
        <w:rPr>
          <w:rFonts w:ascii="Verdana" w:eastAsia="Arial Narrow" w:hAnsi="Verdana"/>
          <w:sz w:val="20"/>
          <w:lang w:val="pt-BR"/>
        </w:rPr>
      </w:pPr>
      <w:r>
        <w:rPr>
          <w:rFonts w:ascii="Verdana" w:eastAsia="Arial Narrow" w:hAnsi="Verdana"/>
          <w:sz w:val="20"/>
          <w:lang w:val="pt-BR"/>
        </w:rPr>
        <w:t>10.3.</w:t>
      </w:r>
      <w:r>
        <w:rPr>
          <w:rFonts w:ascii="Verdana" w:eastAsia="Arial Narrow" w:hAnsi="Verdana"/>
          <w:sz w:val="20"/>
          <w:lang w:val="pt-BR"/>
        </w:rPr>
        <w:tab/>
      </w:r>
      <w:r>
        <w:rPr>
          <w:rFonts w:ascii="Verdana" w:eastAsia="Arial Narrow" w:hAnsi="Verdana"/>
          <w:sz w:val="20"/>
          <w:lang w:val="pt-BR"/>
        </w:rPr>
        <w:tab/>
        <w:t>As contra razões poderão ser encaminhadas no prazo máximo de 05 (cinco) dias úteis, contados da comunicação da interposição do recurso.</w:t>
      </w:r>
    </w:p>
    <w:p w:rsidR="00EB25F8" w:rsidRDefault="00EB25F8" w:rsidP="00EB25F8">
      <w:pPr>
        <w:pStyle w:val="Normal0"/>
        <w:widowControl w:val="0"/>
        <w:jc w:val="both"/>
        <w:rPr>
          <w:rFonts w:ascii="Verdana" w:eastAsia="Arial Narrow" w:hAnsi="Verdana"/>
          <w:sz w:val="20"/>
          <w:lang w:val="pt-BR"/>
        </w:rPr>
      </w:pPr>
    </w:p>
    <w:p w:rsidR="00EB25F8" w:rsidRDefault="00EB25F8" w:rsidP="00EB25F8">
      <w:pPr>
        <w:pStyle w:val="Normal0"/>
        <w:widowControl w:val="0"/>
        <w:jc w:val="both"/>
        <w:rPr>
          <w:rFonts w:ascii="Verdana" w:eastAsia="Arial Narrow" w:hAnsi="Verdana"/>
          <w:sz w:val="20"/>
          <w:lang w:val="pt-BR"/>
        </w:rPr>
      </w:pPr>
      <w:r>
        <w:rPr>
          <w:rFonts w:ascii="Verdana" w:eastAsia="Arial Narrow" w:hAnsi="Verdana"/>
          <w:sz w:val="20"/>
          <w:lang w:val="pt-BR"/>
        </w:rPr>
        <w:t>10.4.</w:t>
      </w:r>
      <w:r>
        <w:rPr>
          <w:rFonts w:ascii="Verdana" w:eastAsia="Arial Narrow" w:hAnsi="Verdana"/>
          <w:sz w:val="20"/>
          <w:lang w:val="pt-BR"/>
        </w:rPr>
        <w:tab/>
      </w:r>
      <w:r>
        <w:rPr>
          <w:rFonts w:ascii="Verdana" w:eastAsia="Arial Narrow" w:hAnsi="Verdana"/>
          <w:sz w:val="20"/>
          <w:lang w:val="pt-BR"/>
        </w:rPr>
        <w:tab/>
        <w:t>A Comissão de Licitação deverá responder a todos os recursos no prazo de 05 (cinco) dias úteis, podendo ser prorrogado em decorrência de fatos supervenientes.</w:t>
      </w:r>
    </w:p>
    <w:p w:rsidR="00EB25F8" w:rsidRPr="00E3075A" w:rsidRDefault="00EB25F8" w:rsidP="00EB25F8">
      <w:pPr>
        <w:pStyle w:val="Normal0"/>
        <w:widowControl w:val="0"/>
        <w:jc w:val="both"/>
        <w:rPr>
          <w:rFonts w:ascii="Verdana" w:eastAsia="Arial Narrow" w:hAnsi="Verdana"/>
          <w:sz w:val="20"/>
          <w:lang w:val="pt-BR"/>
        </w:rPr>
      </w:pPr>
    </w:p>
    <w:p w:rsidR="00EB25F8" w:rsidRPr="00E3075A" w:rsidRDefault="00EB25F8" w:rsidP="00EB25F8">
      <w:pPr>
        <w:pStyle w:val="Normal0"/>
        <w:widowControl w:val="0"/>
        <w:jc w:val="both"/>
        <w:rPr>
          <w:rFonts w:ascii="Verdana" w:eastAsia="Arial Narrow" w:hAnsi="Verdana"/>
          <w:sz w:val="20"/>
          <w:lang w:val="pt-BR"/>
        </w:rPr>
      </w:pPr>
      <w:r w:rsidRPr="00E3075A">
        <w:rPr>
          <w:rFonts w:ascii="Verdana" w:eastAsia="Arial Narrow" w:hAnsi="Verdana"/>
          <w:sz w:val="20"/>
          <w:lang w:val="pt-BR"/>
        </w:rPr>
        <w:t>1</w:t>
      </w:r>
      <w:r>
        <w:rPr>
          <w:rFonts w:ascii="Verdana" w:eastAsia="Arial Narrow" w:hAnsi="Verdana"/>
          <w:sz w:val="20"/>
          <w:lang w:val="pt-BR"/>
        </w:rPr>
        <w:t>0.5</w:t>
      </w:r>
      <w:r w:rsidRPr="00E3075A">
        <w:rPr>
          <w:rFonts w:ascii="Verdana" w:eastAsia="Arial Narrow" w:hAnsi="Verdana"/>
          <w:sz w:val="20"/>
          <w:lang w:val="pt-BR"/>
        </w:rPr>
        <w:t xml:space="preserve">. </w:t>
      </w:r>
      <w:r w:rsidRPr="00E3075A">
        <w:rPr>
          <w:rFonts w:ascii="Verdana" w:eastAsia="Arial Narrow" w:hAnsi="Verdana"/>
          <w:sz w:val="20"/>
          <w:lang w:val="pt-BR"/>
        </w:rPr>
        <w:tab/>
      </w:r>
      <w:r>
        <w:rPr>
          <w:rFonts w:ascii="Verdana" w:eastAsia="Arial Narrow" w:hAnsi="Verdana"/>
          <w:sz w:val="20"/>
          <w:lang w:val="pt-BR"/>
        </w:rPr>
        <w:tab/>
      </w:r>
      <w:r w:rsidRPr="00E3075A">
        <w:rPr>
          <w:rFonts w:ascii="Verdana" w:eastAsia="Arial Narrow" w:hAnsi="Verdana"/>
          <w:sz w:val="20"/>
          <w:lang w:val="pt-BR"/>
        </w:rPr>
        <w:t xml:space="preserve">Uma vez proferido o julgamento pela Comissão de Licitação e decorrido </w:t>
      </w:r>
      <w:r w:rsidRPr="00E3075A">
        <w:rPr>
          <w:rFonts w:ascii="Verdana" w:eastAsia="Arial Narrow" w:hAnsi="Verdana"/>
          <w:i/>
          <w:sz w:val="20"/>
          <w:lang w:val="pt-BR"/>
        </w:rPr>
        <w:t>in albis</w:t>
      </w:r>
      <w:r w:rsidRPr="00E3075A">
        <w:rPr>
          <w:rFonts w:ascii="Verdana" w:eastAsia="Arial Narrow" w:hAnsi="Verdana"/>
          <w:sz w:val="20"/>
          <w:lang w:val="pt-BR"/>
        </w:rPr>
        <w:t xml:space="preserve"> o prazo recursal, ou tendo havido renúncia ou desistência expressa, ou após o julgamento dos recursos interpostos, o processo licitatório será encaminhado ao Presidente da Comissão de Licitação, para a competente deliberação.</w:t>
      </w:r>
    </w:p>
    <w:p w:rsidR="00EB25F8" w:rsidRDefault="00EB25F8" w:rsidP="00EB25F8">
      <w:pPr>
        <w:pStyle w:val="Normal0"/>
        <w:widowControl w:val="0"/>
        <w:jc w:val="both"/>
        <w:rPr>
          <w:rFonts w:ascii="Verdana" w:eastAsia="Arial Narrow" w:hAnsi="Verdana"/>
          <w:sz w:val="20"/>
          <w:lang w:val="pt-BR"/>
        </w:rPr>
      </w:pPr>
    </w:p>
    <w:p w:rsidR="00EB25F8" w:rsidRPr="00B03920" w:rsidRDefault="00EB25F8" w:rsidP="00EB25F8">
      <w:pPr>
        <w:autoSpaceDE w:val="0"/>
        <w:autoSpaceDN w:val="0"/>
        <w:adjustRightInd w:val="0"/>
        <w:jc w:val="both"/>
        <w:rPr>
          <w:rFonts w:ascii="Verdana" w:hAnsi="Verdana" w:cs="Arial"/>
          <w:sz w:val="20"/>
        </w:rPr>
      </w:pPr>
      <w:r>
        <w:rPr>
          <w:rFonts w:ascii="Verdana" w:hAnsi="Verdana"/>
          <w:sz w:val="20"/>
        </w:rPr>
        <w:t>10.6</w:t>
      </w:r>
      <w:r w:rsidRPr="00B03920">
        <w:rPr>
          <w:rFonts w:ascii="Verdana" w:hAnsi="Verdana"/>
          <w:sz w:val="20"/>
        </w:rPr>
        <w:t>.</w:t>
      </w:r>
      <w:r w:rsidRPr="00B03920">
        <w:rPr>
          <w:rFonts w:ascii="Verdana" w:hAnsi="Verdana"/>
          <w:sz w:val="20"/>
        </w:rPr>
        <w:tab/>
      </w:r>
      <w:r w:rsidRPr="00B03920">
        <w:rPr>
          <w:rFonts w:ascii="Verdana" w:hAnsi="Verdana"/>
          <w:sz w:val="20"/>
        </w:rPr>
        <w:tab/>
        <w:t>Os autos do processo permanecerão com vista franqueada aos interessados, na</w:t>
      </w:r>
      <w:r>
        <w:rPr>
          <w:rFonts w:ascii="Verdana" w:hAnsi="Verdana"/>
          <w:sz w:val="20"/>
        </w:rPr>
        <w:t xml:space="preserve"> </w:t>
      </w:r>
      <w:r w:rsidRPr="00B03920">
        <w:rPr>
          <w:rFonts w:ascii="Verdana" w:hAnsi="Verdana"/>
          <w:sz w:val="20"/>
        </w:rPr>
        <w:t>sala d</w:t>
      </w:r>
      <w:r>
        <w:rPr>
          <w:rFonts w:ascii="Verdana" w:hAnsi="Verdana"/>
          <w:sz w:val="20"/>
        </w:rPr>
        <w:t xml:space="preserve">o </w:t>
      </w:r>
      <w:smartTag w:uri="urn:schemas-microsoft-com:office:smarttags" w:element="PersonName">
        <w:smartTagPr>
          <w:attr w:name="ProductID" w:val="Setor de Licitações"/>
        </w:smartTagPr>
        <w:r>
          <w:rPr>
            <w:rFonts w:ascii="Verdana" w:hAnsi="Verdana"/>
            <w:sz w:val="20"/>
          </w:rPr>
          <w:t>Setor de Licitações</w:t>
        </w:r>
      </w:smartTag>
      <w:r>
        <w:rPr>
          <w:rFonts w:ascii="Verdana" w:hAnsi="Verdana"/>
          <w:sz w:val="20"/>
        </w:rPr>
        <w:t xml:space="preserve"> </w:t>
      </w:r>
      <w:r w:rsidRPr="00B03920">
        <w:rPr>
          <w:rFonts w:ascii="Verdana" w:hAnsi="Verdana"/>
          <w:sz w:val="20"/>
        </w:rPr>
        <w:t xml:space="preserve">da Prefeitura Municipal de </w:t>
      </w:r>
      <w:r w:rsidR="002A04F8">
        <w:rPr>
          <w:rFonts w:ascii="Verdana" w:hAnsi="Verdana"/>
          <w:sz w:val="20"/>
        </w:rPr>
        <w:t>ASCURRA</w:t>
      </w:r>
      <w:r>
        <w:rPr>
          <w:rFonts w:ascii="Verdana" w:hAnsi="Verdana"/>
          <w:sz w:val="20"/>
        </w:rPr>
        <w:t>/SC</w:t>
      </w:r>
      <w:r w:rsidRPr="00B03920">
        <w:rPr>
          <w:rFonts w:ascii="Verdana" w:hAnsi="Verdana"/>
          <w:sz w:val="20"/>
        </w:rPr>
        <w:t>,</w:t>
      </w:r>
      <w:r>
        <w:rPr>
          <w:rFonts w:ascii="Verdana" w:hAnsi="Verdana"/>
          <w:sz w:val="20"/>
        </w:rPr>
        <w:t xml:space="preserve"> situada</w:t>
      </w:r>
      <w:r w:rsidRPr="00B03920">
        <w:rPr>
          <w:rFonts w:ascii="Verdana" w:hAnsi="Verdana"/>
          <w:sz w:val="20"/>
        </w:rPr>
        <w:t xml:space="preserve"> à </w:t>
      </w:r>
      <w:r w:rsidR="002A04F8">
        <w:rPr>
          <w:rFonts w:ascii="Verdana" w:hAnsi="Verdana"/>
          <w:sz w:val="20"/>
        </w:rPr>
        <w:t>RUA BENJAMIN CONSTANT 221</w:t>
      </w:r>
      <w:r>
        <w:rPr>
          <w:rFonts w:ascii="Verdana" w:hAnsi="Verdana"/>
          <w:sz w:val="20"/>
        </w:rPr>
        <w:t xml:space="preserve"> – Bairro </w:t>
      </w:r>
      <w:r w:rsidR="002A04F8">
        <w:rPr>
          <w:rFonts w:ascii="Verdana" w:hAnsi="Verdana"/>
          <w:sz w:val="20"/>
        </w:rPr>
        <w:t>CENTRO</w:t>
      </w:r>
      <w:r>
        <w:rPr>
          <w:rFonts w:ascii="Verdana" w:hAnsi="Verdana"/>
          <w:sz w:val="20"/>
        </w:rPr>
        <w:t xml:space="preserve">, no Município de </w:t>
      </w:r>
      <w:r w:rsidR="002A04F8">
        <w:rPr>
          <w:rFonts w:ascii="Verdana" w:hAnsi="Verdana"/>
          <w:sz w:val="20"/>
        </w:rPr>
        <w:t>ASCURRA</w:t>
      </w:r>
      <w:r>
        <w:rPr>
          <w:rFonts w:ascii="Verdana" w:hAnsi="Verdana"/>
          <w:sz w:val="20"/>
        </w:rPr>
        <w:t>/SC, durante os dias úteis, das 08h às 12h e 1</w:t>
      </w:r>
      <w:r w:rsidR="00E66C31">
        <w:rPr>
          <w:rFonts w:ascii="Verdana" w:hAnsi="Verdana"/>
          <w:sz w:val="20"/>
        </w:rPr>
        <w:t>4</w:t>
      </w:r>
      <w:r>
        <w:rPr>
          <w:rFonts w:ascii="Verdana" w:hAnsi="Verdana"/>
          <w:sz w:val="20"/>
        </w:rPr>
        <w:t>h</w:t>
      </w:r>
      <w:r w:rsidR="00E66C31">
        <w:rPr>
          <w:rFonts w:ascii="Verdana" w:hAnsi="Verdana"/>
          <w:sz w:val="20"/>
        </w:rPr>
        <w:t>0</w:t>
      </w:r>
      <w:r>
        <w:rPr>
          <w:rFonts w:ascii="Verdana" w:hAnsi="Verdana"/>
          <w:sz w:val="20"/>
        </w:rPr>
        <w:t>0min às 17h</w:t>
      </w:r>
      <w:r w:rsidR="00E66C31">
        <w:rPr>
          <w:rFonts w:ascii="Verdana" w:hAnsi="Verdana"/>
          <w:sz w:val="20"/>
        </w:rPr>
        <w:t>0</w:t>
      </w:r>
      <w:r>
        <w:rPr>
          <w:rFonts w:ascii="Verdana" w:hAnsi="Verdana"/>
          <w:sz w:val="20"/>
        </w:rPr>
        <w:t>0min</w:t>
      </w:r>
      <w:r w:rsidRPr="00B03920">
        <w:rPr>
          <w:rFonts w:ascii="Verdana" w:hAnsi="Verdana"/>
          <w:sz w:val="20"/>
        </w:rPr>
        <w:t>.</w:t>
      </w:r>
    </w:p>
    <w:p w:rsidR="00EB25F8" w:rsidRDefault="00EB25F8" w:rsidP="00EB25F8">
      <w:pPr>
        <w:pStyle w:val="Normal0"/>
        <w:widowControl w:val="0"/>
        <w:jc w:val="both"/>
        <w:rPr>
          <w:rFonts w:ascii="Verdana" w:eastAsia="Arial Narrow" w:hAnsi="Verdana"/>
          <w:sz w:val="20"/>
          <w:lang w:val="pt-BR"/>
        </w:rPr>
      </w:pPr>
    </w:p>
    <w:p w:rsidR="00EB25F8" w:rsidRDefault="00EB25F8" w:rsidP="00EB25F8">
      <w:pPr>
        <w:pStyle w:val="Corpodetexto"/>
        <w:widowControl w:val="0"/>
        <w:rPr>
          <w:rFonts w:ascii="Verdana" w:hAnsi="Verdana" w:cs="Arial"/>
          <w:b/>
          <w:sz w:val="20"/>
        </w:rPr>
      </w:pPr>
      <w:r>
        <w:rPr>
          <w:rFonts w:ascii="Verdana" w:hAnsi="Verdana" w:cs="Arial"/>
          <w:b/>
          <w:sz w:val="20"/>
        </w:rPr>
        <w:t>10.7.</w:t>
      </w:r>
      <w:r>
        <w:rPr>
          <w:rFonts w:ascii="Verdana" w:hAnsi="Verdana" w:cs="Arial"/>
          <w:b/>
          <w:sz w:val="20"/>
        </w:rPr>
        <w:tab/>
      </w:r>
      <w:r>
        <w:rPr>
          <w:rFonts w:ascii="Verdana" w:hAnsi="Verdana" w:cs="Arial"/>
          <w:b/>
          <w:sz w:val="20"/>
        </w:rPr>
        <w:tab/>
        <w:t>APRESENTAÇÃO DO RECURSO:</w:t>
      </w:r>
    </w:p>
    <w:p w:rsidR="00EB25F8" w:rsidRDefault="00EB25F8" w:rsidP="00EB25F8">
      <w:pPr>
        <w:pStyle w:val="Corpodetexto"/>
        <w:widowControl w:val="0"/>
        <w:rPr>
          <w:rFonts w:ascii="Verdana" w:hAnsi="Verdana" w:cs="Arial"/>
          <w:sz w:val="20"/>
        </w:rPr>
      </w:pPr>
    </w:p>
    <w:p w:rsidR="00EB25F8" w:rsidRDefault="00EB25F8" w:rsidP="00EB25F8">
      <w:pPr>
        <w:pStyle w:val="Corpodetexto"/>
        <w:widowControl w:val="0"/>
        <w:rPr>
          <w:rFonts w:ascii="Verdana" w:hAnsi="Verdana" w:cs="Arial"/>
          <w:sz w:val="20"/>
        </w:rPr>
      </w:pPr>
      <w:r>
        <w:rPr>
          <w:rFonts w:ascii="Verdana" w:hAnsi="Verdana" w:cs="Arial"/>
          <w:sz w:val="20"/>
        </w:rPr>
        <w:t>10.7.1.</w:t>
      </w:r>
      <w:r>
        <w:rPr>
          <w:rFonts w:ascii="Verdana" w:hAnsi="Verdana" w:cs="Arial"/>
          <w:sz w:val="20"/>
        </w:rPr>
        <w:tab/>
        <w:t xml:space="preserve">O recurso será protocolado no </w:t>
      </w:r>
      <w:smartTag w:uri="urn:schemas-microsoft-com:office:smarttags" w:element="PersonName">
        <w:smartTagPr>
          <w:attr w:name="ProductID" w:val="Setor de Licitações"/>
        </w:smartTagPr>
        <w:r>
          <w:rPr>
            <w:rFonts w:ascii="Verdana" w:hAnsi="Verdana" w:cs="Arial"/>
            <w:sz w:val="20"/>
          </w:rPr>
          <w:t>Setor de Licitações</w:t>
        </w:r>
      </w:smartTag>
      <w:r>
        <w:rPr>
          <w:rFonts w:ascii="Verdana" w:hAnsi="Verdana" w:cs="Arial"/>
          <w:sz w:val="20"/>
        </w:rPr>
        <w:t>, e deverá conter a descrição do ato que motivou o recurso, a sua fundamentação legal, o requerimento das alterações, e a assinatura do responsável pela sua emissão.</w:t>
      </w:r>
    </w:p>
    <w:p w:rsidR="00EB25F8" w:rsidRDefault="00EB25F8" w:rsidP="00EB25F8">
      <w:pPr>
        <w:pStyle w:val="Corpodetexto"/>
        <w:widowControl w:val="0"/>
        <w:rPr>
          <w:rFonts w:ascii="Verdana" w:hAnsi="Verdana" w:cs="Arial"/>
          <w:sz w:val="20"/>
        </w:rPr>
      </w:pPr>
    </w:p>
    <w:p w:rsidR="00EB25F8" w:rsidRDefault="00EB25F8" w:rsidP="00EB25F8">
      <w:pPr>
        <w:pStyle w:val="Corpodetexto"/>
        <w:widowControl w:val="0"/>
        <w:rPr>
          <w:rFonts w:ascii="Verdana" w:hAnsi="Verdana" w:cs="Arial"/>
          <w:sz w:val="20"/>
        </w:rPr>
      </w:pPr>
      <w:r>
        <w:rPr>
          <w:rFonts w:ascii="Verdana" w:hAnsi="Verdana" w:cs="Arial"/>
          <w:sz w:val="20"/>
        </w:rPr>
        <w:lastRenderedPageBreak/>
        <w:t>10.7.1.1.</w:t>
      </w:r>
      <w:r>
        <w:rPr>
          <w:rFonts w:ascii="Verdana" w:hAnsi="Verdana" w:cs="Arial"/>
          <w:sz w:val="20"/>
        </w:rPr>
        <w:tab/>
        <w:t>O representante que protocolar e/ou assinar o referido instrumento de recurso, deverá apresentar a sua credencial que será anexada ao mesmo, nas modalidades previstas no item 6 do presente edital, salvo se já apresentada no decorrer do processo.</w:t>
      </w:r>
    </w:p>
    <w:p w:rsidR="00EB25F8" w:rsidRDefault="00EB25F8" w:rsidP="00EB25F8">
      <w:pPr>
        <w:pStyle w:val="Corpodetexto"/>
        <w:widowControl w:val="0"/>
        <w:rPr>
          <w:rFonts w:ascii="Verdana" w:hAnsi="Verdana" w:cs="Arial"/>
          <w:sz w:val="20"/>
        </w:rPr>
      </w:pPr>
    </w:p>
    <w:p w:rsidR="00EB25F8" w:rsidRPr="00695572" w:rsidRDefault="00EB25F8" w:rsidP="00EB25F8">
      <w:pPr>
        <w:pStyle w:val="Normal0"/>
        <w:widowControl w:val="0"/>
        <w:jc w:val="both"/>
        <w:rPr>
          <w:rFonts w:ascii="Verdana" w:hAnsi="Verdana" w:cs="Arial"/>
          <w:sz w:val="20"/>
          <w:lang w:val="pt-BR"/>
        </w:rPr>
      </w:pPr>
      <w:r w:rsidRPr="00695572">
        <w:rPr>
          <w:rFonts w:ascii="Verdana" w:hAnsi="Verdana" w:cs="Arial"/>
          <w:sz w:val="20"/>
          <w:lang w:val="pt-BR"/>
        </w:rPr>
        <w:t>10.7.2.</w:t>
      </w:r>
      <w:r w:rsidRPr="00695572">
        <w:rPr>
          <w:rFonts w:ascii="Verdana" w:hAnsi="Verdana" w:cs="Arial"/>
          <w:sz w:val="20"/>
          <w:lang w:val="pt-BR"/>
        </w:rPr>
        <w:tab/>
        <w:t>O instrumento de recurso deverá ser apresentado em original, no prazo previsto no item 10.2. deste edital.</w:t>
      </w:r>
    </w:p>
    <w:p w:rsidR="00EB25F8" w:rsidRDefault="00EB25F8" w:rsidP="00EB25F8">
      <w:pPr>
        <w:pStyle w:val="Normal0"/>
        <w:widowControl w:val="0"/>
        <w:jc w:val="both"/>
        <w:rPr>
          <w:rFonts w:ascii="Verdana" w:eastAsia="Arial Narrow" w:hAnsi="Verdana"/>
          <w:sz w:val="20"/>
          <w:lang w:val="pt-BR"/>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eastAsia="Arial Narrow" w:hAnsi="Arial Black"/>
                <w:sz w:val="22"/>
                <w:szCs w:val="22"/>
              </w:rPr>
              <w:t>11.</w:t>
            </w:r>
            <w:r w:rsidRPr="00DF5536">
              <w:rPr>
                <w:rFonts w:ascii="Arial Black" w:eastAsia="Arial Narrow" w:hAnsi="Arial Black"/>
                <w:sz w:val="22"/>
                <w:szCs w:val="22"/>
              </w:rPr>
              <w:tab/>
            </w:r>
            <w:r w:rsidRPr="00DF5536">
              <w:rPr>
                <w:rFonts w:ascii="Arial Black" w:eastAsia="Arial Narrow" w:hAnsi="Arial Black"/>
                <w:sz w:val="22"/>
                <w:szCs w:val="22"/>
              </w:rPr>
              <w:tab/>
              <w:t>IMPUGNAÇÕES AO EDITAL:</w:t>
            </w:r>
          </w:p>
        </w:tc>
      </w:tr>
    </w:tbl>
    <w:p w:rsidR="00EB25F8" w:rsidRPr="00E3075A" w:rsidRDefault="00EB25F8" w:rsidP="00EB25F8">
      <w:pPr>
        <w:pStyle w:val="Normal0"/>
        <w:widowControl w:val="0"/>
        <w:jc w:val="both"/>
        <w:rPr>
          <w:rFonts w:ascii="Verdana" w:eastAsia="Arial Narrow" w:hAnsi="Verdana"/>
          <w:sz w:val="20"/>
          <w:lang w:val="pt-BR"/>
        </w:rPr>
      </w:pPr>
    </w:p>
    <w:p w:rsidR="00EB25F8" w:rsidRDefault="00EB25F8" w:rsidP="00EB25F8">
      <w:pPr>
        <w:pStyle w:val="Corpodetexto"/>
        <w:widowControl w:val="0"/>
        <w:rPr>
          <w:rFonts w:ascii="Verdana" w:hAnsi="Verdana" w:cs="Arial"/>
          <w:sz w:val="20"/>
        </w:rPr>
      </w:pPr>
      <w:r w:rsidRPr="0053242D">
        <w:rPr>
          <w:rFonts w:ascii="Verdana" w:hAnsi="Verdana" w:cs="Arial"/>
          <w:sz w:val="20"/>
        </w:rPr>
        <w:t>1</w:t>
      </w:r>
      <w:r>
        <w:rPr>
          <w:rFonts w:ascii="Verdana" w:hAnsi="Verdana" w:cs="Arial"/>
          <w:sz w:val="20"/>
        </w:rPr>
        <w:t>1.</w:t>
      </w:r>
      <w:r w:rsidRPr="0053242D">
        <w:rPr>
          <w:rFonts w:ascii="Verdana" w:hAnsi="Verdana" w:cs="Arial"/>
          <w:sz w:val="20"/>
        </w:rPr>
        <w:t>1.</w:t>
      </w:r>
      <w:r w:rsidRPr="0053242D">
        <w:rPr>
          <w:rFonts w:ascii="Verdana" w:hAnsi="Verdana" w:cs="Arial"/>
          <w:sz w:val="20"/>
        </w:rPr>
        <w:tab/>
      </w:r>
      <w:r>
        <w:rPr>
          <w:rFonts w:ascii="Verdana" w:hAnsi="Verdana" w:cs="Arial"/>
          <w:sz w:val="20"/>
        </w:rPr>
        <w:tab/>
      </w:r>
      <w:r w:rsidRPr="0053242D">
        <w:rPr>
          <w:rFonts w:ascii="Verdana" w:hAnsi="Verdana" w:cs="Arial"/>
          <w:sz w:val="20"/>
        </w:rPr>
        <w:t xml:space="preserve">Qualquer cidadão é parte legítima para impugnar edital de licitação por irregularidade na aplicação desta Lei, devendo protocolar o pedido até </w:t>
      </w:r>
      <w:r>
        <w:rPr>
          <w:rFonts w:ascii="Verdana" w:hAnsi="Verdana" w:cs="Arial"/>
          <w:sz w:val="20"/>
        </w:rPr>
        <w:t>0</w:t>
      </w:r>
      <w:r w:rsidRPr="0053242D">
        <w:rPr>
          <w:rFonts w:ascii="Verdana" w:hAnsi="Verdana" w:cs="Arial"/>
          <w:sz w:val="20"/>
        </w:rPr>
        <w:t xml:space="preserve">5 (cinco) dias úteis antes da data fixada para a abertura dos envelopes de </w:t>
      </w:r>
      <w:r>
        <w:rPr>
          <w:rFonts w:ascii="Verdana" w:hAnsi="Verdana" w:cs="Arial"/>
          <w:sz w:val="20"/>
        </w:rPr>
        <w:t xml:space="preserve">proposta técnica. </w:t>
      </w:r>
      <w:bookmarkStart w:id="0" w:name="art41§2"/>
      <w:bookmarkEnd w:id="0"/>
    </w:p>
    <w:p w:rsidR="00EB25F8" w:rsidRPr="0053242D" w:rsidRDefault="00EB25F8" w:rsidP="00EB25F8">
      <w:pPr>
        <w:pStyle w:val="Corpodetexto"/>
        <w:widowControl w:val="0"/>
        <w:rPr>
          <w:rFonts w:ascii="Verdana" w:hAnsi="Verdana" w:cs="Arial"/>
          <w:sz w:val="20"/>
        </w:rPr>
      </w:pPr>
    </w:p>
    <w:p w:rsidR="00EB25F8" w:rsidRDefault="00EB25F8" w:rsidP="00EB25F8">
      <w:pPr>
        <w:widowControl w:val="0"/>
        <w:jc w:val="both"/>
        <w:rPr>
          <w:rFonts w:ascii="Verdana" w:eastAsia="Arial Narrow" w:hAnsi="Verdana"/>
          <w:sz w:val="20"/>
        </w:rPr>
      </w:pPr>
      <w:r w:rsidRPr="0053242D">
        <w:rPr>
          <w:rFonts w:ascii="Verdana" w:hAnsi="Verdana" w:cs="Arial"/>
          <w:sz w:val="20"/>
        </w:rPr>
        <w:t>1</w:t>
      </w:r>
      <w:r>
        <w:rPr>
          <w:rFonts w:ascii="Verdana" w:hAnsi="Verdana" w:cs="Arial"/>
          <w:sz w:val="20"/>
        </w:rPr>
        <w:t>1.</w:t>
      </w:r>
      <w:r w:rsidRPr="0053242D">
        <w:rPr>
          <w:rFonts w:ascii="Verdana" w:hAnsi="Verdana" w:cs="Arial"/>
          <w:sz w:val="20"/>
        </w:rPr>
        <w:t>2.</w:t>
      </w:r>
      <w:r w:rsidRPr="0053242D">
        <w:rPr>
          <w:rFonts w:ascii="Verdana" w:hAnsi="Verdana" w:cs="Arial"/>
          <w:sz w:val="20"/>
        </w:rPr>
        <w:tab/>
      </w:r>
      <w:r>
        <w:rPr>
          <w:rFonts w:ascii="Verdana" w:hAnsi="Verdana" w:cs="Arial"/>
          <w:sz w:val="20"/>
        </w:rPr>
        <w:tab/>
      </w:r>
      <w:r w:rsidRPr="0053242D">
        <w:rPr>
          <w:rFonts w:ascii="Verdana" w:hAnsi="Verdana" w:cs="Arial"/>
          <w:sz w:val="20"/>
        </w:rPr>
        <w:t xml:space="preserve">Decairá do direito de impugnar os termos do edital de licitação perante a administração </w:t>
      </w:r>
      <w:r>
        <w:rPr>
          <w:rFonts w:ascii="Verdana" w:hAnsi="Verdana" w:cs="Arial"/>
          <w:sz w:val="20"/>
        </w:rPr>
        <w:t>a empresa</w:t>
      </w:r>
      <w:r w:rsidRPr="0053242D">
        <w:rPr>
          <w:rFonts w:ascii="Verdana" w:hAnsi="Verdana" w:cs="Arial"/>
          <w:sz w:val="20"/>
        </w:rPr>
        <w:t xml:space="preserve"> licitante que não o fizer até o segundo dia útil que anteceder a abertura dos envelopes</w:t>
      </w:r>
      <w:r>
        <w:rPr>
          <w:rFonts w:ascii="Verdana" w:hAnsi="Verdana" w:cs="Arial"/>
          <w:sz w:val="20"/>
        </w:rPr>
        <w:t xml:space="preserve">. </w:t>
      </w:r>
    </w:p>
    <w:p w:rsidR="00EB25F8" w:rsidRDefault="00EB25F8" w:rsidP="00EB25F8">
      <w:pPr>
        <w:widowControl w:val="0"/>
        <w:jc w:val="both"/>
        <w:rPr>
          <w:rFonts w:ascii="Verdana" w:eastAsia="Arial Narrow" w:hAnsi="Verdana"/>
          <w:sz w:val="20"/>
        </w:rPr>
      </w:pPr>
    </w:p>
    <w:p w:rsidR="00EB25F8" w:rsidRDefault="00EB25F8" w:rsidP="00EB25F8">
      <w:pPr>
        <w:widowControl w:val="0"/>
        <w:jc w:val="both"/>
        <w:rPr>
          <w:rFonts w:ascii="Verdana" w:eastAsia="Arial Narrow" w:hAnsi="Verdana"/>
          <w:sz w:val="20"/>
        </w:rPr>
      </w:pPr>
      <w:r>
        <w:rPr>
          <w:rFonts w:ascii="Verdana" w:eastAsia="Arial Narrow" w:hAnsi="Verdana"/>
          <w:sz w:val="20"/>
        </w:rPr>
        <w:t>11.2.1.</w:t>
      </w:r>
      <w:r>
        <w:rPr>
          <w:rFonts w:ascii="Verdana" w:eastAsia="Arial Narrow" w:hAnsi="Verdana"/>
          <w:sz w:val="20"/>
        </w:rPr>
        <w:tab/>
        <w:t>Entende-se por EMPRESA LICITANTE, toda a empresa de personalidade jurídica, pública ou privada, com a inscrição do objeto social semelhante ao objeto desta licitação.</w:t>
      </w:r>
    </w:p>
    <w:p w:rsidR="00EB25F8" w:rsidRDefault="00EB25F8" w:rsidP="00EB25F8">
      <w:pPr>
        <w:widowControl w:val="0"/>
        <w:jc w:val="both"/>
        <w:rPr>
          <w:rFonts w:ascii="Verdana" w:eastAsia="Arial Narrow" w:hAnsi="Verdana"/>
          <w:sz w:val="20"/>
        </w:rPr>
      </w:pPr>
    </w:p>
    <w:p w:rsidR="00EB25F8" w:rsidRDefault="00EB25F8" w:rsidP="00EB25F8">
      <w:pPr>
        <w:pStyle w:val="Corpodetexto"/>
        <w:widowControl w:val="0"/>
        <w:rPr>
          <w:rFonts w:ascii="Verdana" w:hAnsi="Verdana" w:cs="Arial"/>
          <w:sz w:val="20"/>
        </w:rPr>
      </w:pPr>
      <w:r>
        <w:rPr>
          <w:rFonts w:ascii="Verdana" w:hAnsi="Verdana" w:cs="Arial"/>
          <w:sz w:val="20"/>
        </w:rPr>
        <w:t>11.3.</w:t>
      </w:r>
      <w:r>
        <w:rPr>
          <w:rFonts w:ascii="Verdana" w:hAnsi="Verdana" w:cs="Arial"/>
          <w:sz w:val="20"/>
        </w:rPr>
        <w:tab/>
      </w:r>
      <w:r>
        <w:rPr>
          <w:rFonts w:ascii="Verdana" w:hAnsi="Verdana" w:cs="Arial"/>
          <w:sz w:val="20"/>
        </w:rPr>
        <w:tab/>
        <w:t>A</w:t>
      </w:r>
      <w:r w:rsidRPr="0053242D">
        <w:rPr>
          <w:rFonts w:ascii="Verdana" w:hAnsi="Verdana" w:cs="Arial"/>
          <w:sz w:val="20"/>
        </w:rPr>
        <w:t xml:space="preserve"> Administração julgar</w:t>
      </w:r>
      <w:r>
        <w:rPr>
          <w:rFonts w:ascii="Verdana" w:hAnsi="Verdana" w:cs="Arial"/>
          <w:sz w:val="20"/>
        </w:rPr>
        <w:t>á</w:t>
      </w:r>
      <w:r w:rsidRPr="0053242D">
        <w:rPr>
          <w:rFonts w:ascii="Verdana" w:hAnsi="Verdana" w:cs="Arial"/>
          <w:sz w:val="20"/>
        </w:rPr>
        <w:t xml:space="preserve"> e responder</w:t>
      </w:r>
      <w:r>
        <w:rPr>
          <w:rFonts w:ascii="Verdana" w:hAnsi="Verdana" w:cs="Arial"/>
          <w:sz w:val="20"/>
        </w:rPr>
        <w:t>á</w:t>
      </w:r>
      <w:r w:rsidRPr="0053242D">
        <w:rPr>
          <w:rFonts w:ascii="Verdana" w:hAnsi="Verdana" w:cs="Arial"/>
          <w:sz w:val="20"/>
        </w:rPr>
        <w:t xml:space="preserve"> à</w:t>
      </w:r>
      <w:r>
        <w:rPr>
          <w:rFonts w:ascii="Verdana" w:hAnsi="Verdana" w:cs="Arial"/>
          <w:sz w:val="20"/>
        </w:rPr>
        <w:t>s</w:t>
      </w:r>
      <w:r w:rsidRPr="0053242D">
        <w:rPr>
          <w:rFonts w:ascii="Verdana" w:hAnsi="Verdana" w:cs="Arial"/>
          <w:sz w:val="20"/>
        </w:rPr>
        <w:t xml:space="preserve"> impugnaç</w:t>
      </w:r>
      <w:r>
        <w:rPr>
          <w:rFonts w:ascii="Verdana" w:hAnsi="Verdana" w:cs="Arial"/>
          <w:sz w:val="20"/>
        </w:rPr>
        <w:t>ões</w:t>
      </w:r>
      <w:r w:rsidRPr="0053242D">
        <w:rPr>
          <w:rFonts w:ascii="Verdana" w:hAnsi="Verdana" w:cs="Arial"/>
          <w:sz w:val="20"/>
        </w:rPr>
        <w:t xml:space="preserve"> em até 3 (três) dias úteis, sem prejuízo da faculdade prevista no § 1</w:t>
      </w:r>
      <w:r>
        <w:rPr>
          <w:rFonts w:ascii="Verdana" w:hAnsi="Verdana" w:cs="Arial"/>
          <w:sz w:val="20"/>
        </w:rPr>
        <w:t xml:space="preserve">º </w:t>
      </w:r>
      <w:r w:rsidRPr="0053242D">
        <w:rPr>
          <w:rFonts w:ascii="Verdana" w:hAnsi="Verdana" w:cs="Arial"/>
          <w:sz w:val="20"/>
        </w:rPr>
        <w:t>do art. 113, da Lei Federal nº 8.666/93 e alterações.</w:t>
      </w:r>
    </w:p>
    <w:p w:rsidR="00EB25F8" w:rsidRDefault="00EB25F8" w:rsidP="00EB25F8">
      <w:pPr>
        <w:pStyle w:val="Corpodetexto"/>
        <w:widowControl w:val="0"/>
        <w:rPr>
          <w:rFonts w:ascii="Verdana" w:hAnsi="Verdana" w:cs="Arial"/>
          <w:sz w:val="20"/>
        </w:rPr>
      </w:pPr>
    </w:p>
    <w:p w:rsidR="00EB25F8" w:rsidRPr="004A7E43" w:rsidRDefault="00EB25F8" w:rsidP="00EB25F8">
      <w:pPr>
        <w:pStyle w:val="Corpodetexto"/>
        <w:widowControl w:val="0"/>
        <w:rPr>
          <w:rFonts w:ascii="Verdana" w:hAnsi="Verdana" w:cs="Arial"/>
          <w:b/>
          <w:sz w:val="20"/>
        </w:rPr>
      </w:pPr>
      <w:r>
        <w:rPr>
          <w:rFonts w:ascii="Verdana" w:hAnsi="Verdana" w:cs="Arial"/>
          <w:b/>
          <w:sz w:val="20"/>
        </w:rPr>
        <w:t>11</w:t>
      </w:r>
      <w:r w:rsidRPr="004A7E43">
        <w:rPr>
          <w:rFonts w:ascii="Verdana" w:hAnsi="Verdana" w:cs="Arial"/>
          <w:b/>
          <w:sz w:val="20"/>
        </w:rPr>
        <w:t>.4.</w:t>
      </w:r>
      <w:r w:rsidRPr="004A7E43">
        <w:rPr>
          <w:rFonts w:ascii="Verdana" w:hAnsi="Verdana" w:cs="Arial"/>
          <w:b/>
          <w:sz w:val="20"/>
        </w:rPr>
        <w:tab/>
      </w:r>
      <w:r w:rsidRPr="004A7E43">
        <w:rPr>
          <w:rFonts w:ascii="Verdana" w:hAnsi="Verdana" w:cs="Arial"/>
          <w:b/>
          <w:sz w:val="20"/>
        </w:rPr>
        <w:tab/>
        <w:t>APRESENTAÇÃO DA IMPUGNAÇÃO:</w:t>
      </w:r>
    </w:p>
    <w:p w:rsidR="00EB25F8" w:rsidRDefault="00EB25F8" w:rsidP="00EB25F8">
      <w:pPr>
        <w:pStyle w:val="Corpodetexto"/>
        <w:widowControl w:val="0"/>
        <w:rPr>
          <w:rFonts w:ascii="Verdana" w:hAnsi="Verdana" w:cs="Arial"/>
          <w:sz w:val="20"/>
        </w:rPr>
      </w:pPr>
    </w:p>
    <w:p w:rsidR="00EB25F8" w:rsidRDefault="00EB25F8" w:rsidP="00EB25F8">
      <w:pPr>
        <w:pStyle w:val="Corpodetexto"/>
        <w:widowControl w:val="0"/>
        <w:rPr>
          <w:rFonts w:ascii="Verdana" w:hAnsi="Verdana" w:cs="Arial"/>
          <w:sz w:val="20"/>
        </w:rPr>
      </w:pPr>
      <w:r>
        <w:rPr>
          <w:rFonts w:ascii="Verdana" w:hAnsi="Verdana" w:cs="Arial"/>
          <w:sz w:val="20"/>
        </w:rPr>
        <w:t>11.4.1.</w:t>
      </w:r>
      <w:r>
        <w:rPr>
          <w:rFonts w:ascii="Verdana" w:hAnsi="Verdana" w:cs="Arial"/>
          <w:sz w:val="20"/>
        </w:rPr>
        <w:tab/>
        <w:t>A impugnação ao edital deverá conter a descrição do ato a ser impugnado, a sua fundamentação legal, o requerimento das correções ou anulação, a parte interessada, e a assinatura do responsável pela sua emissão.</w:t>
      </w:r>
    </w:p>
    <w:p w:rsidR="00EB25F8" w:rsidRDefault="00EB25F8" w:rsidP="00EB25F8">
      <w:pPr>
        <w:pStyle w:val="Corpodetexto"/>
        <w:widowControl w:val="0"/>
        <w:rPr>
          <w:rFonts w:ascii="Verdana" w:hAnsi="Verdana" w:cs="Arial"/>
          <w:sz w:val="20"/>
        </w:rPr>
      </w:pPr>
    </w:p>
    <w:p w:rsidR="00EB25F8" w:rsidRPr="0053242D" w:rsidRDefault="00EB25F8" w:rsidP="00EB25F8">
      <w:pPr>
        <w:pStyle w:val="Corpodetexto"/>
        <w:widowControl w:val="0"/>
        <w:rPr>
          <w:rFonts w:ascii="Verdana" w:hAnsi="Verdana" w:cs="Arial"/>
          <w:sz w:val="20"/>
        </w:rPr>
      </w:pPr>
      <w:r>
        <w:rPr>
          <w:rFonts w:ascii="Verdana" w:hAnsi="Verdana" w:cs="Arial"/>
          <w:sz w:val="20"/>
        </w:rPr>
        <w:t>11.4.1.1.</w:t>
      </w:r>
      <w:r>
        <w:rPr>
          <w:rFonts w:ascii="Verdana" w:hAnsi="Verdana" w:cs="Arial"/>
          <w:sz w:val="20"/>
        </w:rPr>
        <w:tab/>
        <w:t>O representante que protocolar o referido instrumento de impugnação, deverá apresentar a sua credencial que será anexada ao mesmo, nas modalidades previstas no item 6 do presente edital.</w:t>
      </w:r>
    </w:p>
    <w:p w:rsidR="00EB25F8" w:rsidRDefault="00EB25F8" w:rsidP="00EB25F8">
      <w:pPr>
        <w:pStyle w:val="Corpodetexto31"/>
        <w:widowControl w:val="0"/>
        <w:suppressAutoHyphens w:val="0"/>
        <w:rPr>
          <w:rFonts w:ascii="Verdana" w:hAnsi="Verdana" w:cs="Arial"/>
          <w:sz w:val="20"/>
        </w:rPr>
      </w:pPr>
    </w:p>
    <w:p w:rsidR="00EB25F8" w:rsidRPr="0053242D" w:rsidRDefault="00EB25F8" w:rsidP="00EB25F8">
      <w:pPr>
        <w:pStyle w:val="Corpodetexto31"/>
        <w:widowControl w:val="0"/>
        <w:suppressAutoHyphens w:val="0"/>
        <w:rPr>
          <w:rFonts w:ascii="Verdana" w:hAnsi="Verdana" w:cs="Arial"/>
          <w:sz w:val="20"/>
        </w:rPr>
      </w:pPr>
      <w:r>
        <w:rPr>
          <w:rFonts w:ascii="Verdana" w:hAnsi="Verdana" w:cs="Arial"/>
          <w:sz w:val="20"/>
        </w:rPr>
        <w:t>11.4.1.1.</w:t>
      </w:r>
      <w:r>
        <w:rPr>
          <w:rFonts w:ascii="Verdana" w:hAnsi="Verdana" w:cs="Arial"/>
          <w:sz w:val="20"/>
        </w:rPr>
        <w:tab/>
        <w:t>No caso da impugnação ser apresentada por pessoa física, de acordo com o item 11.1. do presente edital, a mesma deverá apresentar, juntamente com o instrumento de impugnação, documento pessoal com foto (Carteira de Identidade, Carteira de Habilitação, etc.), número do R.G e número do C.P.F.</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12.</w:t>
            </w:r>
            <w:r w:rsidRPr="00DF5536">
              <w:rPr>
                <w:rFonts w:ascii="Arial Black" w:hAnsi="Arial Black" w:cs="Arial"/>
                <w:sz w:val="22"/>
                <w:szCs w:val="22"/>
              </w:rPr>
              <w:tab/>
            </w:r>
            <w:r w:rsidRPr="00DF5536">
              <w:rPr>
                <w:rFonts w:ascii="Arial Black" w:hAnsi="Arial Black" w:cs="Arial"/>
                <w:sz w:val="22"/>
                <w:szCs w:val="22"/>
              </w:rPr>
              <w:tab/>
              <w:t>ADJUDICAÇÃO E HOMOLOGAÇÃO DA LICITAÇÃO:</w:t>
            </w:r>
          </w:p>
        </w:tc>
      </w:tr>
    </w:tbl>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jc w:val="both"/>
        <w:rPr>
          <w:rFonts w:ascii="Verdana" w:hAnsi="Verdana" w:cs="Arial"/>
          <w:sz w:val="20"/>
        </w:rPr>
      </w:pPr>
      <w:r>
        <w:rPr>
          <w:rFonts w:ascii="Verdana" w:hAnsi="Verdana" w:cs="Arial"/>
          <w:sz w:val="20"/>
        </w:rPr>
        <w:t>12</w:t>
      </w:r>
      <w:r w:rsidRPr="0053242D">
        <w:rPr>
          <w:rFonts w:ascii="Verdana" w:hAnsi="Verdana" w:cs="Arial"/>
          <w:sz w:val="20"/>
        </w:rPr>
        <w:t>.1</w:t>
      </w:r>
      <w:r w:rsidRPr="0053242D">
        <w:rPr>
          <w:rFonts w:ascii="Verdana" w:hAnsi="Verdana" w:cs="Arial"/>
          <w:sz w:val="20"/>
        </w:rPr>
        <w:tab/>
      </w:r>
      <w:r w:rsidRPr="0053242D">
        <w:rPr>
          <w:rFonts w:ascii="Verdana" w:hAnsi="Verdana" w:cs="Arial"/>
          <w:sz w:val="20"/>
        </w:rPr>
        <w:tab/>
        <w:t>Inexistindo manifestação recursal, o objeto da licitação será adjudicado ao licitante vencedor</w:t>
      </w:r>
      <w:r>
        <w:rPr>
          <w:rFonts w:ascii="Verdana" w:hAnsi="Verdana" w:cs="Arial"/>
          <w:sz w:val="20"/>
        </w:rPr>
        <w:t xml:space="preserve"> pela Comissão de Licitações que conduziu o certame correlato.</w:t>
      </w:r>
    </w:p>
    <w:p w:rsidR="00EB25F8" w:rsidRDefault="00EB25F8" w:rsidP="00EB25F8">
      <w:pPr>
        <w:widowControl w:val="0"/>
        <w:jc w:val="both"/>
        <w:rPr>
          <w:rFonts w:ascii="Verdana" w:hAnsi="Verdana" w:cs="Arial"/>
          <w:sz w:val="20"/>
        </w:rPr>
      </w:pPr>
    </w:p>
    <w:p w:rsidR="00EB25F8" w:rsidRPr="0053242D" w:rsidRDefault="00EB25F8" w:rsidP="00EB25F8">
      <w:pPr>
        <w:widowControl w:val="0"/>
        <w:jc w:val="both"/>
        <w:rPr>
          <w:rFonts w:ascii="Verdana" w:hAnsi="Verdana" w:cs="Arial"/>
          <w:sz w:val="20"/>
        </w:rPr>
      </w:pPr>
      <w:r>
        <w:rPr>
          <w:rFonts w:ascii="Verdana" w:hAnsi="Verdana" w:cs="Arial"/>
          <w:sz w:val="20"/>
        </w:rPr>
        <w:t>12.2.</w:t>
      </w:r>
      <w:r>
        <w:rPr>
          <w:rFonts w:ascii="Verdana" w:hAnsi="Verdana" w:cs="Arial"/>
          <w:sz w:val="20"/>
        </w:rPr>
        <w:tab/>
      </w:r>
      <w:r>
        <w:rPr>
          <w:rFonts w:ascii="Verdana" w:hAnsi="Verdana" w:cs="Arial"/>
          <w:sz w:val="20"/>
        </w:rPr>
        <w:tab/>
        <w:t>Adjudicado o item</w:t>
      </w:r>
      <w:r w:rsidRPr="0053242D">
        <w:rPr>
          <w:rFonts w:ascii="Verdana" w:hAnsi="Verdana" w:cs="Arial"/>
          <w:sz w:val="20"/>
        </w:rPr>
        <w:t xml:space="preserve">, </w:t>
      </w:r>
      <w:r>
        <w:rPr>
          <w:rFonts w:ascii="Verdana" w:hAnsi="Verdana" w:cs="Arial"/>
          <w:sz w:val="20"/>
        </w:rPr>
        <w:t xml:space="preserve">será efetuada a </w:t>
      </w:r>
      <w:r w:rsidRPr="0053242D">
        <w:rPr>
          <w:rFonts w:ascii="Verdana" w:hAnsi="Verdana" w:cs="Arial"/>
          <w:sz w:val="20"/>
        </w:rPr>
        <w:t>homologação do resultado pela Autoridade Competente</w:t>
      </w:r>
      <w:r>
        <w:rPr>
          <w:rFonts w:ascii="Verdana" w:hAnsi="Verdana" w:cs="Arial"/>
          <w:sz w:val="20"/>
        </w:rPr>
        <w:t>, ou não, desde que devidamente justificado</w:t>
      </w:r>
      <w:r w:rsidRPr="0053242D">
        <w:rPr>
          <w:rFonts w:ascii="Verdana" w:hAnsi="Verdana" w:cs="Arial"/>
          <w:sz w:val="20"/>
        </w:rPr>
        <w:t>.</w:t>
      </w:r>
    </w:p>
    <w:p w:rsidR="00EB25F8" w:rsidRPr="0053242D" w:rsidRDefault="00EB25F8" w:rsidP="00EB25F8">
      <w:pPr>
        <w:widowControl w:val="0"/>
        <w:jc w:val="both"/>
        <w:rPr>
          <w:rFonts w:ascii="Verdana" w:hAnsi="Verdana" w:cs="Arial"/>
          <w:b/>
          <w:sz w:val="20"/>
        </w:rPr>
      </w:pPr>
    </w:p>
    <w:p w:rsidR="00EB25F8" w:rsidRPr="0053242D" w:rsidRDefault="00EB25F8" w:rsidP="00EB25F8">
      <w:pPr>
        <w:widowControl w:val="0"/>
        <w:jc w:val="both"/>
        <w:rPr>
          <w:rFonts w:ascii="Verdana" w:hAnsi="Verdana" w:cs="Arial"/>
          <w:color w:val="000000"/>
          <w:sz w:val="20"/>
        </w:rPr>
      </w:pPr>
      <w:r>
        <w:rPr>
          <w:rFonts w:ascii="Verdana" w:hAnsi="Verdana" w:cs="Arial"/>
          <w:sz w:val="20"/>
        </w:rPr>
        <w:t>12.3</w:t>
      </w:r>
      <w:r w:rsidRPr="0053242D">
        <w:rPr>
          <w:rFonts w:ascii="Verdana" w:hAnsi="Verdana" w:cs="Arial"/>
          <w:sz w:val="20"/>
        </w:rPr>
        <w:t>.</w:t>
      </w:r>
      <w:r w:rsidRPr="0053242D">
        <w:rPr>
          <w:rFonts w:ascii="Verdana" w:hAnsi="Verdana" w:cs="Arial"/>
          <w:sz w:val="20"/>
        </w:rPr>
        <w:tab/>
      </w:r>
      <w:r w:rsidRPr="0053242D">
        <w:rPr>
          <w:rFonts w:ascii="Verdana" w:hAnsi="Verdana" w:cs="Arial"/>
          <w:sz w:val="20"/>
        </w:rPr>
        <w:tab/>
        <w:t>Decididos os recursos porventura interpostos, e constatada a regularidade dos atos procedimentais, a Autoridade Competente homologará a adjudicação e determinará a contratação.</w:t>
      </w:r>
      <w:r w:rsidRPr="0053242D">
        <w:rPr>
          <w:rFonts w:ascii="Verdana" w:hAnsi="Verdana" w:cs="Arial"/>
          <w:color w:val="000000"/>
          <w:sz w:val="20"/>
        </w:rPr>
        <w:t xml:space="preserve"> </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eastAsia="Arial Narrow" w:hAnsi="Arial Black"/>
                <w:sz w:val="22"/>
                <w:szCs w:val="22"/>
              </w:rPr>
              <w:t>13.</w:t>
            </w:r>
            <w:r w:rsidRPr="00DF5536">
              <w:rPr>
                <w:rFonts w:ascii="Arial Black" w:eastAsia="Arial Narrow" w:hAnsi="Arial Black"/>
                <w:sz w:val="22"/>
                <w:szCs w:val="22"/>
              </w:rPr>
              <w:tab/>
            </w:r>
            <w:r w:rsidRPr="00DF5536">
              <w:rPr>
                <w:rFonts w:ascii="Arial Black" w:eastAsia="Arial Narrow" w:hAnsi="Arial Black"/>
                <w:sz w:val="22"/>
                <w:szCs w:val="22"/>
              </w:rPr>
              <w:tab/>
              <w:t>REVOGAÇÃO OU ANULAÇÃO DA LICITAÇÃO:</w:t>
            </w:r>
          </w:p>
        </w:tc>
      </w:tr>
    </w:tbl>
    <w:p w:rsidR="00EB25F8" w:rsidRDefault="00EB25F8" w:rsidP="00EB25F8">
      <w:pPr>
        <w:pStyle w:val="Normal0"/>
        <w:widowControl w:val="0"/>
        <w:suppressAutoHyphens w:val="0"/>
        <w:jc w:val="both"/>
        <w:rPr>
          <w:rFonts w:ascii="Arial Black" w:eastAsia="Arial Narrow" w:hAnsi="Arial Black"/>
          <w:sz w:val="22"/>
          <w:szCs w:val="22"/>
          <w:lang w:val="pt-BR"/>
        </w:rPr>
      </w:pPr>
    </w:p>
    <w:p w:rsidR="00EB25F8" w:rsidRDefault="00EB25F8" w:rsidP="00EB25F8">
      <w:pPr>
        <w:widowControl w:val="0"/>
        <w:jc w:val="both"/>
        <w:rPr>
          <w:rFonts w:ascii="Verdana" w:hAnsi="Verdana" w:cs="Arial"/>
          <w:sz w:val="20"/>
        </w:rPr>
      </w:pPr>
      <w:r w:rsidRPr="0053242D">
        <w:rPr>
          <w:rFonts w:ascii="Verdana" w:hAnsi="Verdana" w:cs="Arial"/>
          <w:sz w:val="20"/>
        </w:rPr>
        <w:t>1</w:t>
      </w:r>
      <w:r>
        <w:rPr>
          <w:rFonts w:ascii="Verdana" w:hAnsi="Verdana" w:cs="Arial"/>
          <w:sz w:val="20"/>
        </w:rPr>
        <w:t>3</w:t>
      </w:r>
      <w:r w:rsidRPr="0053242D">
        <w:rPr>
          <w:rFonts w:ascii="Verdana" w:hAnsi="Verdana" w:cs="Arial"/>
          <w:sz w:val="20"/>
        </w:rPr>
        <w:t>.</w:t>
      </w:r>
      <w:r>
        <w:rPr>
          <w:rFonts w:ascii="Verdana" w:hAnsi="Verdana" w:cs="Arial"/>
          <w:sz w:val="20"/>
        </w:rPr>
        <w:t>1</w:t>
      </w:r>
      <w:r w:rsidRPr="0053242D">
        <w:rPr>
          <w:rFonts w:ascii="Verdana" w:hAnsi="Verdana" w:cs="Arial"/>
          <w:sz w:val="20"/>
        </w:rPr>
        <w:t>.</w:t>
      </w:r>
      <w:r w:rsidRPr="0053242D">
        <w:rPr>
          <w:rFonts w:ascii="Verdana" w:hAnsi="Verdana" w:cs="Arial"/>
          <w:sz w:val="20"/>
        </w:rPr>
        <w:tab/>
      </w:r>
      <w:r w:rsidRPr="0053242D">
        <w:rPr>
          <w:rFonts w:ascii="Verdana" w:hAnsi="Verdana" w:cs="Arial"/>
          <w:sz w:val="20"/>
        </w:rPr>
        <w:tab/>
        <w:t>A presente licitação poderá ser revogada</w:t>
      </w:r>
      <w:r>
        <w:rPr>
          <w:rFonts w:ascii="Verdana" w:hAnsi="Verdana" w:cs="Arial"/>
          <w:sz w:val="20"/>
        </w:rPr>
        <w:t>, em todo ou em parte,</w:t>
      </w:r>
      <w:r w:rsidRPr="0053242D">
        <w:rPr>
          <w:rFonts w:ascii="Verdana" w:hAnsi="Verdana" w:cs="Arial"/>
          <w:sz w:val="20"/>
        </w:rPr>
        <w:t xml:space="preserve"> por razões de interesse da Prefeitura Municipal de Indaial, decorrente de fato superveniente devidamente comprovado</w:t>
      </w:r>
      <w:r>
        <w:rPr>
          <w:rFonts w:ascii="Verdana" w:hAnsi="Verdana" w:cs="Arial"/>
          <w:sz w:val="20"/>
        </w:rPr>
        <w:t>.</w:t>
      </w:r>
    </w:p>
    <w:p w:rsidR="00EB25F8" w:rsidRDefault="00EB25F8" w:rsidP="00EB25F8">
      <w:pPr>
        <w:widowControl w:val="0"/>
        <w:jc w:val="both"/>
        <w:rPr>
          <w:rFonts w:ascii="Verdana" w:hAnsi="Verdana" w:cs="Arial"/>
          <w:sz w:val="20"/>
        </w:rPr>
      </w:pPr>
    </w:p>
    <w:p w:rsidR="00EB25F8" w:rsidRPr="0053242D" w:rsidRDefault="00EB25F8" w:rsidP="00EB25F8">
      <w:pPr>
        <w:widowControl w:val="0"/>
        <w:jc w:val="both"/>
        <w:rPr>
          <w:rFonts w:ascii="Verdana" w:hAnsi="Verdana" w:cs="Arial"/>
          <w:sz w:val="20"/>
        </w:rPr>
      </w:pPr>
      <w:r>
        <w:rPr>
          <w:rFonts w:ascii="Verdana" w:hAnsi="Verdana" w:cs="Arial"/>
          <w:sz w:val="20"/>
        </w:rPr>
        <w:t>13.2.</w:t>
      </w:r>
      <w:r>
        <w:rPr>
          <w:rFonts w:ascii="Verdana" w:hAnsi="Verdana" w:cs="Arial"/>
          <w:sz w:val="20"/>
        </w:rPr>
        <w:tab/>
      </w:r>
      <w:r>
        <w:rPr>
          <w:rFonts w:ascii="Verdana" w:hAnsi="Verdana" w:cs="Arial"/>
          <w:sz w:val="20"/>
        </w:rPr>
        <w:tab/>
        <w:t>Poderá ser anulada,</w:t>
      </w:r>
      <w:r w:rsidRPr="0053242D">
        <w:rPr>
          <w:rFonts w:ascii="Verdana" w:hAnsi="Verdana" w:cs="Arial"/>
          <w:sz w:val="20"/>
        </w:rPr>
        <w:t xml:space="preserve"> </w:t>
      </w:r>
      <w:r>
        <w:rPr>
          <w:rFonts w:ascii="Verdana" w:hAnsi="Verdana" w:cs="Arial"/>
          <w:sz w:val="20"/>
        </w:rPr>
        <w:t>na sua totalidade</w:t>
      </w:r>
      <w:r w:rsidRPr="0053242D">
        <w:rPr>
          <w:rFonts w:ascii="Verdana" w:hAnsi="Verdana" w:cs="Arial"/>
          <w:sz w:val="20"/>
        </w:rPr>
        <w:t>, por ilegalidade de ofício ou por provocação de terceiros, mediante parecer escrito e devidamente comprovado.</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14.</w:t>
            </w:r>
            <w:r w:rsidRPr="00DF5536">
              <w:rPr>
                <w:rFonts w:ascii="Arial Black" w:hAnsi="Arial Black" w:cs="Arial"/>
                <w:sz w:val="22"/>
                <w:szCs w:val="22"/>
              </w:rPr>
              <w:tab/>
            </w:r>
            <w:r w:rsidRPr="00DF5536">
              <w:rPr>
                <w:rFonts w:ascii="Arial Black" w:hAnsi="Arial Black" w:cs="Arial"/>
                <w:sz w:val="22"/>
                <w:szCs w:val="22"/>
              </w:rPr>
              <w:tab/>
              <w:t>ASSINATURA DE CONTRATO:</w:t>
            </w:r>
          </w:p>
        </w:tc>
      </w:tr>
    </w:tbl>
    <w:p w:rsidR="00EB25F8" w:rsidRPr="00FB02B7"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14.1.</w:t>
      </w:r>
      <w:r w:rsidRPr="003C642E">
        <w:rPr>
          <w:rFonts w:ascii="Verdana" w:hAnsi="Verdana" w:cs="Arial"/>
          <w:sz w:val="20"/>
        </w:rPr>
        <w:tab/>
      </w:r>
      <w:r w:rsidRPr="003C642E">
        <w:rPr>
          <w:rFonts w:ascii="Verdana" w:hAnsi="Verdana" w:cs="Arial"/>
          <w:sz w:val="20"/>
        </w:rPr>
        <w:tab/>
        <w:t>O prazo máximo para a</w:t>
      </w:r>
      <w:r>
        <w:rPr>
          <w:rFonts w:ascii="Verdana" w:hAnsi="Verdana" w:cs="Arial"/>
          <w:sz w:val="20"/>
        </w:rPr>
        <w:t>ssinatura do contrato será de 05</w:t>
      </w:r>
      <w:r w:rsidRPr="003C642E">
        <w:rPr>
          <w:rFonts w:ascii="Verdana" w:hAnsi="Verdana" w:cs="Arial"/>
          <w:sz w:val="20"/>
        </w:rPr>
        <w:t xml:space="preserve"> (</w:t>
      </w:r>
      <w:r>
        <w:rPr>
          <w:rFonts w:ascii="Verdana" w:hAnsi="Verdana" w:cs="Arial"/>
          <w:sz w:val="20"/>
        </w:rPr>
        <w:t>cinco</w:t>
      </w:r>
      <w:r w:rsidRPr="003C642E">
        <w:rPr>
          <w:rFonts w:ascii="Verdana" w:hAnsi="Verdana" w:cs="Arial"/>
          <w:sz w:val="20"/>
        </w:rPr>
        <w:t>) dias corridos a contar do dia seguinte da homologação da licitação</w:t>
      </w:r>
      <w:r>
        <w:rPr>
          <w:rFonts w:ascii="Verdana" w:hAnsi="Verdana" w:cs="Arial"/>
          <w:sz w:val="20"/>
        </w:rPr>
        <w:t>, que se efetuará no prazo de 10 (dez) dias após a adjudicação pela Comissão</w:t>
      </w:r>
      <w:r w:rsidRPr="003C642E">
        <w:rPr>
          <w:rFonts w:ascii="Verdana" w:hAnsi="Verdana" w:cs="Arial"/>
          <w:sz w:val="20"/>
        </w:rPr>
        <w:t>, ficando vinculado o início dos serviços com a Ordem de Serviços expedida pela Prefeitura Municipal de Indaial.</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14.1.1.</w:t>
      </w:r>
      <w:r w:rsidRPr="003C642E">
        <w:rPr>
          <w:rFonts w:ascii="Verdana" w:hAnsi="Verdana" w:cs="Arial"/>
          <w:sz w:val="20"/>
        </w:rPr>
        <w:tab/>
        <w:t>O</w:t>
      </w:r>
      <w:r>
        <w:rPr>
          <w:rFonts w:ascii="Verdana" w:hAnsi="Verdana" w:cs="Arial"/>
          <w:sz w:val="20"/>
        </w:rPr>
        <w:t>s</w:t>
      </w:r>
      <w:r w:rsidRPr="003C642E">
        <w:rPr>
          <w:rFonts w:ascii="Verdana" w:hAnsi="Verdana" w:cs="Arial"/>
          <w:sz w:val="20"/>
        </w:rPr>
        <w:t xml:space="preserve"> prazo</w:t>
      </w:r>
      <w:r>
        <w:rPr>
          <w:rFonts w:ascii="Verdana" w:hAnsi="Verdana" w:cs="Arial"/>
          <w:sz w:val="20"/>
        </w:rPr>
        <w:t>s</w:t>
      </w:r>
      <w:r w:rsidRPr="003C642E">
        <w:rPr>
          <w:rFonts w:ascii="Verdana" w:hAnsi="Verdana" w:cs="Arial"/>
          <w:sz w:val="20"/>
        </w:rPr>
        <w:t xml:space="preserve"> previsto</w:t>
      </w:r>
      <w:r>
        <w:rPr>
          <w:rFonts w:ascii="Verdana" w:hAnsi="Verdana" w:cs="Arial"/>
          <w:sz w:val="20"/>
        </w:rPr>
        <w:t>s no item anterior poderão</w:t>
      </w:r>
      <w:r w:rsidRPr="003C642E">
        <w:rPr>
          <w:rFonts w:ascii="Verdana" w:hAnsi="Verdana" w:cs="Arial"/>
          <w:sz w:val="20"/>
        </w:rPr>
        <w:t xml:space="preserve"> ser prorrogado</w:t>
      </w:r>
      <w:r>
        <w:rPr>
          <w:rFonts w:ascii="Verdana" w:hAnsi="Verdana" w:cs="Arial"/>
          <w:sz w:val="20"/>
        </w:rPr>
        <w:t>s</w:t>
      </w:r>
      <w:r w:rsidRPr="003C642E">
        <w:rPr>
          <w:rFonts w:ascii="Verdana" w:hAnsi="Verdana" w:cs="Arial"/>
          <w:sz w:val="20"/>
        </w:rPr>
        <w:t xml:space="preserve"> por igual período, desde que devidamente justificado</w:t>
      </w:r>
      <w:r>
        <w:rPr>
          <w:rFonts w:ascii="Verdana" w:hAnsi="Verdana" w:cs="Arial"/>
          <w:sz w:val="20"/>
        </w:rPr>
        <w:t>s</w:t>
      </w:r>
      <w:r w:rsidRPr="003C642E">
        <w:rPr>
          <w:rFonts w:ascii="Verdana" w:hAnsi="Verdana" w:cs="Arial"/>
          <w:sz w:val="20"/>
        </w:rPr>
        <w:t>.</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14.1.2.</w:t>
      </w:r>
      <w:r w:rsidRPr="003C642E">
        <w:rPr>
          <w:rFonts w:ascii="Verdana" w:hAnsi="Verdana" w:cs="Arial"/>
          <w:sz w:val="20"/>
        </w:rPr>
        <w:tab/>
        <w:t>A recusa injustificada do adjudicatário em assinar, aceitar e retirar o instrumento de contrato, dentro do prazo estabelecido pela administração, caracteriza o não cumprimento total das obrigações assumidas, sujeitando-o às penalidades da legislação vigente.</w:t>
      </w:r>
    </w:p>
    <w:p w:rsidR="00EB25F8" w:rsidRPr="003C642E"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w:t>
      </w:r>
      <w:r w:rsidRPr="00C94620">
        <w:rPr>
          <w:rFonts w:ascii="Verdana" w:hAnsi="Verdana" w:cs="Arial"/>
          <w:sz w:val="20"/>
        </w:rPr>
        <w:tab/>
      </w:r>
      <w:r w:rsidRPr="00C94620">
        <w:rPr>
          <w:rFonts w:ascii="Verdana" w:hAnsi="Verdana" w:cs="Arial"/>
          <w:sz w:val="20"/>
        </w:rPr>
        <w:tab/>
        <w:t>No ato de assinatura do contrato, a licitante vencedora deverá apresentar garantia de execução do contrato, conforme dispõe o art. 56 da Lei Federal nº 8.666/93 e suas alterações, com o valor correspondente à 5% (cinco por cento) do valor de sua proposta, podendo optar por quaisquer modalidades de garantia previstas no art. 56, § 1º da mesma Lei.</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14.2.1.</w:t>
      </w:r>
      <w:r w:rsidRPr="00C94620">
        <w:rPr>
          <w:rFonts w:ascii="Verdana" w:hAnsi="Verdana" w:cs="Arial"/>
          <w:sz w:val="20"/>
        </w:rPr>
        <w:tab/>
        <w:t>A garantia prestada pelo contratado será liberada ou restituída após a execução do contrato e, quando em dinheiro, atualizada monetariamente.</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14.2.2.</w:t>
      </w:r>
      <w:r w:rsidRPr="00C94620">
        <w:rPr>
          <w:rFonts w:ascii="Verdana" w:hAnsi="Verdana" w:cs="Arial"/>
          <w:sz w:val="20"/>
        </w:rPr>
        <w:tab/>
        <w:t xml:space="preserve">A garantia terá validade de 03 (três) meses após o término da </w:t>
      </w:r>
      <w:r w:rsidRPr="00C94620">
        <w:rPr>
          <w:rFonts w:ascii="Verdana" w:hAnsi="Verdana" w:cs="Arial"/>
          <w:sz w:val="20"/>
        </w:rPr>
        <w:lastRenderedPageBreak/>
        <w:t>vigência contratual.</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14.2.2.1.</w:t>
      </w:r>
      <w:r w:rsidRPr="00C94620">
        <w:rPr>
          <w:rFonts w:ascii="Verdana" w:hAnsi="Verdana" w:cs="Arial"/>
          <w:sz w:val="20"/>
        </w:rPr>
        <w:tab/>
        <w:t>A garantia somente será liberada ante a comprovação de que a empresa pagou todas as verbas rescisórias trabalhistas decorrentes da contratação.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14.2.3.</w:t>
      </w:r>
      <w:r w:rsidRPr="00C94620">
        <w:rPr>
          <w:rFonts w:ascii="Verdana" w:hAnsi="Verdana" w:cs="Arial"/>
          <w:sz w:val="20"/>
        </w:rPr>
        <w:tab/>
        <w:t>Caso o pagamento não ocorra até o fim do segundo mês após o encerramento da vigência contratual, a garantia será utilizada para o pagamento dessas verbas trabalhistas diretamente pela Administração.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14.2.4.</w:t>
      </w:r>
      <w:r w:rsidRPr="00C94620">
        <w:rPr>
          <w:rFonts w:ascii="Verdana" w:hAnsi="Verdana" w:cs="Arial"/>
          <w:sz w:val="20"/>
        </w:rPr>
        <w:tab/>
        <w:t>A licitante que vier a ser contratada se comprometerá a aumentar a garantia prestada, em virtude do reajustamento e/ou revisão dos valores providos pela Administração.</w:t>
      </w:r>
    </w:p>
    <w:p w:rsidR="00EB25F8" w:rsidRPr="00FB02B7"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15.</w:t>
            </w:r>
            <w:r w:rsidRPr="00DF5536">
              <w:rPr>
                <w:rFonts w:ascii="Arial Black" w:hAnsi="Arial Black" w:cs="Arial"/>
                <w:sz w:val="22"/>
                <w:szCs w:val="22"/>
              </w:rPr>
              <w:tab/>
            </w:r>
            <w:r w:rsidRPr="00DF5536">
              <w:rPr>
                <w:rFonts w:ascii="Arial Black" w:hAnsi="Arial Black" w:cs="Arial"/>
                <w:sz w:val="22"/>
                <w:szCs w:val="22"/>
              </w:rPr>
              <w:tab/>
              <w:t>DOTAÇÃO ORÇAMENTÁRIA E FORMA DE PAGAMENTO:</w:t>
            </w:r>
          </w:p>
        </w:tc>
      </w:tr>
    </w:tbl>
    <w:p w:rsidR="00EB25F8" w:rsidRDefault="00EB25F8" w:rsidP="00EB25F8">
      <w:pPr>
        <w:widowControl w:val="0"/>
        <w:spacing w:line="200" w:lineRule="atLeast"/>
        <w:jc w:val="both"/>
        <w:rPr>
          <w:rFonts w:ascii="Verdana" w:hAnsi="Verdana" w:cs="Arial"/>
          <w:b/>
          <w:sz w:val="20"/>
        </w:rPr>
      </w:pPr>
    </w:p>
    <w:p w:rsidR="00EB25F8" w:rsidRPr="00FB02B7" w:rsidRDefault="00EB25F8" w:rsidP="00EB25F8">
      <w:pPr>
        <w:pStyle w:val="Corpodetexto21"/>
        <w:widowControl w:val="0"/>
        <w:spacing w:line="200" w:lineRule="atLeast"/>
        <w:rPr>
          <w:rFonts w:ascii="Verdana" w:hAnsi="Verdana" w:cs="Arial"/>
          <w:sz w:val="20"/>
        </w:rPr>
      </w:pPr>
      <w:r w:rsidRPr="00FB02B7">
        <w:rPr>
          <w:rFonts w:ascii="Verdana" w:hAnsi="Verdana" w:cs="Arial"/>
          <w:sz w:val="20"/>
        </w:rPr>
        <w:t>1</w:t>
      </w:r>
      <w:r>
        <w:rPr>
          <w:rFonts w:ascii="Verdana" w:hAnsi="Verdana" w:cs="Arial"/>
          <w:sz w:val="20"/>
        </w:rPr>
        <w:t>5</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t>DOTAÇÃO ORÇAMENTÁRIA</w:t>
      </w:r>
      <w:r>
        <w:rPr>
          <w:rFonts w:ascii="Verdana" w:hAnsi="Verdana" w:cs="Arial"/>
          <w:sz w:val="20"/>
        </w:rPr>
        <w:t>:</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sidRPr="00FB02B7">
        <w:rPr>
          <w:rFonts w:ascii="Verdana" w:hAnsi="Verdana" w:cs="Arial"/>
          <w:b w:val="0"/>
          <w:sz w:val="20"/>
        </w:rPr>
        <w:t>1</w:t>
      </w:r>
      <w:r>
        <w:rPr>
          <w:rFonts w:ascii="Verdana" w:hAnsi="Verdana" w:cs="Arial"/>
          <w:b w:val="0"/>
          <w:sz w:val="20"/>
        </w:rPr>
        <w:t>5</w:t>
      </w:r>
      <w:r w:rsidRPr="00FB02B7">
        <w:rPr>
          <w:rFonts w:ascii="Verdana" w:hAnsi="Verdana" w:cs="Arial"/>
          <w:b w:val="0"/>
          <w:sz w:val="20"/>
        </w:rPr>
        <w:t>.1.1.</w:t>
      </w:r>
      <w:r w:rsidRPr="00FB02B7">
        <w:rPr>
          <w:rFonts w:ascii="Verdana" w:hAnsi="Verdana" w:cs="Arial"/>
          <w:b w:val="0"/>
          <w:sz w:val="20"/>
        </w:rPr>
        <w:tab/>
        <w:t xml:space="preserve">As despesas provenientes do presente </w:t>
      </w:r>
      <w:r>
        <w:rPr>
          <w:rFonts w:ascii="Verdana" w:hAnsi="Verdana" w:cs="Arial"/>
          <w:b w:val="0"/>
          <w:sz w:val="20"/>
        </w:rPr>
        <w:t>edital</w:t>
      </w:r>
      <w:r w:rsidRPr="00FB02B7">
        <w:rPr>
          <w:rFonts w:ascii="Verdana" w:hAnsi="Verdana" w:cs="Arial"/>
          <w:b w:val="0"/>
          <w:sz w:val="20"/>
        </w:rPr>
        <w:t xml:space="preserve"> correrão por conta da</w:t>
      </w:r>
      <w:r>
        <w:rPr>
          <w:rFonts w:ascii="Verdana" w:hAnsi="Verdana" w:cs="Arial"/>
          <w:b w:val="0"/>
          <w:sz w:val="20"/>
        </w:rPr>
        <w:t>s</w:t>
      </w:r>
      <w:r w:rsidRPr="00FB02B7">
        <w:rPr>
          <w:rFonts w:ascii="Verdana" w:hAnsi="Verdana" w:cs="Arial"/>
          <w:b w:val="0"/>
          <w:sz w:val="20"/>
        </w:rPr>
        <w:t xml:space="preserve"> seguinte</w:t>
      </w:r>
      <w:r>
        <w:rPr>
          <w:rFonts w:ascii="Verdana" w:hAnsi="Verdana" w:cs="Arial"/>
          <w:b w:val="0"/>
          <w:sz w:val="20"/>
        </w:rPr>
        <w:t>s dotações</w:t>
      </w:r>
      <w:r w:rsidRPr="00FB02B7">
        <w:rPr>
          <w:rFonts w:ascii="Verdana" w:hAnsi="Verdana" w:cs="Arial"/>
          <w:b w:val="0"/>
          <w:sz w:val="20"/>
        </w:rPr>
        <w:t xml:space="preserve"> </w:t>
      </w:r>
      <w:r>
        <w:rPr>
          <w:rFonts w:ascii="Verdana" w:hAnsi="Verdana" w:cs="Arial"/>
          <w:b w:val="0"/>
          <w:sz w:val="20"/>
        </w:rPr>
        <w:t>orçamentárias do exercício de 2011</w:t>
      </w:r>
      <w:r w:rsidRPr="00FB02B7">
        <w:rPr>
          <w:rFonts w:ascii="Verdana" w:hAnsi="Verdana" w:cs="Arial"/>
          <w:b w:val="0"/>
          <w:sz w:val="20"/>
        </w:rPr>
        <w:t>:</w:t>
      </w:r>
    </w:p>
    <w:p w:rsidR="00EB25F8" w:rsidRPr="00FB02B7" w:rsidRDefault="00EB25F8" w:rsidP="00EB25F8">
      <w:pPr>
        <w:pStyle w:val="Corpodetexto21"/>
        <w:widowControl w:val="0"/>
        <w:spacing w:line="200" w:lineRule="atLeast"/>
        <w:rPr>
          <w:rFonts w:ascii="Verdana" w:hAnsi="Verdana" w:cs="Arial"/>
          <w:b w:val="0"/>
          <w:sz w:val="20"/>
        </w:rPr>
      </w:pPr>
    </w:p>
    <w:p w:rsidR="002A04F8" w:rsidRDefault="00EB25F8" w:rsidP="00E66C31">
      <w:pPr>
        <w:pStyle w:val="Corpodetexto21"/>
        <w:widowControl w:val="0"/>
        <w:spacing w:line="200" w:lineRule="atLeast"/>
        <w:rPr>
          <w:rFonts w:ascii="Verdana" w:hAnsi="Verdana" w:cs="Arial"/>
          <w:b w:val="0"/>
          <w:sz w:val="20"/>
        </w:rPr>
      </w:pPr>
      <w:r>
        <w:rPr>
          <w:rFonts w:ascii="Verdana" w:hAnsi="Verdana" w:cs="Arial"/>
          <w:b w:val="0"/>
          <w:sz w:val="20"/>
        </w:rPr>
        <w:tab/>
      </w:r>
    </w:p>
    <w:p w:rsidR="002A04F8" w:rsidRDefault="002A04F8" w:rsidP="00E66C31">
      <w:pPr>
        <w:pStyle w:val="Corpodetexto21"/>
        <w:widowControl w:val="0"/>
        <w:spacing w:line="200" w:lineRule="atLeast"/>
        <w:rPr>
          <w:rFonts w:ascii="Verdana" w:hAnsi="Verdana" w:cs="Arial"/>
          <w:b w:val="0"/>
          <w:sz w:val="20"/>
        </w:rPr>
      </w:pPr>
    </w:p>
    <w:tbl>
      <w:tblPr>
        <w:tblW w:w="0" w:type="auto"/>
        <w:tblLayout w:type="fixed"/>
        <w:tblCellMar>
          <w:left w:w="70" w:type="dxa"/>
          <w:right w:w="70" w:type="dxa"/>
        </w:tblCellMar>
        <w:tblLook w:val="0000"/>
      </w:tblPr>
      <w:tblGrid>
        <w:gridCol w:w="2034"/>
        <w:gridCol w:w="6304"/>
      </w:tblGrid>
      <w:tr w:rsidR="002A04F8" w:rsidTr="008D4A1C">
        <w:tc>
          <w:tcPr>
            <w:tcW w:w="8338" w:type="dxa"/>
            <w:gridSpan w:val="2"/>
          </w:tcPr>
          <w:p w:rsidR="002A04F8" w:rsidRDefault="002A04F8" w:rsidP="002A04F8">
            <w:pPr>
              <w:pStyle w:val="Corpodetexto21"/>
              <w:widowControl w:val="0"/>
              <w:spacing w:line="200" w:lineRule="atLeast"/>
              <w:jc w:val="center"/>
              <w:rPr>
                <w:rFonts w:ascii="Verdana" w:hAnsi="Verdana" w:cs="Arial"/>
                <w:i/>
                <w:sz w:val="20"/>
              </w:rPr>
            </w:pPr>
            <w:r>
              <w:rPr>
                <w:rFonts w:ascii="Verdana" w:hAnsi="Verdana" w:cs="Arial"/>
                <w:i/>
                <w:sz w:val="20"/>
              </w:rPr>
              <w:t>Dotação Utilizada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i/>
                <w:sz w:val="20"/>
              </w:rPr>
            </w:pPr>
            <w:r>
              <w:rPr>
                <w:rFonts w:ascii="Verdana" w:hAnsi="Verdana" w:cs="Arial"/>
                <w:i/>
                <w:sz w:val="20"/>
              </w:rPr>
              <w:t>Código Dotação</w:t>
            </w:r>
          </w:p>
        </w:tc>
        <w:tc>
          <w:tcPr>
            <w:tcW w:w="6304" w:type="dxa"/>
          </w:tcPr>
          <w:p w:rsidR="002A04F8" w:rsidRPr="002A04F8" w:rsidRDefault="002A04F8" w:rsidP="002A04F8">
            <w:pPr>
              <w:pStyle w:val="Corpodetexto21"/>
              <w:widowControl w:val="0"/>
              <w:spacing w:line="200" w:lineRule="atLeast"/>
              <w:rPr>
                <w:rFonts w:ascii="Verdana" w:hAnsi="Verdana" w:cs="Arial"/>
                <w:i/>
                <w:sz w:val="20"/>
              </w:rPr>
            </w:pPr>
            <w:r>
              <w:rPr>
                <w:rFonts w:ascii="Verdana" w:hAnsi="Verdana" w:cs="Arial"/>
                <w:i/>
                <w:sz w:val="20"/>
              </w:rPr>
              <w:t>Descrição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7</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10000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Recursos Ordinários</w:t>
            </w:r>
          </w:p>
        </w:tc>
      </w:tr>
      <w:tr w:rsidR="002A04F8" w:rsidTr="008D4A1C">
        <w:tc>
          <w:tcPr>
            <w:tcW w:w="8338" w:type="dxa"/>
            <w:gridSpan w:val="2"/>
          </w:tcPr>
          <w:p w:rsidR="002A04F8" w:rsidRDefault="002A04F8" w:rsidP="002A04F8">
            <w:pPr>
              <w:pStyle w:val="Corpodetexto21"/>
              <w:widowControl w:val="0"/>
              <w:spacing w:line="200" w:lineRule="atLeast"/>
              <w:jc w:val="left"/>
              <w:rPr>
                <w:rFonts w:ascii="Verdana" w:hAnsi="Verdana" w:cs="Arial"/>
                <w:b w:val="0"/>
                <w:sz w:val="20"/>
              </w:rPr>
            </w:pP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7</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12455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Transf. de Convênios do Estado Outros</w:t>
            </w:r>
          </w:p>
        </w:tc>
      </w:tr>
    </w:tbl>
    <w:p w:rsidR="002A04F8" w:rsidRDefault="002A04F8" w:rsidP="00E66C31">
      <w:pPr>
        <w:pStyle w:val="Corpodetexto21"/>
        <w:widowControl w:val="0"/>
        <w:spacing w:line="200" w:lineRule="atLeast"/>
        <w:rPr>
          <w:rFonts w:ascii="Verdana" w:hAnsi="Verdana" w:cs="Arial"/>
          <w:b w:val="0"/>
          <w:sz w:val="20"/>
        </w:rPr>
      </w:pPr>
    </w:p>
    <w:p w:rsidR="00EB25F8" w:rsidRPr="002A04F8" w:rsidRDefault="00EB25F8" w:rsidP="00E66C31">
      <w:pPr>
        <w:pStyle w:val="Corpodetexto21"/>
        <w:widowControl w:val="0"/>
        <w:spacing w:line="200" w:lineRule="atLeast"/>
        <w:rPr>
          <w:rFonts w:ascii="Verdana" w:hAnsi="Verdana" w:cs="Arial"/>
          <w:b w:val="0"/>
          <w:sz w:val="20"/>
        </w:rPr>
      </w:pP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1</w:t>
      </w:r>
      <w:r>
        <w:rPr>
          <w:rFonts w:ascii="Verdana" w:hAnsi="Verdana" w:cs="Arial"/>
          <w:b/>
          <w:sz w:val="20"/>
        </w:rPr>
        <w:t>5</w:t>
      </w:r>
      <w:r w:rsidRPr="00FB02B7">
        <w:rPr>
          <w:rFonts w:ascii="Verdana" w:hAnsi="Verdana" w:cs="Arial"/>
          <w:b/>
          <w:sz w:val="20"/>
        </w:rPr>
        <w:t>.2.</w:t>
      </w:r>
      <w:r w:rsidRPr="00FB02B7">
        <w:rPr>
          <w:rFonts w:ascii="Verdana" w:hAnsi="Verdana" w:cs="Arial"/>
          <w:b/>
          <w:sz w:val="20"/>
        </w:rPr>
        <w:tab/>
      </w:r>
      <w:r w:rsidRPr="00FB02B7">
        <w:rPr>
          <w:rFonts w:ascii="Verdana" w:hAnsi="Verdana" w:cs="Arial"/>
          <w:b/>
          <w:sz w:val="20"/>
        </w:rPr>
        <w:tab/>
        <w:t>CONDIÇÕES DE PAGAMENTO</w:t>
      </w:r>
      <w:r>
        <w:rPr>
          <w:rFonts w:ascii="Verdana" w:hAnsi="Verdana" w:cs="Arial"/>
          <w:b/>
          <w:sz w:val="20"/>
        </w:rPr>
        <w:t>:</w:t>
      </w:r>
    </w:p>
    <w:p w:rsidR="00EB25F8" w:rsidRPr="00FB02B7"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15.2.1.</w:t>
      </w:r>
      <w:r w:rsidRPr="003C642E">
        <w:rPr>
          <w:rFonts w:ascii="Verdana" w:hAnsi="Verdana" w:cs="Arial"/>
          <w:sz w:val="20"/>
        </w:rPr>
        <w:tab/>
        <w:t>Os pagamentos serão mensais. A Contratante realizará a medição dos serviços efetivamente realizados no período, atestando a execução dos serviços.</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lastRenderedPageBreak/>
        <w:t>15.2.2.</w:t>
      </w:r>
      <w:r w:rsidRPr="003C642E">
        <w:rPr>
          <w:rFonts w:ascii="Verdana" w:hAnsi="Verdana" w:cs="Arial"/>
          <w:sz w:val="20"/>
        </w:rPr>
        <w:tab/>
        <w:t>A Contratada deverá apresentar até o 5º (quinto) dia corrido da aprovação da medição, nota fiscal-fatura correspondente aos v</w:t>
      </w:r>
      <w:r>
        <w:rPr>
          <w:rFonts w:ascii="Verdana" w:hAnsi="Verdana" w:cs="Arial"/>
          <w:sz w:val="20"/>
        </w:rPr>
        <w:t>alores dos serviços executados à</w:t>
      </w:r>
      <w:r w:rsidRPr="003C642E">
        <w:rPr>
          <w:rFonts w:ascii="Verdana" w:hAnsi="Verdana" w:cs="Arial"/>
          <w:sz w:val="20"/>
        </w:rPr>
        <w:t xml:space="preserve"> preços unitários do contrato.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15.2.3.</w:t>
      </w:r>
      <w:r w:rsidRPr="003C642E">
        <w:rPr>
          <w:rFonts w:ascii="Verdana" w:hAnsi="Verdana" w:cs="Arial"/>
          <w:sz w:val="20"/>
        </w:rPr>
        <w:tab/>
        <w:t>Estes pagamentos decorrentes dos serviços realmente executadas serão efetuados no prazo de 15 (quinze) dias corridos, contados da data de apresentação da fatura, desde que compatível com a medição realizada pela Contratante.</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15.2.4.</w:t>
      </w:r>
      <w:r w:rsidRPr="003C642E">
        <w:rPr>
          <w:rFonts w:ascii="Verdana" w:hAnsi="Verdana" w:cs="Arial"/>
          <w:sz w:val="20"/>
        </w:rPr>
        <w:tab/>
        <w:t>Q</w:t>
      </w:r>
      <w:r w:rsidRPr="003C642E">
        <w:rPr>
          <w:rFonts w:ascii="Verdana" w:hAnsi="Verdana"/>
          <w:sz w:val="20"/>
        </w:rPr>
        <w:t>uando inadimplente, o pagamento será monetariamente atualizado, a partir do dia de seu vencimento e até o de sua liquidação, segundo os mesmos critérios adotados pa</w:t>
      </w:r>
      <w:r w:rsidRPr="003C642E">
        <w:rPr>
          <w:rFonts w:ascii="Verdana" w:hAnsi="Verdana"/>
          <w:sz w:val="20"/>
        </w:rPr>
        <w:softHyphen/>
        <w:t xml:space="preserve">ra a atualização de obrigações tributárias do município de </w:t>
      </w:r>
      <w:r w:rsidR="00312A8D">
        <w:rPr>
          <w:rFonts w:ascii="Verdana" w:hAnsi="Verdana"/>
          <w:sz w:val="20"/>
        </w:rPr>
        <w:t>Ascurra</w:t>
      </w:r>
      <w:r w:rsidRPr="003C642E">
        <w:rPr>
          <w:rFonts w:ascii="Verdana" w:hAnsi="Verdana"/>
          <w:sz w:val="20"/>
        </w:rPr>
        <w:t>, vigente na data de seu pagamento.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15.2.5.</w:t>
      </w:r>
      <w:r w:rsidRPr="003C642E">
        <w:rPr>
          <w:rFonts w:ascii="Verdana" w:hAnsi="Verdana" w:cs="Arial"/>
          <w:sz w:val="20"/>
        </w:rPr>
        <w:tab/>
        <w:t>Para recebimento dos pagamentos a contratada terá que apresentar junto com a nota fiscal, cópia da guia de pagamento do FGTS relativa aos funcionários que atuaram na execução do objeto do contrato.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15.2.6.</w:t>
      </w:r>
      <w:r w:rsidRPr="003C642E">
        <w:rPr>
          <w:rFonts w:ascii="Verdana" w:hAnsi="Verdana" w:cs="Arial"/>
          <w:sz w:val="20"/>
        </w:rPr>
        <w:tab/>
        <w:t>Dos pagamentos realizados, serão retidos na fonte o INSS, o IR (Imposto de Renda), e o ISSQN (Imposto sobre Serviço de Qualquer Natureza).</w:t>
      </w:r>
    </w:p>
    <w:p w:rsidR="00EB25F8"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Verdana" w:hAnsi="Verdana" w:cs="Arial"/>
          <w:b/>
          <w:sz w:val="20"/>
        </w:rPr>
      </w:pPr>
      <w:r>
        <w:rPr>
          <w:rFonts w:ascii="Verdana" w:hAnsi="Verdana" w:cs="Arial"/>
          <w:sz w:val="20"/>
        </w:rPr>
        <w:t>15.2.7.</w:t>
      </w:r>
      <w:r w:rsidRPr="0053242D">
        <w:rPr>
          <w:rFonts w:ascii="Verdana" w:hAnsi="Verdana" w:cs="Arial"/>
          <w:sz w:val="20"/>
        </w:rPr>
        <w:tab/>
        <w:t>Para facilidade de pagamento, solicitamos a indicação do número da conta bancária, nome do banco e agência</w:t>
      </w:r>
      <w:r>
        <w:rPr>
          <w:rFonts w:ascii="Verdana" w:hAnsi="Verdana" w:cs="Arial"/>
          <w:sz w:val="20"/>
        </w:rPr>
        <w:t xml:space="preserve"> na proposta apresentada pela licitante</w:t>
      </w:r>
      <w:r w:rsidRPr="0053242D">
        <w:rPr>
          <w:rFonts w:ascii="Verdana" w:hAnsi="Verdana" w:cs="Arial"/>
          <w:sz w:val="20"/>
        </w:rPr>
        <w:t>.</w:t>
      </w:r>
    </w:p>
    <w:p w:rsidR="00EB25F8" w:rsidRDefault="00EB25F8" w:rsidP="00EB25F8">
      <w:pPr>
        <w:widowControl w:val="0"/>
        <w:spacing w:line="200" w:lineRule="atLeast"/>
        <w:jc w:val="both"/>
        <w:rPr>
          <w:rFonts w:ascii="Arial" w:hAnsi="Arial" w:cs="Arial"/>
          <w:b/>
          <w:sz w:val="22"/>
          <w:szCs w:val="22"/>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708"/>
        </w:trPr>
        <w:tc>
          <w:tcPr>
            <w:tcW w:w="9639" w:type="dxa"/>
            <w:vAlign w:val="center"/>
          </w:tcPr>
          <w:p w:rsidR="00EB25F8" w:rsidRPr="00DF5536" w:rsidRDefault="00EB25F8" w:rsidP="00F60398">
            <w:pPr>
              <w:widowControl w:val="0"/>
              <w:spacing w:line="200" w:lineRule="atLeast"/>
              <w:ind w:left="1452" w:right="-108" w:hanging="1560"/>
              <w:jc w:val="both"/>
              <w:rPr>
                <w:rFonts w:ascii="Arial Black" w:hAnsi="Arial Black" w:cs="Arial"/>
                <w:sz w:val="22"/>
                <w:szCs w:val="22"/>
              </w:rPr>
            </w:pPr>
            <w:r w:rsidRPr="00DF5536">
              <w:rPr>
                <w:rFonts w:ascii="Arial Black" w:hAnsi="Arial Black" w:cs="Arial"/>
                <w:sz w:val="22"/>
                <w:szCs w:val="22"/>
              </w:rPr>
              <w:t>16.</w:t>
            </w:r>
            <w:r w:rsidRPr="00DF5536">
              <w:rPr>
                <w:rFonts w:ascii="Arial Black" w:hAnsi="Arial Black" w:cs="Arial"/>
                <w:sz w:val="22"/>
                <w:szCs w:val="22"/>
              </w:rPr>
              <w:tab/>
              <w:t>REAJUSTAMENTO DE PREÇOS E EQUILÍBRIO ECONÔMICO FINANCEIRO:</w:t>
            </w:r>
          </w:p>
        </w:tc>
      </w:tr>
    </w:tbl>
    <w:p w:rsidR="00EB25F8" w:rsidRDefault="00EB25F8" w:rsidP="00EB25F8">
      <w:pPr>
        <w:widowControl w:val="0"/>
        <w:spacing w:line="200" w:lineRule="atLeast"/>
        <w:jc w:val="both"/>
        <w:rPr>
          <w:rFonts w:ascii="Verdana" w:hAnsi="Verdana" w:cs="Arial"/>
          <w:b/>
          <w:sz w:val="20"/>
        </w:rPr>
      </w:pPr>
    </w:p>
    <w:p w:rsidR="00EB25F8" w:rsidRPr="006D17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w:t>
      </w:r>
      <w:r w:rsidRPr="006D1759">
        <w:rPr>
          <w:rFonts w:ascii="Verdana" w:hAnsi="Verdana" w:cs="Arial"/>
          <w:sz w:val="20"/>
        </w:rPr>
        <w:t>.1.</w:t>
      </w:r>
      <w:r w:rsidRPr="006D1759">
        <w:rPr>
          <w:rFonts w:ascii="Verdana" w:hAnsi="Verdana" w:cs="Arial"/>
          <w:sz w:val="20"/>
        </w:rPr>
        <w:tab/>
      </w:r>
      <w:r>
        <w:rPr>
          <w:rFonts w:ascii="Verdana" w:hAnsi="Verdana" w:cs="Arial"/>
          <w:sz w:val="20"/>
        </w:rPr>
        <w:tab/>
        <w:t xml:space="preserve">A CONTRATANTE </w:t>
      </w:r>
      <w:r w:rsidRPr="006D1759">
        <w:rPr>
          <w:rFonts w:ascii="Verdana" w:hAnsi="Verdana" w:cs="Arial"/>
          <w:sz w:val="20"/>
        </w:rPr>
        <w:t xml:space="preserve">e a </w:t>
      </w:r>
      <w:r>
        <w:rPr>
          <w:rFonts w:ascii="Verdana" w:hAnsi="Verdana" w:cs="Arial,Bold"/>
          <w:bCs/>
          <w:sz w:val="20"/>
        </w:rPr>
        <w:t xml:space="preserve">CONTRATADA </w:t>
      </w:r>
      <w:r w:rsidRPr="006D1759">
        <w:rPr>
          <w:rFonts w:ascii="Verdana" w:hAnsi="Verdana" w:cs="Arial"/>
          <w:sz w:val="20"/>
        </w:rPr>
        <w:t xml:space="preserve">têm direito ao equilíbrio econômico financeiro do </w:t>
      </w:r>
      <w:r w:rsidRPr="006D1759">
        <w:rPr>
          <w:rFonts w:ascii="Verdana" w:hAnsi="Verdana" w:cs="Arial,Bold"/>
          <w:bCs/>
          <w:sz w:val="20"/>
        </w:rPr>
        <w:t>contrato</w:t>
      </w:r>
      <w:r w:rsidRPr="006D1759">
        <w:rPr>
          <w:rFonts w:ascii="Verdana" w:hAnsi="Verdana" w:cs="Arial"/>
          <w:sz w:val="20"/>
        </w:rPr>
        <w:t xml:space="preserve">, em consonância com disposto no artigo 37, inciso XXI, da Constituição Federal, a ser realizado mediante </w:t>
      </w:r>
      <w:r>
        <w:rPr>
          <w:rFonts w:ascii="Verdana" w:hAnsi="Verdana" w:cs="Arial"/>
          <w:sz w:val="20"/>
        </w:rPr>
        <w:t>os seguintes critérios:</w:t>
      </w:r>
    </w:p>
    <w:p w:rsidR="00EB25F8" w:rsidRDefault="00EB25F8" w:rsidP="00EB25F8">
      <w:pPr>
        <w:widowControl w:val="0"/>
        <w:autoSpaceDE w:val="0"/>
        <w:autoSpaceDN w:val="0"/>
        <w:adjustRightInd w:val="0"/>
        <w:jc w:val="both"/>
        <w:rPr>
          <w:rFonts w:ascii="Verdana" w:hAnsi="Verdana" w:cs="Arial"/>
          <w:b/>
          <w:sz w:val="20"/>
        </w:rPr>
      </w:pPr>
    </w:p>
    <w:p w:rsidR="00EB25F8" w:rsidRPr="00775A22" w:rsidRDefault="00EB25F8" w:rsidP="00EB25F8">
      <w:pPr>
        <w:widowControl w:val="0"/>
        <w:autoSpaceDE w:val="0"/>
        <w:autoSpaceDN w:val="0"/>
        <w:adjustRightInd w:val="0"/>
        <w:jc w:val="both"/>
        <w:rPr>
          <w:rFonts w:ascii="Verdana" w:hAnsi="Verdana" w:cs="Arial"/>
          <w:b/>
          <w:sz w:val="20"/>
        </w:rPr>
      </w:pPr>
      <w:r>
        <w:rPr>
          <w:rFonts w:ascii="Verdana" w:hAnsi="Verdana" w:cs="Arial"/>
          <w:b/>
          <w:sz w:val="20"/>
        </w:rPr>
        <w:t>16</w:t>
      </w:r>
      <w:r w:rsidRPr="00AC1DB8">
        <w:rPr>
          <w:rFonts w:ascii="Verdana" w:hAnsi="Verdana" w:cs="Arial"/>
          <w:b/>
          <w:sz w:val="20"/>
        </w:rPr>
        <w:t>.1.1.</w:t>
      </w:r>
      <w:r>
        <w:rPr>
          <w:rFonts w:ascii="Verdana" w:hAnsi="Verdana" w:cs="Arial"/>
          <w:b/>
          <w:sz w:val="20"/>
        </w:rPr>
        <w:tab/>
        <w:t xml:space="preserve">Reajuste </w:t>
      </w:r>
      <w:r w:rsidRPr="00775A22">
        <w:rPr>
          <w:rFonts w:ascii="Verdana" w:hAnsi="Verdana" w:cs="Arial"/>
          <w:b/>
          <w:sz w:val="20"/>
        </w:rPr>
        <w:t>de Preços:</w:t>
      </w:r>
    </w:p>
    <w:p w:rsidR="00EB25F8" w:rsidRDefault="00EB25F8" w:rsidP="00EB25F8">
      <w:pPr>
        <w:widowControl w:val="0"/>
        <w:spacing w:line="200" w:lineRule="atLeast"/>
        <w:jc w:val="both"/>
        <w:rPr>
          <w:rFonts w:ascii="Verdana" w:hAnsi="Verdana" w:cs="Arial"/>
          <w:b/>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16.1.1.1.</w:t>
      </w:r>
      <w:r>
        <w:rPr>
          <w:rFonts w:ascii="Verdana" w:hAnsi="Verdana" w:cs="Arial"/>
          <w:sz w:val="20"/>
        </w:rPr>
        <w:tab/>
        <w:t>Os preços constantes no presente contrato serão reajustados pelo INCC – Índice Nacional de Custos da Construção, da Fundação Getúlio Vargas, após 12 meses da data de realização do orçamento básico do edital que originou o presente contrato, de acordo com o art. 3º, § 1º da Lei Federal nº 10.192/01.</w:t>
      </w:r>
    </w:p>
    <w:p w:rsidR="00EB25F8" w:rsidRDefault="00EB25F8" w:rsidP="00EB25F8">
      <w:pPr>
        <w:widowControl w:val="0"/>
        <w:autoSpaceDE w:val="0"/>
        <w:autoSpaceDN w:val="0"/>
        <w:adjustRightInd w:val="0"/>
        <w:jc w:val="both"/>
        <w:rPr>
          <w:rFonts w:ascii="Verdana" w:hAnsi="Verdana" w:cs="Arial"/>
          <w:sz w:val="20"/>
        </w:rPr>
      </w:pPr>
    </w:p>
    <w:p w:rsidR="00EB25F8" w:rsidRPr="00AC1DB8" w:rsidRDefault="00EB25F8" w:rsidP="00EB25F8">
      <w:pPr>
        <w:widowControl w:val="0"/>
        <w:autoSpaceDE w:val="0"/>
        <w:autoSpaceDN w:val="0"/>
        <w:adjustRightInd w:val="0"/>
        <w:jc w:val="both"/>
        <w:rPr>
          <w:rFonts w:ascii="Verdana" w:hAnsi="Verdana" w:cs="Arial,Bold"/>
          <w:b/>
          <w:bCs/>
          <w:sz w:val="20"/>
        </w:rPr>
      </w:pPr>
      <w:r>
        <w:rPr>
          <w:rFonts w:ascii="Verdana" w:hAnsi="Verdana" w:cs="Arial,Bold"/>
          <w:b/>
          <w:bCs/>
          <w:sz w:val="20"/>
        </w:rPr>
        <w:t>16</w:t>
      </w:r>
      <w:r w:rsidRPr="00AC1DB8">
        <w:rPr>
          <w:rFonts w:ascii="Verdana" w:hAnsi="Verdana" w:cs="Arial,Bold"/>
          <w:b/>
          <w:bCs/>
          <w:sz w:val="20"/>
        </w:rPr>
        <w:t>.1.2.</w:t>
      </w:r>
      <w:r>
        <w:rPr>
          <w:rFonts w:ascii="Verdana" w:hAnsi="Verdana" w:cs="Arial,Bold"/>
          <w:b/>
          <w:bCs/>
          <w:sz w:val="20"/>
        </w:rPr>
        <w:tab/>
        <w:t>Revisão de preços</w:t>
      </w:r>
      <w:r w:rsidRPr="00AC1DB8">
        <w:rPr>
          <w:rFonts w:ascii="Verdana" w:hAnsi="Verdana" w:cs="Arial,Bold"/>
          <w:b/>
          <w:bCs/>
          <w:sz w:val="20"/>
        </w:rPr>
        <w:t>:</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16.1.2.1.</w:t>
      </w:r>
      <w:r>
        <w:rPr>
          <w:rFonts w:ascii="Verdana" w:hAnsi="Verdana" w:cs="Arial"/>
          <w:sz w:val="20"/>
        </w:rPr>
        <w:tab/>
      </w:r>
      <w:r w:rsidRPr="00742C59">
        <w:rPr>
          <w:rFonts w:ascii="Verdana" w:hAnsi="Verdana" w:cs="Arial"/>
          <w:sz w:val="20"/>
        </w:rPr>
        <w:t xml:space="preserve">A </w:t>
      </w:r>
      <w:r>
        <w:rPr>
          <w:rFonts w:ascii="Verdana" w:hAnsi="Verdana" w:cs="Arial"/>
          <w:sz w:val="20"/>
        </w:rPr>
        <w:t>Revisão</w:t>
      </w:r>
      <w:r w:rsidRPr="00742C59">
        <w:rPr>
          <w:rFonts w:ascii="Verdana" w:hAnsi="Verdana" w:cs="Arial"/>
          <w:sz w:val="20"/>
        </w:rPr>
        <w:t xml:space="preserve"> de Preços, observadas as prescrições da Lei </w:t>
      </w:r>
      <w:r>
        <w:rPr>
          <w:rFonts w:ascii="Verdana" w:hAnsi="Verdana" w:cs="Arial"/>
          <w:sz w:val="20"/>
        </w:rPr>
        <w:t xml:space="preserve">Federal </w:t>
      </w:r>
      <w:r w:rsidRPr="00742C59">
        <w:rPr>
          <w:rFonts w:ascii="Verdana" w:hAnsi="Verdana" w:cs="Arial"/>
          <w:sz w:val="20"/>
        </w:rPr>
        <w:t>n.º 8.666/93</w:t>
      </w:r>
      <w:r>
        <w:rPr>
          <w:rFonts w:ascii="Verdana" w:hAnsi="Verdana" w:cs="Arial"/>
          <w:sz w:val="20"/>
        </w:rPr>
        <w:t xml:space="preserve"> e suas alterações</w:t>
      </w:r>
      <w:r w:rsidRPr="00742C59">
        <w:rPr>
          <w:rFonts w:ascii="Verdana" w:hAnsi="Verdana" w:cs="Arial"/>
          <w:sz w:val="20"/>
        </w:rPr>
        <w:t>, poderá ser solicitada, desde que ocorra fato imprevisível ou previsível, porém de conseqüências incalculáveis que onere ou desonere excessivamente as obrigações pactuadas no presente Instrumento, sendo que:</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16.1.2.1.1.</w:t>
      </w:r>
      <w:r>
        <w:rPr>
          <w:rFonts w:ascii="Verdana" w:hAnsi="Verdana" w:cs="Arial"/>
          <w:sz w:val="20"/>
        </w:rPr>
        <w:tab/>
      </w:r>
      <w:r w:rsidRPr="00742C59">
        <w:rPr>
          <w:rFonts w:ascii="Verdana" w:hAnsi="Verdana" w:cs="Arial"/>
          <w:sz w:val="20"/>
        </w:rPr>
        <w:t xml:space="preserve">A </w:t>
      </w:r>
      <w:r>
        <w:rPr>
          <w:rFonts w:ascii="Verdana" w:hAnsi="Verdana" w:cs="Arial,Bold"/>
          <w:bCs/>
          <w:sz w:val="20"/>
        </w:rPr>
        <w:t>CONTRATADA</w:t>
      </w:r>
      <w:r>
        <w:rPr>
          <w:rFonts w:ascii="Verdana" w:hAnsi="Verdana" w:cs="Arial"/>
          <w:sz w:val="20"/>
        </w:rPr>
        <w:t xml:space="preserve"> deverá formular à CONTRATANTE </w:t>
      </w:r>
      <w:r w:rsidRPr="00742C59">
        <w:rPr>
          <w:rFonts w:ascii="Verdana" w:hAnsi="Verdana" w:cs="Arial"/>
          <w:sz w:val="20"/>
        </w:rPr>
        <w:t xml:space="preserve">requerimento para a revisão do </w:t>
      </w:r>
      <w:r>
        <w:rPr>
          <w:rFonts w:ascii="Verdana" w:hAnsi="Verdana" w:cs="Arial,Bold"/>
          <w:bCs/>
          <w:sz w:val="20"/>
        </w:rPr>
        <w:t>contrato</w:t>
      </w:r>
      <w:r w:rsidRPr="00742C59">
        <w:rPr>
          <w:rFonts w:ascii="Verdana" w:hAnsi="Verdana" w:cs="Arial"/>
          <w:sz w:val="20"/>
        </w:rPr>
        <w:t xml:space="preserve">, comprovando a ocorrência de fato imprevisível ou previsível, porém de conseqüências incalculáveis, que tenha onerado </w:t>
      </w:r>
      <w:r w:rsidRPr="00742C59">
        <w:rPr>
          <w:rFonts w:ascii="Verdana" w:hAnsi="Verdana" w:cs="Arial"/>
          <w:sz w:val="20"/>
        </w:rPr>
        <w:lastRenderedPageBreak/>
        <w:t>excessivamente as obrigações por ela contraídas;</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16.1.2.1.2.</w:t>
      </w:r>
      <w:r>
        <w:rPr>
          <w:rFonts w:ascii="Verdana" w:hAnsi="Verdana" w:cs="Arial"/>
          <w:sz w:val="20"/>
        </w:rPr>
        <w:tab/>
      </w:r>
      <w:r w:rsidRPr="00742C59">
        <w:rPr>
          <w:rFonts w:ascii="Verdana" w:hAnsi="Verdana" w:cs="Arial"/>
          <w:sz w:val="20"/>
        </w:rPr>
        <w:t xml:space="preserve">A comprovação será realizada por meio de documentos, tais como lista de preço de fabricantes, </w:t>
      </w:r>
      <w:r>
        <w:rPr>
          <w:rFonts w:ascii="Verdana" w:hAnsi="Verdana" w:cs="Arial"/>
          <w:sz w:val="20"/>
        </w:rPr>
        <w:t xml:space="preserve">publicações de data-base, alteração da legislação, </w:t>
      </w:r>
      <w:r w:rsidRPr="00742C59">
        <w:rPr>
          <w:rFonts w:ascii="Verdana" w:hAnsi="Verdana" w:cs="Arial"/>
          <w:sz w:val="20"/>
        </w:rPr>
        <w:t>alusivas à época da elabo</w:t>
      </w:r>
      <w:r>
        <w:rPr>
          <w:rFonts w:ascii="Verdana" w:hAnsi="Verdana" w:cs="Arial"/>
          <w:sz w:val="20"/>
        </w:rPr>
        <w:t>ração da proposta ou da última revisão</w:t>
      </w:r>
      <w:r w:rsidRPr="00742C59">
        <w:rPr>
          <w:rFonts w:ascii="Verdana" w:hAnsi="Verdana" w:cs="Arial"/>
          <w:sz w:val="20"/>
        </w:rPr>
        <w:t xml:space="preserve"> e do momento do pedido de revisão do </w:t>
      </w:r>
      <w:r>
        <w:rPr>
          <w:rFonts w:ascii="Verdana" w:hAnsi="Verdana" w:cs="Arial,Bold"/>
          <w:bCs/>
          <w:sz w:val="20"/>
        </w:rPr>
        <w:t>contrato</w:t>
      </w:r>
      <w:r w:rsidRPr="00742C59">
        <w:rPr>
          <w:rFonts w:ascii="Verdana" w:hAnsi="Verdana" w:cs="Arial"/>
          <w:sz w:val="20"/>
        </w:rPr>
        <w:t>;</w:t>
      </w:r>
    </w:p>
    <w:p w:rsidR="00EB25F8" w:rsidRPr="00742C59" w:rsidRDefault="00EB25F8" w:rsidP="00EB25F8">
      <w:pPr>
        <w:widowControl w:val="0"/>
        <w:autoSpaceDE w:val="0"/>
        <w:autoSpaceDN w:val="0"/>
        <w:adjustRightInd w:val="0"/>
        <w:jc w:val="both"/>
        <w:rPr>
          <w:rFonts w:ascii="Verdana" w:hAnsi="Verdana"/>
          <w:color w:val="000000"/>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16.1.2.1.3.</w:t>
      </w:r>
      <w:r>
        <w:rPr>
          <w:rFonts w:ascii="Verdana" w:hAnsi="Verdana" w:cs="Arial"/>
          <w:sz w:val="20"/>
        </w:rPr>
        <w:tab/>
      </w:r>
      <w:r w:rsidRPr="00742C59">
        <w:rPr>
          <w:rFonts w:ascii="Verdana" w:hAnsi="Verdana" w:cs="Arial"/>
          <w:sz w:val="20"/>
        </w:rPr>
        <w:t xml:space="preserve">Com o requerimento, a </w:t>
      </w:r>
      <w:r>
        <w:rPr>
          <w:rFonts w:ascii="Verdana" w:hAnsi="Verdana" w:cs="Arial,Bold"/>
          <w:bCs/>
          <w:sz w:val="20"/>
        </w:rPr>
        <w:t>CONTRATADA</w:t>
      </w:r>
      <w:r w:rsidRPr="00742C59">
        <w:rPr>
          <w:rFonts w:ascii="Verdana" w:hAnsi="Verdana" w:cs="Arial"/>
          <w:sz w:val="20"/>
        </w:rPr>
        <w:t>, deverá apresentar planilhas de custos unitários comparativa entre a data da formu</w:t>
      </w:r>
      <w:r>
        <w:rPr>
          <w:rFonts w:ascii="Verdana" w:hAnsi="Verdana" w:cs="Arial"/>
          <w:sz w:val="20"/>
        </w:rPr>
        <w:t>lação da proposta ou da última revisão</w:t>
      </w:r>
      <w:r w:rsidRPr="00742C59">
        <w:rPr>
          <w:rFonts w:ascii="Verdana" w:hAnsi="Verdana" w:cs="Arial"/>
          <w:sz w:val="20"/>
        </w:rPr>
        <w:t xml:space="preserve">, e do momento do pedido de revisão do </w:t>
      </w:r>
      <w:r>
        <w:rPr>
          <w:rFonts w:ascii="Verdana" w:hAnsi="Verdana" w:cs="Arial,Bold"/>
          <w:bCs/>
          <w:sz w:val="20"/>
        </w:rPr>
        <w:t>contrato</w:t>
      </w:r>
      <w:r w:rsidRPr="00742C59">
        <w:rPr>
          <w:rFonts w:ascii="Verdana" w:hAnsi="Verdana" w:cs="Arial"/>
          <w:sz w:val="20"/>
        </w:rPr>
        <w:t>, contemplando os custos unitários envolvidos, evidenciando o quanto o aumento de preços ocorrido repercute no valor global pactuado; e</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16.1.2.1.4.</w:t>
      </w:r>
      <w:r>
        <w:rPr>
          <w:rFonts w:ascii="Verdana" w:hAnsi="Verdana" w:cs="Arial"/>
          <w:sz w:val="20"/>
        </w:rPr>
        <w:tab/>
        <w:t>A CONTRATANTE</w:t>
      </w:r>
      <w:r>
        <w:rPr>
          <w:rFonts w:ascii="Verdana" w:hAnsi="Verdana" w:cs="Arial,Bold"/>
          <w:bCs/>
          <w:sz w:val="20"/>
        </w:rPr>
        <w:t xml:space="preserve"> </w:t>
      </w:r>
      <w:r w:rsidRPr="00742C59">
        <w:rPr>
          <w:rFonts w:ascii="Verdana" w:hAnsi="Verdana" w:cs="Arial"/>
          <w:sz w:val="20"/>
        </w:rPr>
        <w:t xml:space="preserve">examinará o requerimento e, após análise e conferência dos valores, informará a </w:t>
      </w:r>
      <w:r>
        <w:rPr>
          <w:rFonts w:ascii="Verdana" w:hAnsi="Verdana" w:cs="Arial,Bold"/>
          <w:bCs/>
          <w:sz w:val="20"/>
        </w:rPr>
        <w:t xml:space="preserve">CONTRATADA </w:t>
      </w:r>
      <w:r w:rsidRPr="00742C59">
        <w:rPr>
          <w:rFonts w:ascii="Verdana" w:hAnsi="Verdana" w:cs="Arial"/>
          <w:sz w:val="20"/>
        </w:rPr>
        <w:t>quanto ao atendimento ou não do mesmo, de acordo com os parâmetros estabelecidos pela Lei</w:t>
      </w:r>
      <w:r>
        <w:rPr>
          <w:rFonts w:ascii="Verdana" w:hAnsi="Verdana" w:cs="Arial"/>
          <w:sz w:val="20"/>
        </w:rPr>
        <w:t xml:space="preserve"> Federal nº </w:t>
      </w:r>
      <w:r w:rsidRPr="00742C59">
        <w:rPr>
          <w:rFonts w:ascii="Verdana" w:hAnsi="Verdana" w:cs="Arial"/>
          <w:sz w:val="20"/>
        </w:rPr>
        <w:t>8.666/93</w:t>
      </w:r>
      <w:r>
        <w:rPr>
          <w:rFonts w:ascii="Verdana" w:hAnsi="Verdana" w:cs="Arial"/>
          <w:sz w:val="20"/>
        </w:rPr>
        <w:t xml:space="preserve"> e suas alterações</w:t>
      </w:r>
      <w:r w:rsidRPr="00742C59">
        <w:rPr>
          <w:rFonts w:ascii="Verdana" w:hAnsi="Verdana" w:cs="Arial"/>
          <w:sz w:val="20"/>
        </w:rPr>
        <w:t>.</w:t>
      </w:r>
    </w:p>
    <w:p w:rsidR="00EB25F8" w:rsidRPr="00742C59" w:rsidRDefault="00EB25F8" w:rsidP="00EB25F8">
      <w:pPr>
        <w:widowControl w:val="0"/>
        <w:autoSpaceDE w:val="0"/>
        <w:autoSpaceDN w:val="0"/>
        <w:adjustRightInd w:val="0"/>
        <w:jc w:val="both"/>
        <w:rPr>
          <w:rFonts w:ascii="Verdana" w:hAnsi="Verdana" w:cs="Arial,Bold"/>
          <w:b/>
          <w:bCs/>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16.1.3.</w:t>
      </w:r>
      <w:r>
        <w:rPr>
          <w:rFonts w:ascii="Verdana" w:hAnsi="Verdana" w:cs="Arial"/>
          <w:sz w:val="20"/>
        </w:rPr>
        <w:tab/>
      </w:r>
      <w:r w:rsidRPr="00742C59">
        <w:rPr>
          <w:rFonts w:ascii="Verdana" w:hAnsi="Verdana" w:cs="Arial"/>
          <w:sz w:val="20"/>
        </w:rPr>
        <w:t xml:space="preserve">Independentemente de solicitação, </w:t>
      </w:r>
      <w:r>
        <w:rPr>
          <w:rFonts w:ascii="Verdana" w:hAnsi="Verdana" w:cs="Arial"/>
          <w:sz w:val="20"/>
        </w:rPr>
        <w:t xml:space="preserve">a CONTRATANTE </w:t>
      </w:r>
      <w:r w:rsidRPr="00742C59">
        <w:rPr>
          <w:rFonts w:ascii="Verdana" w:hAnsi="Verdana" w:cs="Arial"/>
          <w:sz w:val="20"/>
        </w:rPr>
        <w:t xml:space="preserve">poderá convocar a </w:t>
      </w:r>
      <w:r>
        <w:rPr>
          <w:rFonts w:ascii="Verdana" w:hAnsi="Verdana" w:cs="Arial,Bold"/>
          <w:bCs/>
          <w:sz w:val="20"/>
        </w:rPr>
        <w:t xml:space="preserve">CONTRATADA </w:t>
      </w:r>
      <w:r w:rsidRPr="00742C59">
        <w:rPr>
          <w:rFonts w:ascii="Verdana" w:hAnsi="Verdana" w:cs="Arial"/>
          <w:sz w:val="20"/>
        </w:rPr>
        <w:t>para negociar a redução dos preços, mantendo o mesmo objeto contratado, na quantidade e nas especificações indicadas na proposta, em virtude da redução dos preços de mercado.</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16.1.4.</w:t>
      </w:r>
      <w:r>
        <w:rPr>
          <w:rFonts w:ascii="Verdana" w:hAnsi="Verdana" w:cs="Arial"/>
          <w:sz w:val="20"/>
        </w:rPr>
        <w:tab/>
        <w:t>Os efeitos financeiros da revisão de p</w:t>
      </w:r>
      <w:r w:rsidRPr="00742C59">
        <w:rPr>
          <w:rFonts w:ascii="Verdana" w:hAnsi="Verdana" w:cs="Arial"/>
          <w:sz w:val="20"/>
        </w:rPr>
        <w:t xml:space="preserve">reços serão devidos a contar da data do evento que aumentou/diminuiu os custos do </w:t>
      </w:r>
      <w:r>
        <w:rPr>
          <w:rFonts w:ascii="Verdana" w:hAnsi="Verdana" w:cs="Arial,Bold"/>
          <w:bCs/>
          <w:sz w:val="20"/>
        </w:rPr>
        <w:t>contrato</w:t>
      </w:r>
      <w:r w:rsidRPr="00742C59">
        <w:rPr>
          <w:rFonts w:ascii="Verdana" w:hAnsi="Verdana" w:cs="Arial"/>
          <w:sz w:val="20"/>
        </w:rPr>
        <w:t>, cabendo à parte interessada a iniciativa e o ônus de demonstrar, de forma analítica, o aumento ou redução do custo, observando-se que não serão devidos juros de mora e/ou atualização monetária.</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spacing w:line="200" w:lineRule="atLeast"/>
        <w:jc w:val="both"/>
        <w:rPr>
          <w:rFonts w:ascii="Verdana" w:hAnsi="Verdana" w:cs="Arial"/>
          <w:b/>
          <w:sz w:val="20"/>
        </w:rPr>
      </w:pPr>
      <w:r>
        <w:rPr>
          <w:rFonts w:ascii="Verdana" w:hAnsi="Verdana" w:cs="Arial"/>
          <w:sz w:val="20"/>
        </w:rPr>
        <w:t>16</w:t>
      </w:r>
      <w:r w:rsidRPr="00EC7FD9">
        <w:rPr>
          <w:rFonts w:ascii="Verdana" w:hAnsi="Verdana" w:cs="Arial"/>
          <w:sz w:val="20"/>
        </w:rPr>
        <w:t>.1.5.</w:t>
      </w:r>
      <w:r>
        <w:rPr>
          <w:rFonts w:ascii="Verdana" w:hAnsi="Verdana" w:cs="Arial"/>
          <w:sz w:val="20"/>
        </w:rPr>
        <w:tab/>
        <w:t>As alterações decorrentes de r</w:t>
      </w:r>
      <w:r w:rsidRPr="00EC7FD9">
        <w:rPr>
          <w:rFonts w:ascii="Verdana" w:hAnsi="Verdana" w:cs="Arial"/>
          <w:sz w:val="20"/>
        </w:rPr>
        <w:t xml:space="preserve">epactuações e de </w:t>
      </w:r>
      <w:r>
        <w:rPr>
          <w:rFonts w:ascii="Verdana" w:hAnsi="Verdana" w:cs="Arial"/>
          <w:sz w:val="20"/>
        </w:rPr>
        <w:t>reajustes de p</w:t>
      </w:r>
      <w:r w:rsidRPr="00EC7FD9">
        <w:rPr>
          <w:rFonts w:ascii="Verdana" w:hAnsi="Verdana" w:cs="Arial"/>
          <w:sz w:val="20"/>
        </w:rPr>
        <w:t>reços serão formalizadas por meio de Instrumentos Contratuais Aditivos.</w:t>
      </w:r>
    </w:p>
    <w:p w:rsidR="00EB25F8"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17.</w:t>
            </w:r>
            <w:r w:rsidRPr="00DF5536">
              <w:rPr>
                <w:rFonts w:ascii="Arial Black" w:hAnsi="Arial Black" w:cs="Arial"/>
                <w:sz w:val="22"/>
                <w:szCs w:val="22"/>
              </w:rPr>
              <w:tab/>
            </w:r>
            <w:r w:rsidRPr="00DF5536">
              <w:rPr>
                <w:rFonts w:ascii="Arial Black" w:hAnsi="Arial Black" w:cs="Arial"/>
                <w:sz w:val="22"/>
                <w:szCs w:val="22"/>
              </w:rPr>
              <w:tab/>
              <w:t>EXECUÇÃO DA OBRA E DOS SERVIÇOS:</w:t>
            </w:r>
          </w:p>
        </w:tc>
      </w:tr>
    </w:tbl>
    <w:p w:rsidR="00EB25F8" w:rsidRDefault="00EB25F8" w:rsidP="00EB25F8">
      <w:pPr>
        <w:widowControl w:val="0"/>
        <w:spacing w:line="200" w:lineRule="atLeast"/>
        <w:jc w:val="both"/>
        <w:rPr>
          <w:rFonts w:ascii="Verdana" w:hAnsi="Verdana" w:cs="Arial"/>
          <w:sz w:val="20"/>
        </w:rPr>
      </w:pPr>
    </w:p>
    <w:p w:rsidR="00EB25F8" w:rsidRPr="007D2D32" w:rsidRDefault="00EB25F8" w:rsidP="00EB25F8">
      <w:pPr>
        <w:widowControl w:val="0"/>
        <w:spacing w:line="200" w:lineRule="atLeast"/>
        <w:jc w:val="both"/>
        <w:rPr>
          <w:rFonts w:ascii="Verdana" w:hAnsi="Verdana" w:cs="Arial"/>
          <w:b/>
          <w:sz w:val="20"/>
        </w:rPr>
      </w:pPr>
      <w:r w:rsidRPr="007D2D32">
        <w:rPr>
          <w:rFonts w:ascii="Verdana" w:hAnsi="Verdana" w:cs="Arial"/>
          <w:b/>
          <w:sz w:val="20"/>
        </w:rPr>
        <w:t>17.1.</w:t>
      </w:r>
      <w:r w:rsidRPr="007D2D32">
        <w:rPr>
          <w:rFonts w:ascii="Verdana" w:hAnsi="Verdana" w:cs="Arial"/>
          <w:b/>
          <w:sz w:val="20"/>
        </w:rPr>
        <w:tab/>
      </w:r>
      <w:r w:rsidRPr="007D2D32">
        <w:rPr>
          <w:rFonts w:ascii="Verdana" w:hAnsi="Verdana" w:cs="Arial"/>
          <w:b/>
          <w:sz w:val="20"/>
        </w:rPr>
        <w:tab/>
        <w:t xml:space="preserve">DOCUMENTAÇÃO </w:t>
      </w:r>
      <w:r>
        <w:rPr>
          <w:rFonts w:ascii="Verdana" w:hAnsi="Verdana" w:cs="Arial"/>
          <w:b/>
          <w:sz w:val="20"/>
        </w:rPr>
        <w:t>PRELIMINAR</w:t>
      </w:r>
      <w:r w:rsidRPr="007D2D32">
        <w:rPr>
          <w:rFonts w:ascii="Verdana" w:hAnsi="Verdana" w:cs="Arial"/>
          <w:b/>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.1.</w:t>
      </w:r>
      <w:r>
        <w:rPr>
          <w:rFonts w:ascii="Verdana" w:hAnsi="Verdana" w:cs="Arial"/>
          <w:sz w:val="20"/>
        </w:rPr>
        <w:t>1.</w:t>
      </w:r>
      <w:r w:rsidRPr="00FB02B7">
        <w:rPr>
          <w:rFonts w:ascii="Verdana" w:hAnsi="Verdana" w:cs="Arial"/>
          <w:sz w:val="20"/>
        </w:rPr>
        <w:tab/>
        <w:t>A empresa que vier a ser contratada terá que apresentar no prazo de 30 (trinta) dias após a assinatura do contrato, ou junto com a primeira fatura, os seguintes elementos: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.1.1.</w:t>
      </w:r>
      <w:r>
        <w:rPr>
          <w:rFonts w:ascii="Verdana" w:hAnsi="Verdana" w:cs="Arial"/>
          <w:sz w:val="20"/>
        </w:rPr>
        <w:t>1.</w:t>
      </w:r>
      <w:r>
        <w:rPr>
          <w:rFonts w:ascii="Verdana" w:hAnsi="Verdana" w:cs="Arial"/>
          <w:sz w:val="20"/>
        </w:rPr>
        <w:tab/>
      </w:r>
      <w:r w:rsidRPr="00FB02B7">
        <w:rPr>
          <w:rFonts w:ascii="Verdana" w:hAnsi="Verdana" w:cs="Arial"/>
          <w:sz w:val="20"/>
        </w:rPr>
        <w:t>Prova de ter registrado o contrato junto ao CREA, bem como cópia da ART, do Estado de Santa Catarina.</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.1.1.1.</w:t>
      </w:r>
      <w:r>
        <w:rPr>
          <w:rFonts w:ascii="Verdana" w:hAnsi="Verdana" w:cs="Arial"/>
          <w:sz w:val="20"/>
        </w:rPr>
        <w:t>1.</w:t>
      </w:r>
      <w:r w:rsidRPr="00FB02B7">
        <w:rPr>
          <w:rFonts w:ascii="Verdana" w:hAnsi="Verdana" w:cs="Arial"/>
          <w:sz w:val="20"/>
        </w:rPr>
        <w:tab/>
        <w:t>Caso a empresa seja sediada em outro Estado é necessário o visto do CREA/SC e a quitação da anuidade do corrente exercício no CREA - Conselho Regional de Engenharia e Arquitetura.</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.1.2.</w:t>
      </w:r>
      <w:r w:rsidRPr="00FB02B7">
        <w:rPr>
          <w:rFonts w:ascii="Verdana" w:hAnsi="Verdana" w:cs="Arial"/>
          <w:sz w:val="20"/>
        </w:rPr>
        <w:tab/>
        <w:t>Relação com os nomes e registros dos profissionais que acompanharão a execução das obras.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r w:rsidRPr="00FB02B7">
        <w:rPr>
          <w:rFonts w:ascii="Verdana" w:hAnsi="Verdana" w:cs="Arial"/>
          <w:b/>
          <w:sz w:val="20"/>
        </w:rPr>
        <w:t>1</w:t>
      </w:r>
      <w:r>
        <w:rPr>
          <w:rFonts w:ascii="Verdana" w:hAnsi="Verdana" w:cs="Arial"/>
          <w:b/>
          <w:sz w:val="20"/>
        </w:rPr>
        <w:t>7</w:t>
      </w:r>
      <w:r w:rsidRPr="00FB02B7">
        <w:rPr>
          <w:rFonts w:ascii="Verdana" w:hAnsi="Verdana" w:cs="Arial"/>
          <w:b/>
          <w:sz w:val="20"/>
        </w:rPr>
        <w:t>.2.</w:t>
      </w:r>
      <w:r w:rsidRPr="00FB02B7">
        <w:rPr>
          <w:rFonts w:ascii="Verdana" w:hAnsi="Verdana" w:cs="Arial"/>
          <w:b/>
          <w:sz w:val="20"/>
        </w:rPr>
        <w:tab/>
      </w:r>
      <w:r w:rsidRPr="00FB02B7">
        <w:rPr>
          <w:rFonts w:ascii="Verdana" w:hAnsi="Verdana" w:cs="Arial"/>
          <w:b/>
          <w:sz w:val="20"/>
        </w:rPr>
        <w:tab/>
        <w:t>DA SUBCONTRATAÇÃO</w:t>
      </w:r>
      <w:r>
        <w:rPr>
          <w:rFonts w:ascii="Verdana" w:hAnsi="Verdana" w:cs="Arial"/>
          <w:b/>
          <w:sz w:val="20"/>
        </w:rPr>
        <w:t>:</w:t>
      </w:r>
    </w:p>
    <w:p w:rsidR="00EB25F8" w:rsidRDefault="00EB25F8" w:rsidP="00EB25F8">
      <w:pPr>
        <w:widowControl w:val="0"/>
        <w:spacing w:line="200" w:lineRule="atLeast"/>
        <w:jc w:val="both"/>
        <w:rPr>
          <w:rFonts w:ascii="Verdana" w:hAnsi="Verdana" w:cs="Arial"/>
          <w:sz w:val="20"/>
        </w:rPr>
      </w:pPr>
    </w:p>
    <w:p w:rsidR="00EB25F8" w:rsidRPr="00C94620" w:rsidRDefault="00EB25F8" w:rsidP="00EB25F8">
      <w:pPr>
        <w:pStyle w:val="Corpodetexto"/>
        <w:widowControl w:val="0"/>
        <w:rPr>
          <w:rFonts w:ascii="Verdana" w:hAnsi="Verdana" w:cs="Arial"/>
          <w:sz w:val="20"/>
        </w:rPr>
      </w:pPr>
      <w:r w:rsidRPr="00C94620">
        <w:rPr>
          <w:rFonts w:ascii="Verdana" w:hAnsi="Verdana" w:cs="Arial"/>
          <w:sz w:val="20"/>
        </w:rPr>
        <w:t>17.2.1.</w:t>
      </w:r>
      <w:r w:rsidRPr="00C94620">
        <w:rPr>
          <w:rFonts w:ascii="Verdana" w:hAnsi="Verdana" w:cs="Arial"/>
          <w:sz w:val="20"/>
        </w:rPr>
        <w:tab/>
        <w:t>A CONTRATADA, na execução do contrato, sem prejuízo das responsabilidades contratuais e legais, poderá subcontratar partes da obra, serviço ou fornecimento, até o limite admitido, em cada caso, pela Administração.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pStyle w:val="Corpodetexto21"/>
        <w:widowControl w:val="0"/>
        <w:spacing w:line="200" w:lineRule="atLeast"/>
        <w:rPr>
          <w:rFonts w:ascii="Verdana" w:hAnsi="Verdana" w:cs="Arial"/>
          <w:b w:val="0"/>
          <w:sz w:val="20"/>
        </w:rPr>
      </w:pPr>
      <w:r w:rsidRPr="00C94620">
        <w:rPr>
          <w:rFonts w:ascii="Verdana" w:hAnsi="Verdana" w:cs="Arial"/>
          <w:b w:val="0"/>
          <w:sz w:val="20"/>
        </w:rPr>
        <w:t>17.2.2.</w:t>
      </w:r>
      <w:r w:rsidRPr="00C94620">
        <w:rPr>
          <w:rFonts w:ascii="Verdana" w:hAnsi="Verdana" w:cs="Arial"/>
          <w:b w:val="0"/>
          <w:sz w:val="20"/>
        </w:rPr>
        <w:tab/>
        <w:t>Os serviços de subempreitada somente serão admissíveis após consulta e consentimento expresso da CONTRATANTE, respeitando os limites do presente contrato.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17.2.3.</w:t>
      </w:r>
      <w:r w:rsidRPr="00C94620">
        <w:rPr>
          <w:rFonts w:ascii="Verdana" w:hAnsi="Verdana" w:cs="Arial"/>
          <w:sz w:val="20"/>
        </w:rPr>
        <w:tab/>
        <w:t>É terminantemente proibida a subcontratação da obra e/ou serviços dela resultantes da parcela de maior relevância exigida como qualificação técnica.</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17.2.4.</w:t>
      </w:r>
      <w:r w:rsidRPr="00C94620">
        <w:rPr>
          <w:rFonts w:ascii="Verdana" w:hAnsi="Verdana" w:cs="Arial"/>
          <w:sz w:val="20"/>
        </w:rPr>
        <w:tab/>
        <w:t>A empresa subcontratada deverá submeter-se, obrigatoriamente, à todas as qualificações habilitatórias da licitante vencedora, constantes no item 7 do edital originário do presente contrato.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17.2.5.</w:t>
      </w:r>
      <w:r w:rsidRPr="00C94620">
        <w:rPr>
          <w:rFonts w:ascii="Verdana" w:hAnsi="Verdana" w:cs="Arial"/>
          <w:sz w:val="20"/>
        </w:rPr>
        <w:tab/>
        <w:t>Em qualquer caso, a CONTRATADA assume para todos os efeitos, a responsabilidade direta e integral pela execução das obras ou serviços de obrigação da subcontratada.</w:t>
      </w:r>
    </w:p>
    <w:p w:rsidR="00EB25F8" w:rsidRDefault="00EB25F8" w:rsidP="00EB25F8">
      <w:pPr>
        <w:widowControl w:val="0"/>
        <w:spacing w:line="200" w:lineRule="atLeast"/>
        <w:jc w:val="both"/>
        <w:rPr>
          <w:rFonts w:ascii="Verdana" w:hAnsi="Verdana" w:cs="Arial"/>
          <w:sz w:val="20"/>
        </w:rPr>
      </w:pPr>
    </w:p>
    <w:p w:rsidR="00EB25F8" w:rsidRPr="007D2D32" w:rsidRDefault="00EB25F8" w:rsidP="00EB25F8">
      <w:pPr>
        <w:widowControl w:val="0"/>
        <w:spacing w:line="200" w:lineRule="atLeast"/>
        <w:jc w:val="both"/>
        <w:rPr>
          <w:rFonts w:ascii="Verdana" w:hAnsi="Verdana" w:cs="Arial"/>
          <w:b/>
          <w:sz w:val="20"/>
        </w:rPr>
      </w:pPr>
      <w:r>
        <w:rPr>
          <w:rFonts w:ascii="Verdana" w:hAnsi="Verdana" w:cs="Arial"/>
          <w:b/>
          <w:sz w:val="20"/>
        </w:rPr>
        <w:t>17.3</w:t>
      </w:r>
      <w:r w:rsidRPr="007D2D32">
        <w:rPr>
          <w:rFonts w:ascii="Verdana" w:hAnsi="Verdana" w:cs="Arial"/>
          <w:b/>
          <w:sz w:val="20"/>
        </w:rPr>
        <w:t>.</w:t>
      </w:r>
      <w:r w:rsidRPr="007D2D32">
        <w:rPr>
          <w:rFonts w:ascii="Verdana" w:hAnsi="Verdana" w:cs="Arial"/>
          <w:b/>
          <w:sz w:val="20"/>
        </w:rPr>
        <w:tab/>
      </w:r>
      <w:r>
        <w:rPr>
          <w:rFonts w:ascii="Verdana" w:hAnsi="Verdana" w:cs="Arial"/>
          <w:b/>
          <w:sz w:val="20"/>
        </w:rPr>
        <w:tab/>
      </w:r>
      <w:r w:rsidRPr="007D2D32">
        <w:rPr>
          <w:rFonts w:ascii="Verdana" w:hAnsi="Verdana" w:cs="Arial"/>
          <w:b/>
          <w:sz w:val="20"/>
        </w:rPr>
        <w:t>EXECUÇ</w:t>
      </w:r>
      <w:r>
        <w:rPr>
          <w:rFonts w:ascii="Verdana" w:hAnsi="Verdana" w:cs="Arial"/>
          <w:b/>
          <w:sz w:val="20"/>
        </w:rPr>
        <w:t>ÃO DA OBRA</w:t>
      </w:r>
      <w:r w:rsidRPr="007D2D32">
        <w:rPr>
          <w:rFonts w:ascii="Verdana" w:hAnsi="Verdana" w:cs="Arial"/>
          <w:b/>
          <w:sz w:val="20"/>
        </w:rPr>
        <w:t xml:space="preserve"> E SERVIÇOS: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.3.</w:t>
      </w:r>
      <w:r>
        <w:rPr>
          <w:rFonts w:ascii="Verdana" w:hAnsi="Verdana" w:cs="Arial"/>
          <w:sz w:val="20"/>
        </w:rPr>
        <w:t>1.</w:t>
      </w:r>
      <w:r w:rsidRPr="00FB02B7">
        <w:rPr>
          <w:rFonts w:ascii="Verdana" w:hAnsi="Verdana" w:cs="Arial"/>
          <w:sz w:val="20"/>
        </w:rPr>
        <w:tab/>
        <w:t>Eventuais divergências nas especificações e/ou anexos aqui contidos deverão ser resolvidas p</w:t>
      </w:r>
      <w:r>
        <w:rPr>
          <w:rFonts w:ascii="Verdana" w:hAnsi="Verdana" w:cs="Arial"/>
          <w:sz w:val="20"/>
        </w:rPr>
        <w:t>ela fiscalização da Contratante</w:t>
      </w:r>
      <w:r w:rsidRPr="00FB02B7">
        <w:rPr>
          <w:rFonts w:ascii="Verdana" w:hAnsi="Verdana" w:cs="Arial"/>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w:t>
      </w:r>
      <w:r>
        <w:rPr>
          <w:rFonts w:ascii="Verdana" w:hAnsi="Verdana" w:cs="Arial"/>
          <w:sz w:val="20"/>
        </w:rPr>
        <w:t>3.2.</w:t>
      </w:r>
      <w:r w:rsidRPr="00FB02B7">
        <w:rPr>
          <w:rFonts w:ascii="Verdana" w:hAnsi="Verdana" w:cs="Arial"/>
          <w:sz w:val="20"/>
        </w:rPr>
        <w:tab/>
        <w:t xml:space="preserve">A Prefeitura Municipal de </w:t>
      </w:r>
      <w:r w:rsidR="002A04F8">
        <w:rPr>
          <w:rFonts w:ascii="Verdana" w:hAnsi="Verdana" w:cs="Arial"/>
          <w:sz w:val="20"/>
        </w:rPr>
        <w:t>ASCURRA</w:t>
      </w:r>
      <w:r w:rsidR="00E66C31">
        <w:rPr>
          <w:rFonts w:ascii="Verdana" w:hAnsi="Verdana" w:cs="Arial"/>
          <w:sz w:val="20"/>
        </w:rPr>
        <w:t xml:space="preserve"> </w:t>
      </w:r>
      <w:r w:rsidRPr="00FB02B7">
        <w:rPr>
          <w:rFonts w:ascii="Verdana" w:hAnsi="Verdana" w:cs="Arial"/>
          <w:sz w:val="20"/>
        </w:rPr>
        <w:t>se reserva no direito de fornecer qualquer tipo de material, equipamento ou executar em parte ou no todo qualquer serviço inerente a obra, desde que esta não esteja prevista no</w:t>
      </w:r>
      <w:r>
        <w:rPr>
          <w:rFonts w:ascii="Verdana" w:hAnsi="Verdana" w:cs="Arial"/>
          <w:sz w:val="20"/>
        </w:rPr>
        <w:t>s</w:t>
      </w:r>
      <w:r w:rsidRPr="00FB02B7">
        <w:rPr>
          <w:rFonts w:ascii="Verdana" w:hAnsi="Verdana" w:cs="Arial"/>
          <w:sz w:val="20"/>
        </w:rPr>
        <w:t xml:space="preserve"> orçamento</w:t>
      </w:r>
      <w:r>
        <w:rPr>
          <w:rFonts w:ascii="Verdana" w:hAnsi="Verdana" w:cs="Arial"/>
          <w:sz w:val="20"/>
        </w:rPr>
        <w:t>s</w:t>
      </w:r>
      <w:r w:rsidRPr="00FB02B7">
        <w:rPr>
          <w:rFonts w:ascii="Verdana" w:hAnsi="Verdana" w:cs="Arial"/>
          <w:sz w:val="20"/>
        </w:rPr>
        <w:t xml:space="preserve"> constante</w:t>
      </w:r>
      <w:r>
        <w:rPr>
          <w:rFonts w:ascii="Verdana" w:hAnsi="Verdana" w:cs="Arial"/>
          <w:sz w:val="20"/>
        </w:rPr>
        <w:t>s</w:t>
      </w:r>
      <w:r w:rsidRPr="00FB02B7">
        <w:rPr>
          <w:rFonts w:ascii="Verdana" w:hAnsi="Verdana" w:cs="Arial"/>
          <w:sz w:val="20"/>
        </w:rPr>
        <w:t xml:space="preserve"> no </w:t>
      </w:r>
      <w:r w:rsidRPr="008F7E06">
        <w:rPr>
          <w:rFonts w:ascii="Verdana" w:hAnsi="Verdana" w:cs="Arial"/>
          <w:sz w:val="20"/>
        </w:rPr>
        <w:t>edital</w:t>
      </w:r>
      <w:r w:rsidRPr="00FB02B7">
        <w:rPr>
          <w:rFonts w:ascii="Verdana" w:hAnsi="Verdana" w:cs="Arial"/>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w:t>
      </w:r>
      <w:r>
        <w:rPr>
          <w:rFonts w:ascii="Verdana" w:hAnsi="Verdana" w:cs="Arial"/>
          <w:sz w:val="20"/>
        </w:rPr>
        <w:t>3.3.</w:t>
      </w:r>
      <w:r w:rsidRPr="00FB02B7">
        <w:rPr>
          <w:rFonts w:ascii="Verdana" w:hAnsi="Verdana" w:cs="Arial"/>
          <w:sz w:val="20"/>
        </w:rPr>
        <w:tab/>
        <w:t xml:space="preserve">A licitante vencedora será responsável pelo controle e manutenção do tráfego de veículos nos locais das obras, bem como pela sinalização dos mesmos tanto no período diurno quanto noturno. Sendo que se algum acidente ocorrer em virtude de falha na sinalização a contratada será a responsável para todos os efeitos.     </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w:t>
      </w:r>
      <w:r>
        <w:rPr>
          <w:rFonts w:ascii="Verdana" w:hAnsi="Verdana" w:cs="Arial"/>
          <w:sz w:val="20"/>
        </w:rPr>
        <w:t>3.4.</w:t>
      </w:r>
      <w:r>
        <w:rPr>
          <w:rFonts w:ascii="Verdana" w:hAnsi="Verdana" w:cs="Arial"/>
          <w:sz w:val="20"/>
        </w:rPr>
        <w:tab/>
      </w:r>
      <w:r w:rsidRPr="00FB02B7">
        <w:rPr>
          <w:rFonts w:ascii="Verdana" w:hAnsi="Verdana" w:cs="Arial"/>
          <w:sz w:val="20"/>
        </w:rPr>
        <w:t xml:space="preserve">A licitante vencedora terá que respeitar todas as Leis e Normas de execução de obras em vias e logradouros públicos do Município de </w:t>
      </w:r>
      <w:r w:rsidR="0022031F">
        <w:rPr>
          <w:rFonts w:ascii="Verdana" w:hAnsi="Verdana" w:cs="Arial"/>
          <w:sz w:val="20"/>
        </w:rPr>
        <w:t>Ascurra</w:t>
      </w:r>
      <w:r w:rsidRPr="00FB02B7">
        <w:rPr>
          <w:rFonts w:ascii="Verdana" w:hAnsi="Verdana" w:cs="Arial"/>
          <w:sz w:val="20"/>
        </w:rPr>
        <w:t>, bem como todas as normas de execução propostas pela ABNT.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w:t>
      </w:r>
      <w:r>
        <w:rPr>
          <w:rFonts w:ascii="Verdana" w:hAnsi="Verdana" w:cs="Arial"/>
          <w:sz w:val="20"/>
        </w:rPr>
        <w:t>3.5.</w:t>
      </w:r>
      <w:r w:rsidRPr="00FB02B7">
        <w:rPr>
          <w:rFonts w:ascii="Verdana" w:hAnsi="Verdana" w:cs="Arial"/>
          <w:sz w:val="20"/>
        </w:rPr>
        <w:tab/>
        <w:t>Quando for entregue a obra, a contratada terá que realizar a limpeza total do canteiro de obras.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w:t>
      </w:r>
      <w:r w:rsidRPr="00FB02B7">
        <w:rPr>
          <w:rFonts w:ascii="Verdana" w:hAnsi="Verdana" w:cs="Arial"/>
          <w:sz w:val="20"/>
        </w:rPr>
        <w:t>.</w:t>
      </w:r>
      <w:r>
        <w:rPr>
          <w:rFonts w:ascii="Verdana" w:hAnsi="Verdana" w:cs="Arial"/>
          <w:sz w:val="20"/>
        </w:rPr>
        <w:t>3.6.</w:t>
      </w:r>
      <w:r w:rsidRPr="00FB02B7">
        <w:rPr>
          <w:rFonts w:ascii="Verdana" w:hAnsi="Verdana" w:cs="Arial"/>
          <w:sz w:val="20"/>
        </w:rPr>
        <w:tab/>
        <w:t>Todas as obras executadas pela Contratada, serão fiscalizadas por Prepostos credenciados da Contratante, obrigando-se a Contratada a assegurar livre acesso aos locais de serviço e tudo facilitar para que a fiscalização possa exercer integralmente a sua função.</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1</w:t>
      </w:r>
      <w:r>
        <w:rPr>
          <w:rFonts w:ascii="Verdana" w:hAnsi="Verdana" w:cs="Arial"/>
          <w:sz w:val="20"/>
        </w:rPr>
        <w:t>7.3.7.</w:t>
      </w:r>
      <w:r w:rsidRPr="00FB02B7">
        <w:rPr>
          <w:rFonts w:ascii="Verdana" w:hAnsi="Verdana" w:cs="Arial"/>
          <w:sz w:val="20"/>
        </w:rPr>
        <w:tab/>
        <w:t>A empresa vencedora deverá apresentar durante a realização das obras, sempre que for solicitada, regularidade fiscal com todos os tributos e taxas a ele atribuído.</w:t>
      </w:r>
    </w:p>
    <w:p w:rsidR="00EB25F8"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18.</w:t>
            </w:r>
            <w:r w:rsidRPr="00DF5536">
              <w:rPr>
                <w:rFonts w:ascii="Arial Black" w:hAnsi="Arial Black" w:cs="Arial"/>
                <w:sz w:val="22"/>
                <w:szCs w:val="22"/>
              </w:rPr>
              <w:tab/>
            </w:r>
            <w:r w:rsidRPr="00DF5536">
              <w:rPr>
                <w:rFonts w:ascii="Arial Black" w:hAnsi="Arial Black" w:cs="Arial"/>
                <w:sz w:val="22"/>
                <w:szCs w:val="22"/>
              </w:rPr>
              <w:tab/>
            </w:r>
            <w:r w:rsidRPr="00DF5536">
              <w:rPr>
                <w:rFonts w:ascii="Arial Black" w:hAnsi="Arial Black" w:cs="Arial"/>
                <w:i/>
                <w:sz w:val="22"/>
                <w:szCs w:val="22"/>
              </w:rPr>
              <w:t>AS BUILT</w:t>
            </w:r>
            <w:r w:rsidRPr="00DF5536">
              <w:rPr>
                <w:rFonts w:ascii="Arial Black" w:hAnsi="Arial Black" w:cs="Arial"/>
                <w:sz w:val="22"/>
                <w:szCs w:val="22"/>
              </w:rPr>
              <w:t xml:space="preserve"> (COMO CONSTRUÍDO):</w:t>
            </w:r>
          </w:p>
        </w:tc>
      </w:tr>
    </w:tbl>
    <w:p w:rsidR="00EB25F8" w:rsidRDefault="00EB25F8" w:rsidP="00EB25F8">
      <w:pPr>
        <w:widowControl w:val="0"/>
        <w:spacing w:line="200" w:lineRule="atLeast"/>
        <w:jc w:val="both"/>
        <w:rPr>
          <w:rFonts w:ascii="Verdana" w:hAnsi="Verdana" w:cs="Arial"/>
          <w:b/>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18.1.</w:t>
      </w:r>
      <w:r>
        <w:rPr>
          <w:rFonts w:ascii="Verdana" w:hAnsi="Verdana" w:cs="Arial"/>
          <w:sz w:val="20"/>
        </w:rPr>
        <w:tab/>
      </w:r>
      <w:r>
        <w:rPr>
          <w:rFonts w:ascii="Verdana" w:hAnsi="Verdana" w:cs="Arial"/>
          <w:sz w:val="20"/>
        </w:rPr>
        <w:tab/>
        <w:t xml:space="preserve">No caso do projeto sofrer alterações, a CONTRATADA deverá apresentar, à suas expensas, um novo </w:t>
      </w:r>
      <w:r w:rsidRPr="00F80EF3">
        <w:rPr>
          <w:rFonts w:ascii="Verdana" w:hAnsi="Verdana" w:cs="Arial"/>
          <w:sz w:val="20"/>
        </w:rPr>
        <w:t xml:space="preserve">catálogo de projetos durante a construção </w:t>
      </w:r>
      <w:r>
        <w:rPr>
          <w:rFonts w:ascii="Verdana" w:hAnsi="Verdana" w:cs="Arial"/>
          <w:sz w:val="20"/>
        </w:rPr>
        <w:t>da obra</w:t>
      </w:r>
      <w:r w:rsidRPr="00F80EF3">
        <w:rPr>
          <w:rFonts w:ascii="Verdana" w:hAnsi="Verdana" w:cs="Arial"/>
          <w:sz w:val="20"/>
        </w:rPr>
        <w:t>, que retrate a forma exata de como foi construído ou reformado o objeto contratado.</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18.1.1.</w:t>
      </w:r>
      <w:r>
        <w:rPr>
          <w:rFonts w:ascii="Verdana" w:hAnsi="Verdana" w:cs="Arial"/>
          <w:sz w:val="20"/>
        </w:rPr>
        <w:tab/>
        <w:t xml:space="preserve">O novo catálogo de projeto deverá ser apresentado em mídia magnética (CD ou DVD) e impresso em três vias, no sistema </w:t>
      </w:r>
      <w:r w:rsidRPr="00224B01">
        <w:rPr>
          <w:rFonts w:ascii="Verdana" w:hAnsi="Verdana" w:cs="Arial"/>
          <w:sz w:val="20"/>
        </w:rPr>
        <w:t>color</w:t>
      </w:r>
      <w:r>
        <w:rPr>
          <w:rFonts w:ascii="Verdana" w:hAnsi="Verdana" w:cs="Arial"/>
          <w:sz w:val="20"/>
        </w:rPr>
        <w:t>ido.</w:t>
      </w:r>
      <w:r w:rsidRPr="00F80EF3">
        <w:rPr>
          <w:rFonts w:ascii="Verdana" w:hAnsi="Verdana" w:cs="Arial"/>
          <w:sz w:val="20"/>
        </w:rPr>
        <w:t xml:space="preserve"> </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18.2.</w:t>
      </w:r>
      <w:r>
        <w:rPr>
          <w:rFonts w:ascii="Verdana" w:hAnsi="Verdana" w:cs="Arial"/>
          <w:sz w:val="20"/>
        </w:rPr>
        <w:tab/>
      </w:r>
      <w:r>
        <w:rPr>
          <w:rFonts w:ascii="Verdana" w:hAnsi="Verdana" w:cs="Arial"/>
          <w:sz w:val="20"/>
        </w:rPr>
        <w:tab/>
        <w:t xml:space="preserve">O projeto deverá ser elaborado pelo responsável técnico indicado pela licitante, ou outro com capacidade técnica comprovadamente equivalente, e que integre o quadro de profissionais da licitante, desde que aprovado pela Administração, e que deverá emitir a A.R.T. devidamente registrada no CREA/SC. </w:t>
      </w:r>
    </w:p>
    <w:p w:rsidR="00EB25F8" w:rsidRDefault="00EB25F8" w:rsidP="00EB25F8">
      <w:pPr>
        <w:widowControl w:val="0"/>
        <w:autoSpaceDE w:val="0"/>
        <w:autoSpaceDN w:val="0"/>
        <w:adjustRightInd w:val="0"/>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 xml:space="preserve">19. </w:t>
            </w:r>
            <w:r w:rsidRPr="00DF5536">
              <w:rPr>
                <w:rFonts w:ascii="Arial Black" w:hAnsi="Arial Black" w:cs="Arial"/>
                <w:sz w:val="22"/>
                <w:szCs w:val="22"/>
              </w:rPr>
              <w:tab/>
            </w:r>
            <w:r w:rsidRPr="00DF5536">
              <w:rPr>
                <w:rFonts w:ascii="Arial Black" w:hAnsi="Arial Black" w:cs="Arial"/>
                <w:sz w:val="22"/>
                <w:szCs w:val="22"/>
              </w:rPr>
              <w:tab/>
              <w:t>RECEBIMENTO DA OBRA:</w:t>
            </w:r>
          </w:p>
        </w:tc>
      </w:tr>
    </w:tbl>
    <w:p w:rsidR="00EB25F8" w:rsidRPr="00FB02B7" w:rsidRDefault="00EB25F8" w:rsidP="00EB25F8">
      <w:pPr>
        <w:widowControl w:val="0"/>
        <w:spacing w:line="200" w:lineRule="atLeast"/>
        <w:jc w:val="both"/>
        <w:rPr>
          <w:rFonts w:ascii="Verdana" w:hAnsi="Verdana" w:cs="Arial"/>
          <w:b/>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19</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t>A obra referenciada no objeto deste edital, será recebida nos seguintes termos:</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19</w:t>
      </w:r>
      <w:r w:rsidRPr="00FB02B7">
        <w:rPr>
          <w:rFonts w:ascii="Verdana" w:hAnsi="Verdana" w:cs="Arial"/>
          <w:sz w:val="20"/>
        </w:rPr>
        <w:t>.1.1.</w:t>
      </w:r>
      <w:r w:rsidRPr="00FB02B7">
        <w:rPr>
          <w:rFonts w:ascii="Verdana" w:hAnsi="Verdana" w:cs="Arial"/>
          <w:sz w:val="20"/>
        </w:rPr>
        <w:tab/>
        <w:t>Primeiro, será recebida provisoriamente, pelo responsável por seu acompanhamento e fiscalização, mediante termo circunstanciado, assinado pelas partes em até 15 (quinze) dias da comunicação escrita do contratado.</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19</w:t>
      </w:r>
      <w:r w:rsidRPr="00FB02B7">
        <w:rPr>
          <w:rFonts w:ascii="Verdana" w:hAnsi="Verdana" w:cs="Arial"/>
          <w:sz w:val="20"/>
        </w:rPr>
        <w:t>.1.2.</w:t>
      </w:r>
      <w:r w:rsidRPr="00FB02B7">
        <w:rPr>
          <w:rFonts w:ascii="Verdana" w:hAnsi="Verdana" w:cs="Arial"/>
          <w:sz w:val="20"/>
        </w:rPr>
        <w:tab/>
        <w:t>E, definitivamente, por servidor ou comissão designada pela autoridade competente, mediante termo circunstanciado, assinado pelas partes, após o decurso do prazo de 90 (noventa) dias, ou vistoria que comprove a adequação do objeto aos termos contratuais, observado o disposto no art. 69 da Lei Federal nº 8.666/93 e alterações.</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19</w:t>
      </w:r>
      <w:r w:rsidRPr="00FB02B7">
        <w:rPr>
          <w:rFonts w:ascii="Verdana" w:hAnsi="Verdana" w:cs="Arial"/>
          <w:sz w:val="20"/>
        </w:rPr>
        <w:t>.2.</w:t>
      </w:r>
      <w:r w:rsidRPr="00FB02B7">
        <w:rPr>
          <w:rFonts w:ascii="Verdana" w:hAnsi="Verdana" w:cs="Arial"/>
          <w:sz w:val="20"/>
        </w:rPr>
        <w:tab/>
      </w:r>
      <w:r w:rsidRPr="00FB02B7">
        <w:rPr>
          <w:rFonts w:ascii="Verdana" w:hAnsi="Verdana" w:cs="Arial"/>
          <w:sz w:val="20"/>
        </w:rPr>
        <w:tab/>
        <w:t>O recebimento provisório ou definitivo não exclui a responsabilidade civil pela solidez e segurança da obra ou do serviço, nem ético-profissional pela perfeita execução do contrato, dentro dos limites estabelecidos pela lei ou pelo contrato.</w:t>
      </w:r>
    </w:p>
    <w:p w:rsidR="00EB25F8" w:rsidRPr="00FB02B7" w:rsidRDefault="00EB25F8" w:rsidP="00EB25F8">
      <w:pPr>
        <w:widowControl w:val="0"/>
        <w:rPr>
          <w:rFonts w:ascii="Verdana" w:hAnsi="Verdana" w:cs="Arial"/>
          <w:sz w:val="20"/>
        </w:rPr>
      </w:pPr>
    </w:p>
    <w:p w:rsidR="00EB25F8" w:rsidRPr="00FB02B7" w:rsidRDefault="00EB25F8" w:rsidP="00EB25F8">
      <w:pPr>
        <w:widowControl w:val="0"/>
        <w:jc w:val="both"/>
        <w:rPr>
          <w:rFonts w:ascii="Verdana" w:hAnsi="Verdana" w:cs="Arial"/>
          <w:sz w:val="20"/>
        </w:rPr>
      </w:pPr>
      <w:r>
        <w:rPr>
          <w:rFonts w:ascii="Verdana" w:hAnsi="Verdana" w:cs="Arial"/>
          <w:sz w:val="20"/>
        </w:rPr>
        <w:t>19</w:t>
      </w:r>
      <w:r w:rsidRPr="00FB02B7">
        <w:rPr>
          <w:rFonts w:ascii="Verdana" w:hAnsi="Verdana" w:cs="Arial"/>
          <w:sz w:val="20"/>
        </w:rPr>
        <w:t>.3.</w:t>
      </w:r>
      <w:r w:rsidRPr="00FB02B7">
        <w:rPr>
          <w:rFonts w:ascii="Verdana" w:hAnsi="Verdana" w:cs="Arial"/>
          <w:sz w:val="20"/>
        </w:rPr>
        <w:tab/>
      </w:r>
      <w:r w:rsidRPr="00FB02B7">
        <w:rPr>
          <w:rFonts w:ascii="Verdana" w:hAnsi="Verdana" w:cs="Arial"/>
          <w:sz w:val="20"/>
        </w:rPr>
        <w:tab/>
        <w:t>A Administração rejeitará, no todo ou em parte, obra, serviço ou fornecimento executado em desacordo com o contrato.</w:t>
      </w:r>
    </w:p>
    <w:p w:rsidR="00EB25F8" w:rsidRPr="00FB02B7"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20.</w:t>
            </w:r>
            <w:r w:rsidRPr="00DF5536">
              <w:rPr>
                <w:rFonts w:ascii="Arial Black" w:hAnsi="Arial Black" w:cs="Arial"/>
                <w:sz w:val="22"/>
                <w:szCs w:val="22"/>
              </w:rPr>
              <w:tab/>
            </w:r>
            <w:r w:rsidRPr="00DF5536">
              <w:rPr>
                <w:rFonts w:ascii="Arial Black" w:hAnsi="Arial Black" w:cs="Arial"/>
                <w:sz w:val="22"/>
                <w:szCs w:val="22"/>
              </w:rPr>
              <w:tab/>
              <w:t>PENALIDADES:</w:t>
            </w:r>
          </w:p>
        </w:tc>
      </w:tr>
    </w:tbl>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jc w:val="both"/>
        <w:rPr>
          <w:rFonts w:ascii="Verdana" w:hAnsi="Verdana" w:cs="Arial"/>
          <w:color w:val="000000"/>
          <w:sz w:val="20"/>
        </w:rPr>
      </w:pPr>
      <w:r>
        <w:rPr>
          <w:rFonts w:ascii="Verdana" w:hAnsi="Verdana" w:cs="Arial"/>
          <w:sz w:val="20"/>
        </w:rPr>
        <w:t>20.</w:t>
      </w:r>
      <w:r w:rsidRPr="00FB02B7">
        <w:rPr>
          <w:rFonts w:ascii="Verdana" w:hAnsi="Verdana" w:cs="Arial"/>
          <w:sz w:val="20"/>
        </w:rPr>
        <w:t>1.</w:t>
      </w:r>
      <w:r w:rsidRPr="00FB02B7">
        <w:rPr>
          <w:rFonts w:ascii="Verdana" w:hAnsi="Verdana" w:cs="Arial"/>
          <w:sz w:val="20"/>
        </w:rPr>
        <w:tab/>
      </w:r>
      <w:r w:rsidRPr="00FB02B7">
        <w:rPr>
          <w:rFonts w:ascii="Verdana" w:hAnsi="Verdana" w:cs="Arial"/>
          <w:sz w:val="20"/>
        </w:rPr>
        <w:tab/>
      </w:r>
      <w:r w:rsidRPr="00FB02B7">
        <w:rPr>
          <w:rFonts w:ascii="Verdana" w:hAnsi="Verdana" w:cs="Arial"/>
          <w:color w:val="000000"/>
          <w:sz w:val="20"/>
        </w:rPr>
        <w:t xml:space="preserve">As licitantes participantes desta Licitação e, principalmente, a licitante vencedora, sujeitar-se-ão, no que couber, às penalidades previstas no </w:t>
      </w:r>
      <w:r w:rsidRPr="00FB02B7">
        <w:rPr>
          <w:rFonts w:ascii="Verdana" w:hAnsi="Verdana" w:cs="Arial"/>
          <w:color w:val="000000"/>
          <w:sz w:val="20"/>
        </w:rPr>
        <w:lastRenderedPageBreak/>
        <w:t>Capítulo IV da Lei Fe</w:t>
      </w:r>
      <w:r>
        <w:rPr>
          <w:rFonts w:ascii="Verdana" w:hAnsi="Verdana" w:cs="Arial"/>
          <w:color w:val="000000"/>
          <w:sz w:val="20"/>
        </w:rPr>
        <w:t>deral</w:t>
      </w:r>
      <w:r w:rsidRPr="00FB02B7">
        <w:rPr>
          <w:rFonts w:ascii="Verdana" w:hAnsi="Verdana" w:cs="Arial"/>
          <w:color w:val="000000"/>
          <w:sz w:val="20"/>
        </w:rPr>
        <w:t xml:space="preserve"> nº 8.666/93</w:t>
      </w:r>
      <w:r>
        <w:rPr>
          <w:rFonts w:ascii="Verdana" w:hAnsi="Verdana" w:cs="Arial"/>
          <w:color w:val="000000"/>
          <w:sz w:val="20"/>
        </w:rPr>
        <w:t xml:space="preserve"> e suas alterações.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20.2</w:t>
      </w:r>
      <w:r w:rsidRPr="00FB02B7">
        <w:rPr>
          <w:rFonts w:ascii="Verdana" w:hAnsi="Verdana" w:cs="Arial"/>
          <w:sz w:val="20"/>
        </w:rPr>
        <w:t>.</w:t>
      </w:r>
      <w:r>
        <w:rPr>
          <w:rFonts w:ascii="Verdana" w:hAnsi="Verdana" w:cs="Arial"/>
          <w:sz w:val="20"/>
        </w:rPr>
        <w:tab/>
      </w:r>
      <w:r>
        <w:rPr>
          <w:rFonts w:ascii="Verdana" w:hAnsi="Verdana" w:cs="Arial"/>
          <w:sz w:val="20"/>
        </w:rPr>
        <w:tab/>
        <w:t>Pelo comportamento incorreto da licitante no decorrer do Processo Licitatório a Licitadora poderá</w:t>
      </w:r>
      <w:r w:rsidRPr="00FB02B7">
        <w:rPr>
          <w:rFonts w:ascii="Verdana" w:hAnsi="Verdana" w:cs="Arial"/>
          <w:sz w:val="20"/>
        </w:rPr>
        <w:t xml:space="preserve">, garantida prévia defesa, aplicar à </w:t>
      </w:r>
      <w:r>
        <w:rPr>
          <w:rFonts w:ascii="Verdana" w:hAnsi="Verdana" w:cs="Arial"/>
          <w:sz w:val="20"/>
        </w:rPr>
        <w:t>Licitante as seguintes penalidades</w:t>
      </w:r>
      <w:r w:rsidRPr="00FB02B7">
        <w:rPr>
          <w:rFonts w:ascii="Verdana" w:hAnsi="Verdana" w:cs="Arial"/>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20.2.1.</w:t>
      </w:r>
      <w:r>
        <w:rPr>
          <w:rFonts w:ascii="Verdana" w:hAnsi="Verdana" w:cs="Arial"/>
          <w:sz w:val="20"/>
        </w:rPr>
        <w:tab/>
        <w:t>A</w:t>
      </w:r>
      <w:r w:rsidRPr="00FB02B7">
        <w:rPr>
          <w:rFonts w:ascii="Verdana" w:hAnsi="Verdana" w:cs="Arial"/>
          <w:sz w:val="20"/>
        </w:rPr>
        <w:t>dvertência;</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20.2.2.</w:t>
      </w:r>
      <w:r>
        <w:rPr>
          <w:rFonts w:ascii="Verdana" w:hAnsi="Verdana" w:cs="Arial"/>
          <w:sz w:val="20"/>
        </w:rPr>
        <w:tab/>
        <w:t>M</w:t>
      </w:r>
      <w:r w:rsidRPr="00FB02B7">
        <w:rPr>
          <w:rFonts w:ascii="Verdana" w:hAnsi="Verdana" w:cs="Arial"/>
          <w:sz w:val="20"/>
        </w:rPr>
        <w:t xml:space="preserve">ulta, </w:t>
      </w:r>
      <w:r>
        <w:rPr>
          <w:rFonts w:ascii="Verdana" w:hAnsi="Verdana" w:cs="Arial"/>
          <w:sz w:val="20"/>
        </w:rPr>
        <w:t>conforme os seguintes critérios:</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20.2.2.1.</w:t>
      </w:r>
      <w:r>
        <w:rPr>
          <w:rFonts w:ascii="Verdana" w:hAnsi="Verdana" w:cs="Arial"/>
          <w:sz w:val="20"/>
        </w:rPr>
        <w:tab/>
        <w:t>A licitante será multada no valor de 5% (cinco por cento) do valor da proposta no caso de apresentar declaração em falso no processo, sem prejuízo de demais processos administrativos e jurídicos.</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20.2.2.2.</w:t>
      </w:r>
      <w:r>
        <w:rPr>
          <w:rFonts w:ascii="Verdana" w:hAnsi="Verdana" w:cs="Arial"/>
          <w:sz w:val="20"/>
        </w:rPr>
        <w:tab/>
        <w:t>A licitante será multada no valor de 10% (dez por cento) do valor da proposta, no caso de desistência da proposta, desde que não haja justificativa do impedimento da execução da obra.</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20.2.2.3.</w:t>
      </w:r>
      <w:r>
        <w:rPr>
          <w:rFonts w:ascii="Verdana" w:hAnsi="Verdana" w:cs="Arial"/>
          <w:sz w:val="20"/>
        </w:rPr>
        <w:tab/>
        <w:t>A licitante será multada no valor de 10% (dez por cento) do valor do orçamento básico do edital, no caso de desistência da proposta na fase de habilitação, desde que não haja justificativa do impedimento da execução da obra.</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20.2.2.4.</w:t>
      </w:r>
      <w:r>
        <w:rPr>
          <w:rFonts w:ascii="Verdana" w:hAnsi="Verdana" w:cs="Arial"/>
          <w:sz w:val="20"/>
        </w:rPr>
        <w:tab/>
        <w:t>A licitante será multada no valor de 10% (dez por cento) do valor do orçamento básico do edital, no caso de inobservância do item 3.2. do mesmo.</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20.2.3.</w:t>
      </w:r>
      <w:r>
        <w:rPr>
          <w:rFonts w:ascii="Verdana" w:hAnsi="Verdana" w:cs="Arial"/>
          <w:sz w:val="20"/>
        </w:rPr>
        <w:tab/>
        <w:t>S</w:t>
      </w:r>
      <w:r w:rsidRPr="00FB02B7">
        <w:rPr>
          <w:rFonts w:ascii="Verdana" w:hAnsi="Verdana" w:cs="Arial"/>
          <w:sz w:val="20"/>
        </w:rPr>
        <w:t xml:space="preserve">uspensão de participar em licitações com o Município de </w:t>
      </w:r>
      <w:r w:rsidR="00373A58">
        <w:rPr>
          <w:rFonts w:ascii="Verdana" w:hAnsi="Verdana" w:cs="Arial"/>
          <w:sz w:val="20"/>
        </w:rPr>
        <w:t>Ascurra</w:t>
      </w:r>
      <w:r w:rsidRPr="00FB02B7">
        <w:rPr>
          <w:rFonts w:ascii="Verdana" w:hAnsi="Verdana" w:cs="Arial"/>
          <w:sz w:val="20"/>
        </w:rPr>
        <w:t>, pelo prazo de 02 (dois) anos.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20.2.4.</w:t>
      </w:r>
      <w:r>
        <w:rPr>
          <w:rFonts w:ascii="Verdana" w:hAnsi="Verdana" w:cs="Arial"/>
          <w:sz w:val="20"/>
        </w:rPr>
        <w:tab/>
        <w:t>D</w:t>
      </w:r>
      <w:r w:rsidRPr="00FB02B7">
        <w:rPr>
          <w:rFonts w:ascii="Verdana" w:hAnsi="Verdana" w:cs="Arial"/>
          <w:sz w:val="20"/>
        </w:rPr>
        <w:t>eclaração de inidoneidade</w:t>
      </w:r>
      <w:r>
        <w:rPr>
          <w:rFonts w:ascii="Verdana" w:hAnsi="Verdana" w:cs="Arial"/>
          <w:sz w:val="20"/>
        </w:rPr>
        <w:t>.</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20.3</w:t>
      </w:r>
      <w:r w:rsidRPr="00FB02B7">
        <w:rPr>
          <w:rFonts w:ascii="Verdana" w:hAnsi="Verdana" w:cs="Arial"/>
          <w:sz w:val="20"/>
        </w:rPr>
        <w:tab/>
      </w:r>
      <w:r>
        <w:rPr>
          <w:rFonts w:ascii="Verdana" w:hAnsi="Verdana" w:cs="Arial"/>
          <w:sz w:val="20"/>
        </w:rPr>
        <w:tab/>
      </w:r>
      <w:r w:rsidRPr="00FB02B7">
        <w:rPr>
          <w:rFonts w:ascii="Verdana" w:hAnsi="Verdana" w:cs="Arial"/>
          <w:sz w:val="20"/>
        </w:rPr>
        <w:t xml:space="preserve">As </w:t>
      </w:r>
      <w:r>
        <w:rPr>
          <w:rFonts w:ascii="Verdana" w:hAnsi="Verdana" w:cs="Arial"/>
          <w:sz w:val="20"/>
        </w:rPr>
        <w:t xml:space="preserve">penalidades </w:t>
      </w:r>
      <w:r w:rsidRPr="00FB02B7">
        <w:rPr>
          <w:rFonts w:ascii="Verdana" w:hAnsi="Verdana" w:cs="Arial"/>
          <w:sz w:val="20"/>
        </w:rPr>
        <w:t>pre</w:t>
      </w:r>
      <w:r>
        <w:rPr>
          <w:rFonts w:ascii="Verdana" w:hAnsi="Verdana" w:cs="Arial"/>
          <w:sz w:val="20"/>
        </w:rPr>
        <w:t xml:space="preserve">vistas nos itens 20.2.1., 20.2.3., e 20.2.4. </w:t>
      </w:r>
      <w:r w:rsidRPr="00FB02B7">
        <w:rPr>
          <w:rFonts w:ascii="Verdana" w:hAnsi="Verdana" w:cs="Arial"/>
          <w:sz w:val="20"/>
        </w:rPr>
        <w:t>poderão ser aplicadas juntamente c</w:t>
      </w:r>
      <w:r>
        <w:rPr>
          <w:rFonts w:ascii="Verdana" w:hAnsi="Verdana" w:cs="Arial"/>
          <w:sz w:val="20"/>
        </w:rPr>
        <w:t>om as do item 20.2.2.</w:t>
      </w:r>
      <w:r w:rsidRPr="00FB02B7">
        <w:rPr>
          <w:rFonts w:ascii="Verdana" w:hAnsi="Verdana" w:cs="Arial"/>
          <w:sz w:val="20"/>
        </w:rPr>
        <w:t>, facultada a defesa prévia do interessado no respectivo processo, no prazo de 05 (cinco) dias úteis.</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jc w:val="both"/>
        <w:rPr>
          <w:rFonts w:ascii="Verdana" w:hAnsi="Verdana" w:cs="Arial"/>
          <w:sz w:val="20"/>
        </w:rPr>
      </w:pPr>
      <w:r>
        <w:rPr>
          <w:rFonts w:ascii="Verdana" w:hAnsi="Verdana" w:cs="Arial"/>
          <w:sz w:val="20"/>
        </w:rPr>
        <w:t>20.6</w:t>
      </w:r>
      <w:r w:rsidRPr="00FB02B7">
        <w:rPr>
          <w:rFonts w:ascii="Verdana" w:hAnsi="Verdana" w:cs="Arial"/>
          <w:sz w:val="20"/>
        </w:rPr>
        <w:t>.</w:t>
      </w:r>
      <w:r w:rsidRPr="00FB02B7">
        <w:rPr>
          <w:rFonts w:ascii="Verdana" w:hAnsi="Verdana" w:cs="Arial"/>
          <w:sz w:val="20"/>
        </w:rPr>
        <w:tab/>
      </w:r>
      <w:r w:rsidRPr="00FB02B7">
        <w:rPr>
          <w:rFonts w:ascii="Verdana" w:hAnsi="Verdana" w:cs="Arial"/>
          <w:sz w:val="20"/>
        </w:rPr>
        <w:tab/>
        <w:t>O valor máximo das multas não poderá exceder, cumulativamente, a 10% (dez por cento) do valor do Contrato.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olor w:val="000000"/>
          <w:sz w:val="20"/>
        </w:rPr>
      </w:pPr>
      <w:r>
        <w:rPr>
          <w:rFonts w:ascii="Verdana" w:hAnsi="Verdana" w:cs="Arial"/>
          <w:sz w:val="20"/>
        </w:rPr>
        <w:t>20.7.</w:t>
      </w:r>
      <w:r w:rsidRPr="00ED4DC3">
        <w:rPr>
          <w:rFonts w:ascii="Verdana" w:hAnsi="Verdana"/>
          <w:color w:val="000000"/>
          <w:sz w:val="20"/>
        </w:rPr>
        <w:t xml:space="preserve"> </w:t>
      </w:r>
      <w:r>
        <w:rPr>
          <w:rFonts w:ascii="Verdana" w:hAnsi="Verdana"/>
          <w:color w:val="000000"/>
          <w:sz w:val="20"/>
        </w:rPr>
        <w:tab/>
      </w:r>
      <w:r>
        <w:rPr>
          <w:rFonts w:ascii="Verdana" w:hAnsi="Verdana"/>
          <w:color w:val="000000"/>
          <w:sz w:val="20"/>
        </w:rPr>
        <w:tab/>
        <w:t>Será assegurada,</w:t>
      </w:r>
      <w:r w:rsidRPr="00C4184A">
        <w:rPr>
          <w:rFonts w:ascii="Verdana" w:hAnsi="Verdana"/>
          <w:color w:val="000000"/>
          <w:sz w:val="20"/>
        </w:rPr>
        <w:t xml:space="preserve"> a parte que tiver dado motivo à </w:t>
      </w:r>
      <w:r>
        <w:rPr>
          <w:rFonts w:ascii="Verdana" w:hAnsi="Verdana"/>
          <w:color w:val="000000"/>
          <w:sz w:val="20"/>
        </w:rPr>
        <w:t>penalidade</w:t>
      </w:r>
      <w:r w:rsidRPr="00C4184A">
        <w:rPr>
          <w:rFonts w:ascii="Verdana" w:hAnsi="Verdana"/>
          <w:color w:val="000000"/>
          <w:sz w:val="20"/>
        </w:rPr>
        <w:t>, o contraditório e a ampla defesa.</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cs="Arial"/>
                <w:sz w:val="22"/>
                <w:szCs w:val="22"/>
              </w:rPr>
              <w:t>21.</w:t>
            </w:r>
            <w:r w:rsidRPr="00DF5536">
              <w:rPr>
                <w:rFonts w:ascii="Arial Black" w:hAnsi="Arial Black" w:cs="Arial"/>
                <w:sz w:val="22"/>
                <w:szCs w:val="22"/>
              </w:rPr>
              <w:tab/>
            </w:r>
            <w:r w:rsidRPr="00DF5536">
              <w:rPr>
                <w:rFonts w:ascii="Arial Black" w:hAnsi="Arial Black" w:cs="Arial"/>
                <w:sz w:val="22"/>
                <w:szCs w:val="22"/>
              </w:rPr>
              <w:tab/>
              <w:t>RESCISÃO DO CONTRATO:</w:t>
            </w:r>
          </w:p>
        </w:tc>
      </w:tr>
    </w:tbl>
    <w:p w:rsidR="00EB25F8" w:rsidRPr="00FB02B7" w:rsidRDefault="00EB25F8" w:rsidP="00EB25F8">
      <w:pPr>
        <w:widowControl w:val="0"/>
        <w:spacing w:line="200" w:lineRule="atLeast"/>
        <w:jc w:val="both"/>
        <w:rPr>
          <w:rFonts w:ascii="Verdana" w:hAnsi="Verdana" w:cs="Arial"/>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w:t>
      </w:r>
      <w:r w:rsidRPr="003C642E">
        <w:rPr>
          <w:rFonts w:ascii="Verdana" w:hAnsi="Verdana"/>
          <w:sz w:val="20"/>
        </w:rPr>
        <w:tab/>
      </w:r>
      <w:r w:rsidRPr="003C642E">
        <w:rPr>
          <w:rFonts w:ascii="Verdana" w:hAnsi="Verdana"/>
          <w:sz w:val="20"/>
        </w:rPr>
        <w:tab/>
        <w:t>Constituem motivo para rescisão do contrato: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21</w:t>
      </w:r>
      <w:r w:rsidRPr="003C642E">
        <w:rPr>
          <w:rFonts w:ascii="Verdana" w:hAnsi="Verdana" w:cs="Arial"/>
          <w:b w:val="0"/>
          <w:sz w:val="20"/>
        </w:rPr>
        <w:t>.1.1.</w:t>
      </w:r>
      <w:r w:rsidRPr="003C642E">
        <w:rPr>
          <w:rFonts w:ascii="Verdana" w:hAnsi="Verdana" w:cs="Arial"/>
          <w:b w:val="0"/>
          <w:sz w:val="20"/>
        </w:rPr>
        <w:tab/>
        <w:t>Liquidação judicial ou extrajudicial, concordata, falência, protesto, concurso de credores, transformações, cisões ou fusões;</w:t>
      </w:r>
    </w:p>
    <w:p w:rsidR="00EB25F8" w:rsidRPr="003C642E"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21</w:t>
      </w:r>
      <w:r w:rsidRPr="003C642E">
        <w:rPr>
          <w:rFonts w:ascii="Verdana" w:hAnsi="Verdana" w:cs="Arial"/>
          <w:b w:val="0"/>
          <w:sz w:val="20"/>
        </w:rPr>
        <w:t>.1.2.</w:t>
      </w:r>
      <w:r w:rsidRPr="003C642E">
        <w:rPr>
          <w:rFonts w:ascii="Verdana" w:hAnsi="Verdana" w:cs="Arial"/>
          <w:b w:val="0"/>
          <w:sz w:val="20"/>
        </w:rPr>
        <w:tab/>
        <w:t xml:space="preserve">Caso o Contrato venha a ser objeto de qualquer espécie de </w:t>
      </w:r>
      <w:r w:rsidRPr="003C642E">
        <w:rPr>
          <w:rFonts w:ascii="Verdana" w:hAnsi="Verdana" w:cs="Arial"/>
          <w:b w:val="0"/>
          <w:sz w:val="20"/>
        </w:rPr>
        <w:lastRenderedPageBreak/>
        <w:t xml:space="preserve">transações, tais como transferências, cauções ou outras sem a prévia autorização da CONTRATANTE;      </w:t>
      </w:r>
    </w:p>
    <w:p w:rsidR="00EB25F8" w:rsidRPr="003C642E"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21</w:t>
      </w:r>
      <w:r w:rsidRPr="003C642E">
        <w:rPr>
          <w:rFonts w:ascii="Verdana" w:hAnsi="Verdana" w:cs="Arial"/>
          <w:b w:val="0"/>
          <w:sz w:val="20"/>
        </w:rPr>
        <w:t>.1.3.</w:t>
      </w:r>
      <w:r w:rsidRPr="003C642E">
        <w:rPr>
          <w:rFonts w:ascii="Verdana" w:hAnsi="Verdana" w:cs="Arial"/>
          <w:b w:val="0"/>
          <w:sz w:val="20"/>
        </w:rPr>
        <w:tab/>
        <w:t>Paralisações dos serviços.</w:t>
      </w:r>
    </w:p>
    <w:p w:rsidR="00EB25F8" w:rsidRPr="003C642E"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21</w:t>
      </w:r>
      <w:r w:rsidRPr="003C642E">
        <w:rPr>
          <w:rFonts w:ascii="Verdana" w:hAnsi="Verdana" w:cs="Arial"/>
          <w:b w:val="0"/>
          <w:sz w:val="20"/>
        </w:rPr>
        <w:t>.1.4.</w:t>
      </w:r>
      <w:r w:rsidRPr="003C642E">
        <w:rPr>
          <w:rFonts w:ascii="Verdana" w:hAnsi="Verdana" w:cs="Arial"/>
          <w:b w:val="0"/>
          <w:sz w:val="20"/>
        </w:rPr>
        <w:tab/>
        <w:t xml:space="preserve">Imperícia, negligência, imprudência, ou desídia na observância das condições técnicas estabelecidas no contrato e seus anexos, ou na execução dos serviços.        </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.1.5.</w:t>
      </w:r>
      <w:r w:rsidRPr="003C642E">
        <w:rPr>
          <w:rFonts w:ascii="Verdana" w:hAnsi="Verdana"/>
          <w:sz w:val="20"/>
        </w:rPr>
        <w:tab/>
        <w:t>O não cumprimento de cláusulas contratuais, especificações e prazos;</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.1.6.</w:t>
      </w:r>
      <w:r w:rsidRPr="003C642E">
        <w:rPr>
          <w:rFonts w:ascii="Verdana" w:hAnsi="Verdana"/>
          <w:sz w:val="20"/>
        </w:rPr>
        <w:tab/>
        <w:t>O cumprimento irregular de cláusulas contratuais, especificações e prazos;</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.1.7.</w:t>
      </w:r>
      <w:r w:rsidRPr="003C642E">
        <w:rPr>
          <w:rFonts w:ascii="Verdana" w:hAnsi="Verdana"/>
          <w:sz w:val="20"/>
        </w:rPr>
        <w:tab/>
        <w:t>O desatendimento das determinações regulares da autoridade designada para acompanhar e fiscalizar a sua execução, assim como as de seus superiores;</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.1.8.</w:t>
      </w:r>
      <w:r w:rsidRPr="003C642E">
        <w:rPr>
          <w:rFonts w:ascii="Verdana" w:hAnsi="Verdana"/>
          <w:sz w:val="20"/>
        </w:rPr>
        <w:tab/>
        <w:t>O cometimento reiterado de faltas na sua execução;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.1.9.</w:t>
      </w:r>
      <w:r w:rsidRPr="003C642E">
        <w:rPr>
          <w:rFonts w:ascii="Verdana" w:hAnsi="Verdana"/>
          <w:sz w:val="20"/>
        </w:rPr>
        <w:tab/>
        <w:t>A decretação de falência ou a instauração de insolvência civil;</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.1.10.</w:t>
      </w:r>
      <w:r w:rsidRPr="003C642E">
        <w:rPr>
          <w:rFonts w:ascii="Verdana" w:hAnsi="Verdana"/>
          <w:sz w:val="20"/>
        </w:rPr>
        <w:tab/>
        <w:t>A dissolução da sociedade ou o falecimento do contratado;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.1.11.</w:t>
      </w:r>
      <w:r w:rsidRPr="003C642E">
        <w:rPr>
          <w:rFonts w:ascii="Verdana" w:hAnsi="Verdana"/>
          <w:sz w:val="20"/>
        </w:rPr>
        <w:tab/>
        <w:t xml:space="preserve">A alteração social ou a modificação da finalidade ou da estrutura da empresa, que prejudique a execução do contrato; </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.1.12.</w:t>
      </w:r>
      <w:r w:rsidRPr="003C642E">
        <w:rPr>
          <w:rFonts w:ascii="Verdana" w:hAnsi="Verdana"/>
          <w:sz w:val="20"/>
        </w:rPr>
        <w:tab/>
        <w:t>Razões de interesse público, de alta relevância e amplo conhecimento, justificado e determinado pela máxima autoridade da esfera administrativa a que está subordinado o CONTRATANTE e exaradas no processo administrativo a que se refere o contrato;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.1.13.</w:t>
      </w:r>
      <w:r w:rsidRPr="003C642E">
        <w:rPr>
          <w:rFonts w:ascii="Verdana" w:hAnsi="Verdana"/>
          <w:sz w:val="20"/>
        </w:rPr>
        <w:tab/>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.1.14.</w:t>
      </w:r>
      <w:r w:rsidRPr="003C642E">
        <w:rPr>
          <w:rFonts w:ascii="Verdana" w:hAnsi="Verdana"/>
          <w:sz w:val="20"/>
        </w:rPr>
        <w:tab/>
        <w:t xml:space="preserve">O atraso superior a 90 (noventa) dias dos pagamentos devidos pelo CONTRATANTE à CONTRATADA pelos produtos já entregues, salvo em caso </w:t>
      </w:r>
      <w:r w:rsidRPr="003C642E">
        <w:rPr>
          <w:rFonts w:ascii="Verdana" w:hAnsi="Verdana"/>
          <w:sz w:val="20"/>
        </w:rPr>
        <w:lastRenderedPageBreak/>
        <w:t>de calamidade pública, grave perturbação da ordem interna ou guerra, assegurado ao contratado o direito de optar pela suspensão do cumprimento de suas obrigações até que seja normalizada a situação;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.1.15.</w:t>
      </w:r>
      <w:r w:rsidRPr="003C642E">
        <w:rPr>
          <w:rFonts w:ascii="Verdana" w:hAnsi="Verdana"/>
          <w:sz w:val="20"/>
        </w:rPr>
        <w:tab/>
        <w:t>A ocorrência de caso fortuito ou de força maior, regularmente comprovada, impeditiva da execução do contrato.</w:t>
      </w:r>
    </w:p>
    <w:p w:rsidR="00EB25F8" w:rsidRPr="003C642E" w:rsidRDefault="00EB25F8" w:rsidP="00EB25F8">
      <w:pPr>
        <w:pStyle w:val="Corpodetexto"/>
        <w:widowControl w:val="0"/>
        <w:rPr>
          <w:rFonts w:ascii="Verdana" w:hAnsi="Verdana"/>
          <w:sz w:val="20"/>
        </w:rPr>
      </w:pPr>
    </w:p>
    <w:p w:rsidR="00EB25F8"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.1.16.</w:t>
      </w:r>
      <w:r w:rsidRPr="003C642E">
        <w:rPr>
          <w:rFonts w:ascii="Verdana" w:hAnsi="Verdana"/>
          <w:sz w:val="20"/>
        </w:rPr>
        <w:tab/>
        <w:t>Descumprimento do disposto no inciso V do art. 27 da Lei Federal nº 8.666/93, em observância do art. 7º, XXXIII, da Constituição Federal de 1988, sem prejuízo das sanções penais cabíveis.</w:t>
      </w:r>
    </w:p>
    <w:p w:rsidR="00EB25F8"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21.1.17.</w:t>
      </w:r>
      <w:r>
        <w:rPr>
          <w:rFonts w:ascii="Verdana" w:hAnsi="Verdana"/>
          <w:sz w:val="20"/>
        </w:rPr>
        <w:tab/>
        <w:t>Quando o valor acumulado das multas for igual ou ultrapassar o valor de 10% (dez por cento) do valor do contrato.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.2.</w:t>
      </w:r>
      <w:r w:rsidRPr="003C642E">
        <w:rPr>
          <w:rFonts w:ascii="Verdana" w:hAnsi="Verdana"/>
          <w:sz w:val="20"/>
        </w:rPr>
        <w:tab/>
      </w:r>
      <w:r w:rsidRPr="003C642E">
        <w:rPr>
          <w:rFonts w:ascii="Verdana" w:hAnsi="Verdana"/>
          <w:sz w:val="20"/>
        </w:rPr>
        <w:tab/>
        <w:t>A rescisão do contrato poderá ser:</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.2.1.</w:t>
      </w:r>
      <w:r w:rsidRPr="003C642E">
        <w:rPr>
          <w:rFonts w:ascii="Verdana" w:hAnsi="Verdana"/>
          <w:sz w:val="20"/>
        </w:rPr>
        <w:tab/>
        <w:t>Determinada por ato</w:t>
      </w:r>
      <w:r>
        <w:rPr>
          <w:rFonts w:ascii="Verdana" w:hAnsi="Verdana"/>
          <w:sz w:val="20"/>
        </w:rPr>
        <w:t xml:space="preserve"> unilateral e escrita do CONTRA</w:t>
      </w:r>
      <w:r w:rsidRPr="003C642E">
        <w:rPr>
          <w:rFonts w:ascii="Verdana" w:hAnsi="Verdana"/>
          <w:sz w:val="20"/>
        </w:rPr>
        <w:t xml:space="preserve">TANTE </w:t>
      </w:r>
      <w:r>
        <w:rPr>
          <w:rFonts w:ascii="Verdana" w:hAnsi="Verdana"/>
          <w:sz w:val="20"/>
        </w:rPr>
        <w:t>nos casos previstos nos itens 21.1.1. a 21.1.14, 21</w:t>
      </w:r>
      <w:r w:rsidRPr="003C642E">
        <w:rPr>
          <w:rFonts w:ascii="Verdana" w:hAnsi="Verdana"/>
          <w:sz w:val="20"/>
        </w:rPr>
        <w:t>.1.16</w:t>
      </w:r>
      <w:r>
        <w:rPr>
          <w:rFonts w:ascii="Verdana" w:hAnsi="Verdana"/>
          <w:sz w:val="20"/>
        </w:rPr>
        <w:t xml:space="preserve"> e 21.1.17</w:t>
      </w:r>
      <w:r w:rsidRPr="003C642E">
        <w:rPr>
          <w:rFonts w:ascii="Verdana" w:hAnsi="Verdana"/>
          <w:sz w:val="20"/>
        </w:rPr>
        <w:t>.</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.2.2.</w:t>
      </w:r>
      <w:r w:rsidRPr="003C642E">
        <w:rPr>
          <w:rFonts w:ascii="Verdana" w:hAnsi="Verdana"/>
          <w:sz w:val="20"/>
        </w:rPr>
        <w:tab/>
        <w:t>Amigável, por acordo entre as partes, reduzida a termo no processo da licitação, desde que haja conveniência para o CONTRATANTE;</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.2.3.</w:t>
      </w:r>
      <w:r w:rsidRPr="003C642E">
        <w:rPr>
          <w:rFonts w:ascii="Verdana" w:hAnsi="Verdana"/>
          <w:sz w:val="20"/>
        </w:rPr>
        <w:tab/>
        <w:t>Judicial, nos termos da legislação;</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.3.</w:t>
      </w:r>
      <w:r w:rsidRPr="003C642E">
        <w:rPr>
          <w:rFonts w:ascii="Verdana" w:hAnsi="Verdana"/>
          <w:sz w:val="20"/>
        </w:rPr>
        <w:tab/>
      </w:r>
      <w:r w:rsidRPr="003C642E">
        <w:rPr>
          <w:rFonts w:ascii="Verdana" w:hAnsi="Verdana"/>
          <w:sz w:val="20"/>
        </w:rPr>
        <w:tab/>
        <w:t>A rescisão administrativa ou amigável deverá ser precedida de autorização escrita e fundamentada da autoridade competente.</w:t>
      </w:r>
    </w:p>
    <w:p w:rsidR="00EB25F8" w:rsidRPr="003C642E" w:rsidRDefault="00EB25F8" w:rsidP="00EB25F8">
      <w:pPr>
        <w:pStyle w:val="Corpodetexto"/>
        <w:widowControl w:val="0"/>
        <w:rPr>
          <w:rFonts w:ascii="Verdana" w:hAnsi="Verdana"/>
          <w:sz w:val="20"/>
        </w:rPr>
      </w:pPr>
    </w:p>
    <w:p w:rsidR="00EB25F8" w:rsidRPr="003C642E" w:rsidRDefault="00EB25F8" w:rsidP="00EB25F8">
      <w:pPr>
        <w:pStyle w:val="Corpodetexto"/>
        <w:widowControl w:val="0"/>
        <w:rPr>
          <w:rFonts w:ascii="Verdana" w:hAnsi="Verdana"/>
          <w:sz w:val="20"/>
        </w:rPr>
      </w:pPr>
      <w:r>
        <w:rPr>
          <w:rFonts w:ascii="Verdana" w:hAnsi="Verdana"/>
          <w:sz w:val="20"/>
        </w:rPr>
        <w:t>21</w:t>
      </w:r>
      <w:r w:rsidRPr="003C642E">
        <w:rPr>
          <w:rFonts w:ascii="Verdana" w:hAnsi="Verdana"/>
          <w:sz w:val="20"/>
        </w:rPr>
        <w:t>.4.</w:t>
      </w:r>
      <w:r w:rsidRPr="003C642E">
        <w:rPr>
          <w:rFonts w:ascii="Verdana" w:hAnsi="Verdana"/>
          <w:sz w:val="20"/>
        </w:rPr>
        <w:tab/>
      </w:r>
      <w:r w:rsidRPr="003C642E">
        <w:rPr>
          <w:rFonts w:ascii="Verdana" w:hAnsi="Verdana"/>
          <w:sz w:val="20"/>
        </w:rPr>
        <w:tab/>
        <w:t xml:space="preserve">Quando a rescisão ocorrer com base nos itens </w:t>
      </w:r>
      <w:r>
        <w:rPr>
          <w:rFonts w:ascii="Verdana" w:hAnsi="Verdana"/>
          <w:sz w:val="20"/>
        </w:rPr>
        <w:t>21.1.12. à 21.1.15., deste</w:t>
      </w:r>
      <w:r w:rsidRPr="003C642E">
        <w:rPr>
          <w:rFonts w:ascii="Verdana" w:hAnsi="Verdana"/>
          <w:sz w:val="20"/>
        </w:rPr>
        <w:t xml:space="preserve"> </w:t>
      </w:r>
      <w:r>
        <w:rPr>
          <w:rFonts w:ascii="Verdana" w:hAnsi="Verdana"/>
          <w:sz w:val="20"/>
        </w:rPr>
        <w:t>item</w:t>
      </w:r>
      <w:r w:rsidRPr="003C642E">
        <w:rPr>
          <w:rFonts w:ascii="Verdana" w:hAnsi="Verdana"/>
          <w:sz w:val="20"/>
        </w:rPr>
        <w:t>, sem que haja culpa do CONTRATADO, será este ressarcido dos prejuízos regularmente comprovados que houver sofrido.</w:t>
      </w:r>
    </w:p>
    <w:p w:rsidR="00EB25F8" w:rsidRPr="003C642E" w:rsidRDefault="00EB25F8" w:rsidP="00EB25F8">
      <w:pPr>
        <w:pStyle w:val="Corpodetexto"/>
        <w:widowControl w:val="0"/>
        <w:rPr>
          <w:rFonts w:ascii="Verdana" w:hAnsi="Verdana"/>
          <w:sz w:val="20"/>
        </w:rPr>
      </w:pPr>
    </w:p>
    <w:p w:rsidR="00EB25F8" w:rsidRPr="003C642E" w:rsidRDefault="00EB25F8" w:rsidP="00EB25F8">
      <w:pPr>
        <w:widowControl w:val="0"/>
        <w:jc w:val="both"/>
        <w:rPr>
          <w:rFonts w:ascii="Verdana" w:hAnsi="Verdana"/>
          <w:color w:val="000000"/>
          <w:sz w:val="20"/>
        </w:rPr>
      </w:pPr>
      <w:r>
        <w:rPr>
          <w:rFonts w:ascii="Verdana" w:hAnsi="Verdana"/>
          <w:color w:val="000000"/>
          <w:sz w:val="20"/>
        </w:rPr>
        <w:t>21</w:t>
      </w:r>
      <w:r w:rsidRPr="003C642E">
        <w:rPr>
          <w:rFonts w:ascii="Verdana" w:hAnsi="Verdana"/>
          <w:color w:val="000000"/>
          <w:sz w:val="20"/>
        </w:rPr>
        <w:t>.5.</w:t>
      </w:r>
      <w:r w:rsidRPr="003C642E">
        <w:rPr>
          <w:rFonts w:ascii="Verdana" w:hAnsi="Verdana"/>
          <w:color w:val="000000"/>
          <w:sz w:val="20"/>
        </w:rPr>
        <w:tab/>
      </w:r>
      <w:r w:rsidRPr="003C642E">
        <w:rPr>
          <w:rFonts w:ascii="Verdana" w:hAnsi="Verdana"/>
          <w:color w:val="000000"/>
          <w:sz w:val="20"/>
        </w:rPr>
        <w:tab/>
        <w:t>Será assegurado, a parte que tiver dado motivo à rescisão, o contraditório e a ampla defesa.</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hAnsi="Arial Black"/>
                <w:sz w:val="22"/>
                <w:szCs w:val="22"/>
              </w:rPr>
              <w:t>22.</w:t>
            </w:r>
            <w:r w:rsidRPr="00DF5536">
              <w:rPr>
                <w:rFonts w:ascii="Arial Black" w:hAnsi="Arial Black"/>
                <w:sz w:val="22"/>
                <w:szCs w:val="22"/>
              </w:rPr>
              <w:tab/>
            </w:r>
            <w:r w:rsidRPr="00DF5536">
              <w:rPr>
                <w:rFonts w:ascii="Arial Black" w:hAnsi="Arial Black"/>
                <w:sz w:val="22"/>
                <w:szCs w:val="22"/>
              </w:rPr>
              <w:tab/>
              <w:t>DISPOSIÇÕES GERAIS:</w:t>
            </w:r>
          </w:p>
        </w:tc>
      </w:tr>
    </w:tbl>
    <w:p w:rsidR="00EB25F8" w:rsidRDefault="00EB25F8" w:rsidP="00EB25F8">
      <w:pPr>
        <w:widowControl w:val="0"/>
        <w:spacing w:line="200" w:lineRule="atLeast"/>
        <w:jc w:val="both"/>
        <w:rPr>
          <w:rFonts w:ascii="Verdana" w:hAnsi="Verdana" w:cs="Arial"/>
          <w:sz w:val="20"/>
        </w:rPr>
      </w:pPr>
    </w:p>
    <w:p w:rsidR="00EB25F8" w:rsidRPr="0053242D" w:rsidRDefault="00EB25F8" w:rsidP="00EB25F8">
      <w:pPr>
        <w:widowControl w:val="0"/>
        <w:jc w:val="both"/>
        <w:rPr>
          <w:rFonts w:ascii="Verdana" w:hAnsi="Verdana" w:cs="Arial"/>
          <w:sz w:val="20"/>
        </w:rPr>
      </w:pPr>
      <w:r>
        <w:rPr>
          <w:rFonts w:ascii="Verdana" w:hAnsi="Verdana" w:cs="Arial"/>
          <w:sz w:val="20"/>
        </w:rPr>
        <w:t>22</w:t>
      </w:r>
      <w:r w:rsidRPr="0053242D">
        <w:rPr>
          <w:rFonts w:ascii="Verdana" w:hAnsi="Verdana" w:cs="Arial"/>
          <w:sz w:val="20"/>
        </w:rPr>
        <w:t>.1.</w:t>
      </w:r>
      <w:r w:rsidRPr="0053242D">
        <w:rPr>
          <w:rFonts w:ascii="Verdana" w:hAnsi="Verdana" w:cs="Arial"/>
          <w:sz w:val="20"/>
        </w:rPr>
        <w:tab/>
      </w:r>
      <w:r w:rsidRPr="0053242D">
        <w:rPr>
          <w:rFonts w:ascii="Verdana" w:hAnsi="Verdana" w:cs="Arial"/>
          <w:sz w:val="20"/>
        </w:rPr>
        <w:tab/>
        <w:t>A entrega da proposta implica, automaticamente, na aceitação tácita e irretratável das condições de participação, não sendo válida qualquer alegação de desconhecimento ou de ignorância das condições estabelecidas neste Edital.</w:t>
      </w:r>
    </w:p>
    <w:p w:rsidR="00EB25F8" w:rsidRPr="002273F7" w:rsidRDefault="00EB25F8" w:rsidP="00EB25F8">
      <w:pPr>
        <w:widowControl w:val="0"/>
        <w:jc w:val="both"/>
        <w:rPr>
          <w:rFonts w:ascii="Verdana" w:hAnsi="Verdana" w:cs="Arial"/>
          <w:sz w:val="20"/>
        </w:rPr>
      </w:pPr>
    </w:p>
    <w:p w:rsidR="00EB25F8" w:rsidRPr="002273F7" w:rsidRDefault="00EB25F8" w:rsidP="00EB25F8">
      <w:pPr>
        <w:widowControl w:val="0"/>
        <w:jc w:val="both"/>
        <w:rPr>
          <w:rFonts w:ascii="Verdana" w:hAnsi="Verdana" w:cs="Arial"/>
          <w:sz w:val="20"/>
        </w:rPr>
      </w:pPr>
      <w:r w:rsidRPr="002273F7">
        <w:rPr>
          <w:rFonts w:ascii="Verdana" w:hAnsi="Verdana" w:cs="Arial"/>
          <w:sz w:val="20"/>
        </w:rPr>
        <w:lastRenderedPageBreak/>
        <w:t>22.2.</w:t>
      </w:r>
      <w:r w:rsidRPr="002273F7">
        <w:rPr>
          <w:rFonts w:ascii="Verdana" w:hAnsi="Verdana" w:cs="Arial"/>
          <w:sz w:val="20"/>
        </w:rPr>
        <w:tab/>
      </w:r>
      <w:r w:rsidRPr="002273F7">
        <w:rPr>
          <w:rFonts w:ascii="Verdana" w:hAnsi="Verdana" w:cs="Arial"/>
          <w:sz w:val="20"/>
        </w:rPr>
        <w:tab/>
        <w:t>Este edital deverá ser lido e interpretado na íntegra e após apresentação da documentação e da proposta não serão aceitas alegações de desconhecimento ou discordância de seus termos.</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22.3.</w:t>
      </w:r>
      <w:r w:rsidRPr="002273F7">
        <w:rPr>
          <w:rFonts w:ascii="Verdana" w:hAnsi="Verdana" w:cs="Arial"/>
          <w:sz w:val="20"/>
        </w:rPr>
        <w:tab/>
      </w:r>
      <w:r w:rsidRPr="002273F7">
        <w:rPr>
          <w:rFonts w:ascii="Verdana" w:hAnsi="Verdana" w:cs="Arial"/>
          <w:sz w:val="20"/>
        </w:rPr>
        <w:tab/>
        <w:t>Salvo indicação em contrário, todos os prazos indicados neste Edital, entendem-se como sendo contados em dias corridos.</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22.4.</w:t>
      </w:r>
      <w:r w:rsidRPr="002273F7">
        <w:rPr>
          <w:rFonts w:ascii="Verdana" w:hAnsi="Verdana" w:cs="Arial"/>
          <w:sz w:val="20"/>
        </w:rPr>
        <w:tab/>
      </w:r>
      <w:r w:rsidRPr="002273F7">
        <w:rPr>
          <w:rFonts w:ascii="Verdana" w:hAnsi="Verdana" w:cs="Arial"/>
          <w:sz w:val="20"/>
        </w:rPr>
        <w:tab/>
        <w:t xml:space="preserve">Na contagem dos prazos estabelecidos neste Edital e seus Anexos, excluir-se-á o dia do início e incluir-se-á o do vencimento.  Só se iniciam e vencem os prazos em dias de expediente normal na Prefeitura Municipal de </w:t>
      </w:r>
      <w:r w:rsidR="007156B7">
        <w:rPr>
          <w:rFonts w:ascii="Verdana" w:hAnsi="Verdana" w:cs="Arial"/>
          <w:sz w:val="20"/>
        </w:rPr>
        <w:t>Ascurra</w:t>
      </w:r>
      <w:r>
        <w:rPr>
          <w:rFonts w:ascii="Verdana" w:hAnsi="Verdana" w:cs="Arial"/>
          <w:sz w:val="20"/>
        </w:rPr>
        <w:t>l</w:t>
      </w:r>
      <w:r w:rsidRPr="002273F7">
        <w:rPr>
          <w:rFonts w:ascii="Verdana" w:hAnsi="Verdana" w:cs="Arial"/>
          <w:sz w:val="20"/>
        </w:rPr>
        <w:t>.</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22.5.</w:t>
      </w:r>
      <w:r w:rsidRPr="002273F7">
        <w:rPr>
          <w:rFonts w:ascii="Verdana" w:hAnsi="Verdana" w:cs="Arial"/>
          <w:sz w:val="20"/>
        </w:rPr>
        <w:tab/>
      </w:r>
      <w:r w:rsidRPr="002273F7">
        <w:rPr>
          <w:rFonts w:ascii="Verdana" w:hAnsi="Verdana" w:cs="Arial"/>
          <w:sz w:val="20"/>
        </w:rPr>
        <w:tab/>
        <w:t xml:space="preserve">A Comissão de Licitações, no interesse da Prefeitura Municipal de </w:t>
      </w:r>
      <w:r w:rsidR="007156B7">
        <w:rPr>
          <w:rFonts w:ascii="Verdana" w:hAnsi="Verdana" w:cs="Arial"/>
          <w:sz w:val="20"/>
        </w:rPr>
        <w:t>Ascurra</w:t>
      </w:r>
      <w:r w:rsidRPr="002273F7">
        <w:rPr>
          <w:rFonts w:ascii="Verdana" w:hAnsi="Verdana" w:cs="Arial"/>
          <w:sz w:val="20"/>
        </w:rPr>
        <w:t>l,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 nos termos do art. 41. e art. 43, § 3º da Lei Federal nº 8.666/93 e suas alterações.</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22.6.</w:t>
      </w:r>
      <w:r w:rsidRPr="002273F7">
        <w:rPr>
          <w:rFonts w:ascii="Verdana" w:hAnsi="Verdana" w:cs="Arial"/>
          <w:sz w:val="20"/>
        </w:rPr>
        <w:tab/>
      </w:r>
      <w:r w:rsidRPr="002273F7">
        <w:rPr>
          <w:rFonts w:ascii="Verdana" w:hAnsi="Verdana" w:cs="Arial"/>
          <w:sz w:val="20"/>
        </w:rPr>
        <w:tab/>
        <w:t>Caso as datas previstas para a realização do evento da presente licitação sejam declaradas feriado ou ponto facultativo e, não havendo retificação de convocação, àqueles eventos serão realizados no primeiro dia útil sequente, no mesmo local e hora previstos, independentemente de qualquer comunicação aos interessados.</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22.7.</w:t>
      </w:r>
      <w:r w:rsidRPr="002273F7">
        <w:rPr>
          <w:rFonts w:ascii="Verdana" w:hAnsi="Verdana" w:cs="Arial"/>
          <w:sz w:val="20"/>
        </w:rPr>
        <w:tab/>
      </w:r>
      <w:r w:rsidRPr="002273F7">
        <w:rPr>
          <w:rFonts w:ascii="Verdana" w:hAnsi="Verdana" w:cs="Arial"/>
          <w:sz w:val="20"/>
        </w:rPr>
        <w:tab/>
        <w:t xml:space="preserve">Os proponentes assumem todos os custos de preparação e apresentação de </w:t>
      </w:r>
      <w:r>
        <w:rPr>
          <w:rFonts w:ascii="Verdana" w:hAnsi="Verdana" w:cs="Arial"/>
          <w:sz w:val="20"/>
        </w:rPr>
        <w:t xml:space="preserve">suas propostas e o Município de </w:t>
      </w:r>
      <w:r w:rsidR="007156B7">
        <w:rPr>
          <w:rFonts w:ascii="Verdana" w:hAnsi="Verdana" w:cs="Arial"/>
          <w:sz w:val="20"/>
        </w:rPr>
        <w:t>Ascurra</w:t>
      </w:r>
      <w:r>
        <w:rPr>
          <w:rFonts w:ascii="Verdana" w:hAnsi="Verdana" w:cs="Arial"/>
          <w:sz w:val="20"/>
        </w:rPr>
        <w:t xml:space="preserve"> </w:t>
      </w:r>
      <w:r w:rsidRPr="002273F7">
        <w:rPr>
          <w:rFonts w:ascii="Verdana" w:hAnsi="Verdana" w:cs="Arial"/>
          <w:sz w:val="20"/>
        </w:rPr>
        <w:t>não será, em nenhum caso, responsável por esses custos, independentemente da condução ou do resultado do processo licitatório.</w:t>
      </w:r>
    </w:p>
    <w:p w:rsidR="00EB25F8" w:rsidRPr="002273F7" w:rsidRDefault="00EB25F8" w:rsidP="00EB25F8">
      <w:pPr>
        <w:widowControl w:val="0"/>
        <w:spacing w:line="200" w:lineRule="atLeast"/>
        <w:jc w:val="both"/>
        <w:rPr>
          <w:rFonts w:ascii="Verdana" w:hAnsi="Verdana" w:cs="Arial"/>
          <w:b/>
          <w:sz w:val="20"/>
        </w:rPr>
      </w:pPr>
    </w:p>
    <w:p w:rsidR="00EB25F8" w:rsidRPr="002273F7" w:rsidRDefault="00EB25F8" w:rsidP="00EB25F8">
      <w:pPr>
        <w:widowControl w:val="0"/>
        <w:spacing w:line="200" w:lineRule="atLeast"/>
        <w:jc w:val="both"/>
        <w:rPr>
          <w:rFonts w:ascii="Verdana" w:hAnsi="Verdana" w:cs="Arial"/>
          <w:sz w:val="20"/>
        </w:rPr>
      </w:pPr>
      <w:r w:rsidRPr="002273F7">
        <w:rPr>
          <w:rFonts w:ascii="Verdana" w:hAnsi="Verdana" w:cs="Arial"/>
          <w:sz w:val="20"/>
        </w:rPr>
        <w:t>22.8.</w:t>
      </w:r>
      <w:r w:rsidRPr="002273F7">
        <w:rPr>
          <w:rFonts w:ascii="Verdana" w:hAnsi="Verdana" w:cs="Arial"/>
          <w:sz w:val="20"/>
        </w:rPr>
        <w:tab/>
      </w:r>
      <w:r w:rsidRPr="002273F7">
        <w:rPr>
          <w:rFonts w:ascii="Verdana" w:hAnsi="Verdana" w:cs="Arial"/>
          <w:sz w:val="20"/>
        </w:rPr>
        <w:tab/>
        <w:t>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rsidR="00EB25F8" w:rsidRPr="002273F7" w:rsidRDefault="00EB25F8" w:rsidP="00EB25F8">
      <w:pPr>
        <w:widowControl w:val="0"/>
        <w:spacing w:line="200" w:lineRule="atLeast"/>
        <w:jc w:val="both"/>
        <w:rPr>
          <w:rFonts w:ascii="Verdana" w:hAnsi="Verdana" w:cs="Arial"/>
          <w:sz w:val="20"/>
        </w:rPr>
      </w:pPr>
    </w:p>
    <w:p w:rsidR="00EB25F8" w:rsidRPr="002273F7" w:rsidRDefault="00EB25F8" w:rsidP="00EB25F8">
      <w:pPr>
        <w:widowControl w:val="0"/>
        <w:spacing w:line="200" w:lineRule="atLeast"/>
        <w:jc w:val="both"/>
        <w:rPr>
          <w:rFonts w:ascii="Verdana" w:hAnsi="Verdana" w:cs="Arial"/>
          <w:b/>
          <w:sz w:val="20"/>
        </w:rPr>
      </w:pPr>
      <w:r w:rsidRPr="002273F7">
        <w:rPr>
          <w:rFonts w:ascii="Verdana" w:hAnsi="Verdana" w:cs="Arial"/>
          <w:sz w:val="20"/>
        </w:rPr>
        <w:t>22.9.</w:t>
      </w:r>
      <w:r w:rsidRPr="002273F7">
        <w:rPr>
          <w:rFonts w:ascii="Verdana" w:hAnsi="Verdana" w:cs="Arial"/>
          <w:sz w:val="20"/>
        </w:rPr>
        <w:tab/>
      </w:r>
      <w:r w:rsidRPr="002273F7">
        <w:rPr>
          <w:rFonts w:ascii="Verdana" w:hAnsi="Verdana" w:cs="Arial"/>
          <w:sz w:val="20"/>
        </w:rPr>
        <w:tab/>
        <w:t>As normas que disciplinam este edital</w:t>
      </w:r>
      <w:r w:rsidRPr="002273F7">
        <w:rPr>
          <w:rFonts w:ascii="Verdana" w:hAnsi="Verdana" w:cs="Arial"/>
          <w:b/>
          <w:sz w:val="20"/>
        </w:rPr>
        <w:t xml:space="preserve"> </w:t>
      </w:r>
      <w:r w:rsidRPr="002273F7">
        <w:rPr>
          <w:rFonts w:ascii="Verdana" w:hAnsi="Verdana" w:cs="Arial"/>
          <w:sz w:val="20"/>
        </w:rPr>
        <w:t>serão sempre interpretadas em favor da ampliação da disputa entre os proponentes, desde que não comprometam o interesse da Administração, a finalidade e a segurança da contratação.</w:t>
      </w:r>
    </w:p>
    <w:p w:rsidR="00EB25F8"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22.10.</w:t>
      </w:r>
      <w:r>
        <w:rPr>
          <w:rFonts w:ascii="Verdana" w:hAnsi="Verdana" w:cs="Arial"/>
          <w:sz w:val="20"/>
        </w:rPr>
        <w:tab/>
      </w:r>
      <w:r>
        <w:rPr>
          <w:rFonts w:ascii="Verdana" w:hAnsi="Verdana" w:cs="Arial"/>
          <w:sz w:val="20"/>
        </w:rPr>
        <w:tab/>
        <w:t>No caso do edital conter alterações no seu conteúdo, as mesmas serão publicadas pelos mesmos veículos de comunicação da publicação inicial, e sua consulta ficará a responsabilidade da empresa licitante.</w:t>
      </w:r>
    </w:p>
    <w:p w:rsidR="00EB25F8" w:rsidRPr="002273F7" w:rsidRDefault="00EB25F8" w:rsidP="00EB25F8">
      <w:pPr>
        <w:widowControl w:val="0"/>
        <w:spacing w:line="200" w:lineRule="atLeast"/>
        <w:jc w:val="both"/>
        <w:rPr>
          <w:rFonts w:ascii="Verdana" w:hAnsi="Verdana" w:cs="Arial"/>
          <w:b/>
          <w:sz w:val="20"/>
        </w:rPr>
      </w:pPr>
    </w:p>
    <w:p w:rsidR="00EB25F8" w:rsidRPr="002273F7" w:rsidRDefault="00EB25F8" w:rsidP="00EB25F8">
      <w:pPr>
        <w:widowControl w:val="0"/>
        <w:spacing w:line="200" w:lineRule="atLeast"/>
        <w:jc w:val="both"/>
        <w:rPr>
          <w:rFonts w:ascii="Verdana" w:hAnsi="Verdana" w:cs="Arial"/>
          <w:b/>
          <w:sz w:val="20"/>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eastAsia="Arial Narrow" w:hAnsi="Arial Black"/>
                <w:sz w:val="22"/>
                <w:szCs w:val="22"/>
              </w:rPr>
              <w:t xml:space="preserve">23. </w:t>
            </w:r>
            <w:r w:rsidRPr="00DF5536">
              <w:rPr>
                <w:rFonts w:ascii="Arial Black" w:eastAsia="Arial Narrow" w:hAnsi="Arial Black"/>
                <w:sz w:val="22"/>
                <w:szCs w:val="22"/>
              </w:rPr>
              <w:tab/>
            </w:r>
            <w:r w:rsidRPr="00DF5536">
              <w:rPr>
                <w:rFonts w:ascii="Arial Black" w:eastAsia="Arial Narrow" w:hAnsi="Arial Black"/>
                <w:sz w:val="22"/>
                <w:szCs w:val="22"/>
              </w:rPr>
              <w:tab/>
              <w:t>FORO:</w:t>
            </w:r>
          </w:p>
        </w:tc>
      </w:tr>
    </w:tbl>
    <w:p w:rsidR="00EB25F8" w:rsidRDefault="00EB25F8" w:rsidP="00EB25F8">
      <w:pPr>
        <w:pStyle w:val="Normal0"/>
        <w:widowControl w:val="0"/>
        <w:jc w:val="both"/>
        <w:rPr>
          <w:rFonts w:ascii="Verdana" w:eastAsia="Arial Narrow" w:hAnsi="Verdana"/>
          <w:sz w:val="20"/>
          <w:lang w:val="pt-BR"/>
        </w:rPr>
      </w:pPr>
    </w:p>
    <w:p w:rsidR="00EB25F8" w:rsidRDefault="00EB25F8" w:rsidP="00EB25F8">
      <w:pPr>
        <w:pStyle w:val="Normal0"/>
        <w:widowControl w:val="0"/>
        <w:jc w:val="both"/>
        <w:rPr>
          <w:rFonts w:ascii="Verdana" w:eastAsia="Arial Narrow" w:hAnsi="Verdana"/>
          <w:sz w:val="20"/>
          <w:lang w:val="pt-BR"/>
        </w:rPr>
      </w:pPr>
      <w:r>
        <w:rPr>
          <w:rFonts w:ascii="Verdana" w:eastAsia="Arial Narrow" w:hAnsi="Verdana"/>
          <w:sz w:val="20"/>
          <w:lang w:val="pt-BR"/>
        </w:rPr>
        <w:t>23</w:t>
      </w:r>
      <w:r w:rsidRPr="002A5D8A">
        <w:rPr>
          <w:rFonts w:ascii="Verdana" w:eastAsia="Arial Narrow" w:hAnsi="Verdana"/>
          <w:sz w:val="20"/>
          <w:lang w:val="pt-BR"/>
        </w:rPr>
        <w:t>.1.</w:t>
      </w:r>
      <w:r w:rsidRPr="002A5D8A">
        <w:rPr>
          <w:rFonts w:ascii="Verdana" w:eastAsia="Arial Narrow" w:hAnsi="Verdana"/>
          <w:sz w:val="20"/>
          <w:lang w:val="pt-BR"/>
        </w:rPr>
        <w:tab/>
      </w:r>
      <w:r w:rsidRPr="002A5D8A">
        <w:rPr>
          <w:rFonts w:ascii="Verdana" w:eastAsia="Arial Narrow" w:hAnsi="Verdana"/>
          <w:sz w:val="20"/>
          <w:lang w:val="pt-BR"/>
        </w:rPr>
        <w:tab/>
        <w:t>O foro competente para dirimir possíveis dúvidas</w:t>
      </w:r>
      <w:r>
        <w:rPr>
          <w:rFonts w:ascii="Verdana" w:eastAsia="Arial Narrow" w:hAnsi="Verdana"/>
          <w:sz w:val="20"/>
          <w:lang w:val="pt-BR"/>
        </w:rPr>
        <w:t>,</w:t>
      </w:r>
      <w:r w:rsidRPr="002A5D8A">
        <w:rPr>
          <w:rFonts w:ascii="Verdana" w:eastAsia="Arial Narrow" w:hAnsi="Verdana"/>
          <w:sz w:val="20"/>
          <w:lang w:val="pt-BR"/>
        </w:rPr>
        <w:t xml:space="preserve"> </w:t>
      </w:r>
      <w:r w:rsidRPr="00903D65">
        <w:rPr>
          <w:rFonts w:ascii="Verdana" w:hAnsi="Verdana"/>
          <w:color w:val="000000"/>
          <w:sz w:val="20"/>
          <w:lang w:val="pt-BR"/>
        </w:rPr>
        <w:t>após se esgotarem todas as tentativas de composição amigável, e/ou</w:t>
      </w:r>
      <w:r w:rsidRPr="002A5D8A">
        <w:rPr>
          <w:rFonts w:ascii="Verdana" w:eastAsia="Arial Narrow" w:hAnsi="Verdana"/>
          <w:sz w:val="20"/>
          <w:lang w:val="pt-BR"/>
        </w:rPr>
        <w:t xml:space="preserve"> litígios pertinentes ao objeto da presente licitação, independente de outro que por mais pr</w:t>
      </w:r>
      <w:r>
        <w:rPr>
          <w:rFonts w:ascii="Verdana" w:eastAsia="Arial Narrow" w:hAnsi="Verdana"/>
          <w:sz w:val="20"/>
          <w:lang w:val="pt-BR"/>
        </w:rPr>
        <w:t>i</w:t>
      </w:r>
      <w:r w:rsidRPr="002A5D8A">
        <w:rPr>
          <w:rFonts w:ascii="Verdana" w:eastAsia="Arial Narrow" w:hAnsi="Verdana"/>
          <w:sz w:val="20"/>
          <w:lang w:val="pt-BR"/>
        </w:rPr>
        <w:t xml:space="preserve">vilegiado </w:t>
      </w:r>
      <w:r w:rsidRPr="002A5D8A">
        <w:rPr>
          <w:rFonts w:ascii="Verdana" w:eastAsia="Arial Narrow" w:hAnsi="Verdana"/>
          <w:sz w:val="20"/>
          <w:lang w:val="pt-BR"/>
        </w:rPr>
        <w:lastRenderedPageBreak/>
        <w:t xml:space="preserve">seja, será o da Comarca de </w:t>
      </w:r>
      <w:r w:rsidR="002A04F8">
        <w:rPr>
          <w:rFonts w:ascii="Verdana" w:eastAsia="Arial Narrow" w:hAnsi="Verdana"/>
          <w:sz w:val="20"/>
          <w:lang w:val="pt-BR"/>
        </w:rPr>
        <w:t>ASCURRA</w:t>
      </w:r>
      <w:r w:rsidRPr="002A5D8A">
        <w:rPr>
          <w:rFonts w:ascii="Verdana" w:eastAsia="Arial Narrow" w:hAnsi="Verdana"/>
          <w:sz w:val="20"/>
          <w:lang w:val="pt-BR"/>
        </w:rPr>
        <w:t>/SC</w:t>
      </w:r>
      <w:r>
        <w:rPr>
          <w:rFonts w:ascii="Verdana" w:eastAsia="Arial Narrow" w:hAnsi="Verdana"/>
          <w:sz w:val="20"/>
          <w:lang w:val="pt-BR"/>
        </w:rPr>
        <w:t>.</w:t>
      </w:r>
    </w:p>
    <w:p w:rsidR="00EB25F8" w:rsidRDefault="00EB25F8" w:rsidP="00EB25F8">
      <w:pPr>
        <w:pStyle w:val="Normal0"/>
        <w:widowControl w:val="0"/>
        <w:jc w:val="both"/>
        <w:rPr>
          <w:rFonts w:ascii="Verdana" w:eastAsia="Arial Narrow" w:hAnsi="Verdana"/>
          <w:sz w:val="20"/>
          <w:lang w:val="pt-BR"/>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sidRPr="00DF5536">
              <w:rPr>
                <w:rFonts w:ascii="Arial Black" w:eastAsia="Arial Narrow" w:hAnsi="Arial Black"/>
                <w:sz w:val="22"/>
                <w:szCs w:val="22"/>
              </w:rPr>
              <w:t xml:space="preserve">24. </w:t>
            </w:r>
            <w:r w:rsidRPr="00DF5536">
              <w:rPr>
                <w:rFonts w:ascii="Arial Black" w:eastAsia="Arial Narrow" w:hAnsi="Arial Black"/>
                <w:sz w:val="22"/>
                <w:szCs w:val="22"/>
              </w:rPr>
              <w:tab/>
            </w:r>
            <w:r w:rsidRPr="00DF5536">
              <w:rPr>
                <w:rFonts w:ascii="Arial Black" w:eastAsia="Arial Narrow" w:hAnsi="Arial Black"/>
                <w:sz w:val="22"/>
                <w:szCs w:val="22"/>
              </w:rPr>
              <w:tab/>
              <w:t>CONSULTAS OU ESCLARECIMENTOS:</w:t>
            </w:r>
          </w:p>
        </w:tc>
      </w:tr>
    </w:tbl>
    <w:p w:rsidR="00EB25F8" w:rsidRDefault="00EB25F8" w:rsidP="00EB25F8">
      <w:pPr>
        <w:widowControl w:val="0"/>
        <w:spacing w:line="200" w:lineRule="atLeast"/>
        <w:jc w:val="both"/>
        <w:rPr>
          <w:rFonts w:ascii="Verdana" w:hAnsi="Verdana"/>
          <w:sz w:val="20"/>
        </w:rPr>
      </w:pPr>
    </w:p>
    <w:p w:rsidR="00EB25F8" w:rsidRPr="002A5D8A" w:rsidRDefault="00EB25F8" w:rsidP="00EB25F8">
      <w:pPr>
        <w:widowControl w:val="0"/>
        <w:spacing w:line="200" w:lineRule="atLeast"/>
        <w:jc w:val="both"/>
        <w:rPr>
          <w:rFonts w:ascii="Verdana" w:hAnsi="Verdana"/>
          <w:sz w:val="20"/>
        </w:rPr>
      </w:pPr>
      <w:r>
        <w:rPr>
          <w:rFonts w:ascii="Verdana" w:hAnsi="Verdana"/>
          <w:sz w:val="20"/>
        </w:rPr>
        <w:t>24</w:t>
      </w:r>
      <w:r w:rsidRPr="002A5D8A">
        <w:rPr>
          <w:rFonts w:ascii="Verdana" w:hAnsi="Verdana"/>
          <w:sz w:val="20"/>
        </w:rPr>
        <w:t>.1.</w:t>
      </w:r>
      <w:r w:rsidRPr="002A5D8A">
        <w:rPr>
          <w:rFonts w:ascii="Verdana" w:hAnsi="Verdana"/>
          <w:sz w:val="20"/>
        </w:rPr>
        <w:tab/>
      </w:r>
      <w:r w:rsidRPr="002A5D8A">
        <w:rPr>
          <w:rFonts w:ascii="Verdana" w:hAnsi="Verdana"/>
          <w:sz w:val="20"/>
        </w:rPr>
        <w:tab/>
        <w:t xml:space="preserve">A documentação completa para exame, informações e consultas de ordem geral quanto a Licitação, serão fornecidas no Departamento de Compras e Licitações da Prefeitura Municipal de </w:t>
      </w:r>
      <w:r w:rsidR="002A04F8">
        <w:rPr>
          <w:rFonts w:ascii="Verdana" w:hAnsi="Verdana"/>
          <w:sz w:val="20"/>
        </w:rPr>
        <w:t>ASCURRA</w:t>
      </w:r>
      <w:r w:rsidRPr="002A5D8A">
        <w:rPr>
          <w:rFonts w:ascii="Verdana" w:hAnsi="Verdana"/>
          <w:sz w:val="20"/>
        </w:rPr>
        <w:t xml:space="preserve">, </w:t>
      </w:r>
      <w:r w:rsidR="002A04F8">
        <w:rPr>
          <w:rFonts w:ascii="Verdana" w:hAnsi="Verdana"/>
          <w:sz w:val="20"/>
        </w:rPr>
        <w:t>RUA BENJAMIN CONSTANT 221</w:t>
      </w:r>
      <w:r w:rsidRPr="002A5D8A">
        <w:rPr>
          <w:rFonts w:ascii="Verdana" w:hAnsi="Verdana"/>
          <w:sz w:val="20"/>
        </w:rPr>
        <w:t xml:space="preserve">, </w:t>
      </w:r>
      <w:r w:rsidR="002A04F8">
        <w:rPr>
          <w:rFonts w:ascii="Verdana" w:hAnsi="Verdana"/>
          <w:sz w:val="20"/>
        </w:rPr>
        <w:t>CENTRO</w:t>
      </w:r>
      <w:r w:rsidRPr="002A5D8A">
        <w:rPr>
          <w:rFonts w:ascii="Verdana" w:hAnsi="Verdana"/>
          <w:sz w:val="20"/>
        </w:rPr>
        <w:t>, no horário 08h00min às 12h00min ou 1</w:t>
      </w:r>
      <w:r w:rsidR="00E66C31">
        <w:rPr>
          <w:rFonts w:ascii="Verdana" w:hAnsi="Verdana"/>
          <w:sz w:val="20"/>
        </w:rPr>
        <w:t>4</w:t>
      </w:r>
      <w:r w:rsidRPr="002A5D8A">
        <w:rPr>
          <w:rFonts w:ascii="Verdana" w:hAnsi="Verdana"/>
          <w:sz w:val="20"/>
        </w:rPr>
        <w:t>h</w:t>
      </w:r>
      <w:r w:rsidR="00E66C31">
        <w:rPr>
          <w:rFonts w:ascii="Verdana" w:hAnsi="Verdana"/>
          <w:sz w:val="20"/>
        </w:rPr>
        <w:t>0</w:t>
      </w:r>
      <w:r w:rsidRPr="002A5D8A">
        <w:rPr>
          <w:rFonts w:ascii="Verdana" w:hAnsi="Verdana"/>
          <w:sz w:val="20"/>
        </w:rPr>
        <w:t>0min às 17h</w:t>
      </w:r>
      <w:r w:rsidR="00E66C31">
        <w:rPr>
          <w:rFonts w:ascii="Verdana" w:hAnsi="Verdana"/>
          <w:sz w:val="20"/>
        </w:rPr>
        <w:t>0</w:t>
      </w:r>
      <w:r w:rsidRPr="002A5D8A">
        <w:rPr>
          <w:rFonts w:ascii="Verdana" w:hAnsi="Verdana"/>
          <w:sz w:val="20"/>
        </w:rPr>
        <w:t>0min, em todos os dias úteis (que não compreenderem férias coletivas)</w:t>
      </w:r>
      <w:r>
        <w:rPr>
          <w:rFonts w:ascii="Verdana" w:hAnsi="Verdana"/>
          <w:sz w:val="20"/>
        </w:rPr>
        <w:t xml:space="preserve">, ou através do </w:t>
      </w:r>
      <w:r w:rsidRPr="00C63EFD">
        <w:rPr>
          <w:rFonts w:ascii="Verdana" w:hAnsi="Verdana"/>
          <w:i/>
          <w:sz w:val="20"/>
        </w:rPr>
        <w:t>site</w:t>
      </w:r>
      <w:r>
        <w:rPr>
          <w:rFonts w:ascii="Verdana" w:hAnsi="Verdana"/>
          <w:sz w:val="20"/>
        </w:rPr>
        <w:t xml:space="preserve"> </w:t>
      </w:r>
      <w:r w:rsidRPr="00C63EFD">
        <w:rPr>
          <w:rFonts w:ascii="Verdana" w:hAnsi="Verdana"/>
          <w:sz w:val="20"/>
          <w:u w:val="single"/>
        </w:rPr>
        <w:t>http://www.indaial.sc.gov.br</w:t>
      </w:r>
      <w:r w:rsidRPr="002A5D8A">
        <w:rPr>
          <w:rFonts w:ascii="Verdana" w:hAnsi="Verdana"/>
          <w:sz w:val="20"/>
        </w:rPr>
        <w:t>.</w:t>
      </w:r>
    </w:p>
    <w:p w:rsidR="00EB25F8" w:rsidRPr="002A5D8A" w:rsidRDefault="00EB25F8" w:rsidP="00EB25F8">
      <w:pPr>
        <w:pStyle w:val="Normal0"/>
        <w:widowControl w:val="0"/>
        <w:suppressAutoHyphens w:val="0"/>
        <w:jc w:val="both"/>
        <w:rPr>
          <w:rFonts w:ascii="Verdana" w:eastAsia="Arial Narrow" w:hAnsi="Verdana"/>
          <w:sz w:val="20"/>
          <w:lang w:val="pt-BR"/>
        </w:rPr>
      </w:pPr>
    </w:p>
    <w:p w:rsidR="00EB25F8" w:rsidRPr="00C63EFD" w:rsidRDefault="00EB25F8" w:rsidP="00EB25F8">
      <w:pPr>
        <w:pStyle w:val="Normal0"/>
        <w:widowControl w:val="0"/>
        <w:suppressAutoHyphens w:val="0"/>
        <w:jc w:val="both"/>
        <w:rPr>
          <w:rFonts w:ascii="Verdana" w:hAnsi="Verdana" w:cs="Arial"/>
          <w:sz w:val="20"/>
          <w:lang w:val="pt-BR"/>
        </w:rPr>
      </w:pPr>
      <w:r w:rsidRPr="003A1563">
        <w:rPr>
          <w:rFonts w:ascii="Verdana" w:hAnsi="Verdana" w:cs="Arial"/>
          <w:sz w:val="20"/>
          <w:lang w:val="pt-BR"/>
        </w:rPr>
        <w:t>24.2.</w:t>
      </w:r>
      <w:r w:rsidRPr="003A1563">
        <w:rPr>
          <w:rFonts w:ascii="Verdana" w:hAnsi="Verdana" w:cs="Arial"/>
          <w:sz w:val="20"/>
          <w:lang w:val="pt-BR"/>
        </w:rPr>
        <w:tab/>
      </w:r>
      <w:r w:rsidRPr="003A1563">
        <w:rPr>
          <w:rFonts w:ascii="Verdana" w:hAnsi="Verdana" w:cs="Arial"/>
          <w:sz w:val="20"/>
          <w:lang w:val="pt-BR"/>
        </w:rPr>
        <w:tab/>
        <w:t xml:space="preserve">Em caso de dúvidas, informações poderão ser obtidas através do telefone (47) </w:t>
      </w:r>
      <w:r w:rsidR="00640552" w:rsidRPr="003A1563">
        <w:rPr>
          <w:rFonts w:ascii="Verdana" w:hAnsi="Verdana" w:cs="Arial"/>
          <w:sz w:val="20"/>
          <w:lang w:val="pt-BR"/>
        </w:rPr>
        <w:t>33831267</w:t>
      </w:r>
      <w:r w:rsidRPr="003A1563">
        <w:rPr>
          <w:rFonts w:ascii="Verdana" w:hAnsi="Verdana" w:cs="Arial"/>
          <w:sz w:val="20"/>
          <w:lang w:val="pt-BR"/>
        </w:rPr>
        <w:t xml:space="preserve"> ou pelos </w:t>
      </w:r>
      <w:r w:rsidRPr="003A1563">
        <w:rPr>
          <w:rFonts w:ascii="Verdana" w:hAnsi="Verdana" w:cs="Arial"/>
          <w:i/>
          <w:sz w:val="20"/>
          <w:lang w:val="pt-BR"/>
        </w:rPr>
        <w:t>e-mails</w:t>
      </w:r>
      <w:r w:rsidRPr="003A1563">
        <w:rPr>
          <w:rFonts w:ascii="Verdana" w:hAnsi="Verdana" w:cs="Arial"/>
          <w:sz w:val="20"/>
          <w:lang w:val="pt-BR"/>
        </w:rPr>
        <w:t xml:space="preserve">: </w:t>
      </w:r>
      <w:r w:rsidR="00640552" w:rsidRPr="003A1563">
        <w:rPr>
          <w:rFonts w:ascii="Verdana" w:hAnsi="Verdana" w:cs="Arial"/>
          <w:sz w:val="20"/>
          <w:u w:val="single"/>
          <w:lang w:val="pt-BR"/>
        </w:rPr>
        <w:t>tesouraria@ascurra.sc.gov.br</w:t>
      </w:r>
      <w:r w:rsidRPr="003A1563">
        <w:rPr>
          <w:rFonts w:ascii="Verdana" w:hAnsi="Verdana" w:cs="Arial"/>
          <w:sz w:val="20"/>
          <w:lang w:val="pt-BR"/>
        </w:rPr>
        <w:t xml:space="preserve">; ou pessoalmente na Prefeitura Municipal de </w:t>
      </w:r>
      <w:r w:rsidR="002A04F8" w:rsidRPr="003A1563">
        <w:rPr>
          <w:rFonts w:ascii="Verdana" w:hAnsi="Verdana" w:cs="Arial"/>
          <w:sz w:val="20"/>
          <w:lang w:val="pt-BR"/>
        </w:rPr>
        <w:t>ASCURRA</w:t>
      </w:r>
      <w:r w:rsidRPr="003A1563">
        <w:rPr>
          <w:rFonts w:ascii="Verdana" w:hAnsi="Verdana" w:cs="Arial"/>
          <w:sz w:val="20"/>
          <w:lang w:val="pt-BR"/>
        </w:rPr>
        <w:t xml:space="preserve">, situada na </w:t>
      </w:r>
      <w:r w:rsidR="002A04F8" w:rsidRPr="003A1563">
        <w:rPr>
          <w:rFonts w:ascii="Verdana" w:hAnsi="Verdana" w:cs="Arial"/>
          <w:sz w:val="20"/>
          <w:lang w:val="pt-BR"/>
        </w:rPr>
        <w:t>RUA BENJAMIN CONSTANT 221</w:t>
      </w:r>
      <w:r w:rsidRPr="003A1563">
        <w:rPr>
          <w:rFonts w:ascii="Verdana" w:hAnsi="Verdana" w:cs="Arial"/>
          <w:sz w:val="20"/>
          <w:lang w:val="pt-BR"/>
        </w:rPr>
        <w:t xml:space="preserve"> – Bairro </w:t>
      </w:r>
      <w:r w:rsidR="002A04F8" w:rsidRPr="003A1563">
        <w:rPr>
          <w:rFonts w:ascii="Verdana" w:hAnsi="Verdana" w:cs="Arial"/>
          <w:sz w:val="20"/>
          <w:lang w:val="pt-BR"/>
        </w:rPr>
        <w:t>CENTRO</w:t>
      </w:r>
      <w:r w:rsidRPr="003A1563">
        <w:rPr>
          <w:rFonts w:ascii="Verdana" w:hAnsi="Verdana" w:cs="Arial"/>
          <w:sz w:val="20"/>
          <w:lang w:val="pt-BR"/>
        </w:rPr>
        <w:t xml:space="preserve">, das 08h00min às </w:t>
      </w:r>
      <w:r w:rsidR="00E66C31" w:rsidRPr="003A1563">
        <w:rPr>
          <w:rFonts w:ascii="Verdana" w:hAnsi="Verdana" w:cs="Arial"/>
          <w:sz w:val="20"/>
          <w:lang w:val="pt-BR"/>
        </w:rPr>
        <w:t>11</w:t>
      </w:r>
      <w:r w:rsidRPr="003A1563">
        <w:rPr>
          <w:rFonts w:ascii="Verdana" w:hAnsi="Verdana" w:cs="Arial"/>
          <w:sz w:val="20"/>
          <w:lang w:val="pt-BR"/>
        </w:rPr>
        <w:t>h</w:t>
      </w:r>
      <w:r w:rsidR="00E66C31" w:rsidRPr="003A1563">
        <w:rPr>
          <w:rFonts w:ascii="Verdana" w:hAnsi="Verdana" w:cs="Arial"/>
          <w:sz w:val="20"/>
          <w:lang w:val="pt-BR"/>
        </w:rPr>
        <w:t>3</w:t>
      </w:r>
      <w:r w:rsidRPr="003A1563">
        <w:rPr>
          <w:rFonts w:ascii="Verdana" w:hAnsi="Verdana" w:cs="Arial"/>
          <w:sz w:val="20"/>
          <w:lang w:val="pt-BR"/>
        </w:rPr>
        <w:t>0min e 1</w:t>
      </w:r>
      <w:r w:rsidR="00E66C31" w:rsidRPr="003A1563">
        <w:rPr>
          <w:rFonts w:ascii="Verdana" w:hAnsi="Verdana" w:cs="Arial"/>
          <w:sz w:val="20"/>
          <w:lang w:val="pt-BR"/>
        </w:rPr>
        <w:t>4</w:t>
      </w:r>
      <w:r w:rsidRPr="003A1563">
        <w:rPr>
          <w:rFonts w:ascii="Verdana" w:hAnsi="Verdana" w:cs="Arial"/>
          <w:sz w:val="20"/>
          <w:lang w:val="pt-BR"/>
        </w:rPr>
        <w:t>h</w:t>
      </w:r>
      <w:r w:rsidR="00E66C31" w:rsidRPr="003A1563">
        <w:rPr>
          <w:rFonts w:ascii="Verdana" w:hAnsi="Verdana" w:cs="Arial"/>
          <w:sz w:val="20"/>
          <w:lang w:val="pt-BR"/>
        </w:rPr>
        <w:t>0</w:t>
      </w:r>
      <w:r w:rsidRPr="003A1563">
        <w:rPr>
          <w:rFonts w:ascii="Verdana" w:hAnsi="Verdana" w:cs="Arial"/>
          <w:sz w:val="20"/>
          <w:lang w:val="pt-BR"/>
        </w:rPr>
        <w:t>0min</w:t>
      </w:r>
      <w:r w:rsidR="00E66C31" w:rsidRPr="003A1563">
        <w:rPr>
          <w:rFonts w:ascii="Verdana" w:hAnsi="Verdana" w:cs="Arial"/>
          <w:sz w:val="20"/>
          <w:lang w:val="pt-BR"/>
        </w:rPr>
        <w:t xml:space="preserve"> às 17h00</w:t>
      </w:r>
      <w:r w:rsidRPr="003A1563">
        <w:rPr>
          <w:rFonts w:ascii="Verdana" w:hAnsi="Verdana" w:cs="Arial"/>
          <w:sz w:val="20"/>
          <w:lang w:val="pt-BR"/>
        </w:rPr>
        <w:t>min, nos dias úteis.</w:t>
      </w:r>
    </w:p>
    <w:p w:rsidR="00EB25F8" w:rsidRDefault="00EB25F8" w:rsidP="00EB25F8">
      <w:pPr>
        <w:pStyle w:val="Normal0"/>
        <w:widowControl w:val="0"/>
        <w:suppressAutoHyphens w:val="0"/>
        <w:jc w:val="both"/>
        <w:rPr>
          <w:rFonts w:ascii="Verdana" w:eastAsia="Arial Narrow" w:hAnsi="Verdana"/>
          <w:sz w:val="20"/>
          <w:lang w:val="pt-BR"/>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24.3.</w:t>
      </w:r>
      <w:r>
        <w:rPr>
          <w:rFonts w:ascii="Verdana" w:hAnsi="Verdana" w:cs="Arial"/>
          <w:sz w:val="20"/>
        </w:rPr>
        <w:tab/>
      </w:r>
      <w:r w:rsidRPr="00FB02B7">
        <w:rPr>
          <w:rFonts w:ascii="Verdana" w:hAnsi="Verdana" w:cs="Arial"/>
          <w:sz w:val="20"/>
        </w:rPr>
        <w:tab/>
        <w:t xml:space="preserve">Não serão levadas </w:t>
      </w:r>
      <w:smartTag w:uri="urn:schemas-microsoft-com:office:smarttags" w:element="PersonName">
        <w:smartTagPr>
          <w:attr w:name="ProductID" w:val="em considera￧￣o pela Licitadora"/>
        </w:smartTagPr>
        <w:r w:rsidRPr="00FB02B7">
          <w:rPr>
            <w:rFonts w:ascii="Verdana" w:hAnsi="Verdana" w:cs="Arial"/>
            <w:sz w:val="20"/>
          </w:rPr>
          <w:t>em consideração pela Licitadora</w:t>
        </w:r>
      </w:smartTag>
      <w:r w:rsidRPr="00FB02B7">
        <w:rPr>
          <w:rFonts w:ascii="Verdana" w:hAnsi="Verdana" w:cs="Arial"/>
          <w:sz w:val="20"/>
        </w:rPr>
        <w:t>, tanto nas fases de habilitação e de classificação, como na fase posterior a adjudicação da obra, quaisquer consultas, pleitos ou reclamações que não tenham sido formuladas por escrit</w:t>
      </w:r>
      <w:r>
        <w:rPr>
          <w:rFonts w:ascii="Verdana" w:hAnsi="Verdana" w:cs="Arial"/>
          <w:sz w:val="20"/>
        </w:rPr>
        <w:t>o e devidamente protocolada, por ofício,</w:t>
      </w:r>
      <w:r w:rsidRPr="00FB02B7">
        <w:rPr>
          <w:rFonts w:ascii="Verdana" w:hAnsi="Verdana" w:cs="Arial"/>
          <w:sz w:val="20"/>
        </w:rPr>
        <w:t xml:space="preserve"> telefax</w:t>
      </w:r>
      <w:r>
        <w:rPr>
          <w:rFonts w:ascii="Verdana" w:hAnsi="Verdana" w:cs="Arial"/>
          <w:sz w:val="20"/>
        </w:rPr>
        <w:t xml:space="preserve"> ou e-mail</w:t>
      </w:r>
      <w:r w:rsidRPr="00FB02B7">
        <w:rPr>
          <w:rFonts w:ascii="Verdana" w:hAnsi="Verdana" w:cs="Arial"/>
          <w:sz w:val="20"/>
        </w:rPr>
        <w:t>. Em hipótese alguma serão aceitos entendimentos verbais entre as partes.</w:t>
      </w:r>
    </w:p>
    <w:p w:rsidR="00EB25F8" w:rsidRPr="002A5D8A" w:rsidRDefault="00EB25F8" w:rsidP="00EB25F8">
      <w:pPr>
        <w:pStyle w:val="Normal0"/>
        <w:widowControl w:val="0"/>
        <w:suppressAutoHyphens w:val="0"/>
        <w:jc w:val="both"/>
        <w:rPr>
          <w:rFonts w:ascii="Verdana" w:eastAsia="Arial Narrow" w:hAnsi="Verdana"/>
          <w:sz w:val="20"/>
          <w:lang w:val="pt-BR"/>
        </w:rPr>
      </w:pPr>
    </w:p>
    <w:p w:rsidR="00EB25F8" w:rsidRDefault="00EB25F8" w:rsidP="00EB25F8">
      <w:pPr>
        <w:widowControl w:val="0"/>
        <w:jc w:val="both"/>
        <w:rPr>
          <w:rFonts w:ascii="Verdana" w:eastAsia="Arial Narrow" w:hAnsi="Verdana"/>
          <w:sz w:val="20"/>
        </w:rPr>
      </w:pPr>
      <w:r>
        <w:rPr>
          <w:rFonts w:ascii="Verdana" w:eastAsia="Arial Narrow" w:hAnsi="Verdana"/>
          <w:sz w:val="20"/>
        </w:rPr>
        <w:t>24.4</w:t>
      </w:r>
      <w:r w:rsidRPr="002A5D8A">
        <w:rPr>
          <w:rFonts w:ascii="Verdana" w:eastAsia="Arial Narrow" w:hAnsi="Verdana"/>
          <w:sz w:val="20"/>
        </w:rPr>
        <w:t>.</w:t>
      </w:r>
      <w:r w:rsidRPr="002A5D8A">
        <w:rPr>
          <w:rFonts w:ascii="Verdana" w:eastAsia="Arial Narrow" w:hAnsi="Verdana"/>
          <w:sz w:val="20"/>
        </w:rPr>
        <w:tab/>
      </w:r>
      <w:r w:rsidRPr="002A5D8A">
        <w:rPr>
          <w:rFonts w:ascii="Verdana" w:eastAsia="Arial Narrow" w:hAnsi="Verdana"/>
          <w:sz w:val="20"/>
        </w:rPr>
        <w:tab/>
        <w:t xml:space="preserve">As </w:t>
      </w:r>
      <w:r>
        <w:rPr>
          <w:rFonts w:ascii="Verdana" w:eastAsia="Arial Narrow" w:hAnsi="Verdana"/>
          <w:sz w:val="20"/>
        </w:rPr>
        <w:t>consultas serão respondidas pela Comissão de Licitações, ou pela autoridade competente, via fax ou carta ou e-mail, a todo</w:t>
      </w:r>
      <w:r w:rsidRPr="002A5D8A">
        <w:rPr>
          <w:rFonts w:ascii="Verdana" w:eastAsia="Arial Narrow" w:hAnsi="Verdana"/>
          <w:sz w:val="20"/>
        </w:rPr>
        <w:t xml:space="preserve">s </w:t>
      </w:r>
      <w:r>
        <w:rPr>
          <w:rFonts w:ascii="Verdana" w:eastAsia="Arial Narrow" w:hAnsi="Verdana"/>
          <w:sz w:val="20"/>
        </w:rPr>
        <w:t>os interessado</w:t>
      </w:r>
      <w:r w:rsidRPr="002A5D8A">
        <w:rPr>
          <w:rFonts w:ascii="Verdana" w:eastAsia="Arial Narrow" w:hAnsi="Verdana"/>
          <w:sz w:val="20"/>
        </w:rPr>
        <w:t>s.</w:t>
      </w:r>
    </w:p>
    <w:p w:rsidR="00EB25F8" w:rsidRPr="00FB02B7" w:rsidRDefault="00EB25F8" w:rsidP="00EB25F8">
      <w:pPr>
        <w:widowControl w:val="0"/>
        <w:spacing w:line="200" w:lineRule="atLeast"/>
        <w:jc w:val="both"/>
        <w:rPr>
          <w:rFonts w:ascii="Verdana" w:hAnsi="Verdana" w:cs="Arial"/>
          <w:b/>
          <w:sz w:val="20"/>
        </w:rPr>
      </w:pPr>
    </w:p>
    <w:p w:rsidR="00EB25F8" w:rsidRDefault="00EB25F8" w:rsidP="00EB25F8">
      <w:pPr>
        <w:widowControl w:val="0"/>
        <w:spacing w:line="200" w:lineRule="atLeast"/>
        <w:jc w:val="both"/>
        <w:rPr>
          <w:rFonts w:ascii="Arial" w:hAnsi="Arial" w:cs="Arial"/>
          <w:b/>
          <w:sz w:val="22"/>
          <w:szCs w:val="22"/>
        </w:rPr>
      </w:pPr>
    </w:p>
    <w:tbl>
      <w:tblPr>
        <w:tblW w:w="9639" w:type="dxa"/>
        <w:tblInd w:w="108" w:type="dxa"/>
        <w:tblBorders>
          <w:top w:val="double" w:sz="4" w:space="0" w:color="auto"/>
          <w:bottom w:val="double" w:sz="4" w:space="0" w:color="auto"/>
          <w:insideH w:val="single" w:sz="4" w:space="0" w:color="auto"/>
          <w:insideV w:val="single" w:sz="4" w:space="0" w:color="auto"/>
        </w:tblBorders>
        <w:tblLook w:val="04A0"/>
      </w:tblPr>
      <w:tblGrid>
        <w:gridCol w:w="9639"/>
      </w:tblGrid>
      <w:tr w:rsidR="00EB25F8" w:rsidRPr="00DF5536" w:rsidTr="00F60398">
        <w:trPr>
          <w:trHeight w:val="400"/>
        </w:trPr>
        <w:tc>
          <w:tcPr>
            <w:tcW w:w="9639" w:type="dxa"/>
            <w:vAlign w:val="center"/>
          </w:tcPr>
          <w:p w:rsidR="00EB25F8" w:rsidRPr="00DF5536" w:rsidRDefault="00EB25F8" w:rsidP="00F60398">
            <w:pPr>
              <w:widowControl w:val="0"/>
              <w:spacing w:line="200" w:lineRule="atLeast"/>
              <w:ind w:left="-108"/>
              <w:jc w:val="both"/>
              <w:rPr>
                <w:rFonts w:ascii="Arial Black" w:hAnsi="Arial Black" w:cs="Arial"/>
                <w:sz w:val="22"/>
                <w:szCs w:val="22"/>
              </w:rPr>
            </w:pPr>
            <w:r>
              <w:rPr>
                <w:rFonts w:ascii="Arial Black" w:hAnsi="Arial Black"/>
                <w:sz w:val="22"/>
                <w:szCs w:val="22"/>
              </w:rPr>
              <w:t>25</w:t>
            </w:r>
            <w:r w:rsidRPr="00DF5536">
              <w:rPr>
                <w:rFonts w:ascii="Arial Black" w:hAnsi="Arial Black"/>
                <w:sz w:val="22"/>
                <w:szCs w:val="22"/>
              </w:rPr>
              <w:t>.</w:t>
            </w:r>
            <w:r w:rsidRPr="00DF5536">
              <w:rPr>
                <w:rFonts w:ascii="Arial Black" w:hAnsi="Arial Black"/>
                <w:sz w:val="22"/>
                <w:szCs w:val="22"/>
              </w:rPr>
              <w:tab/>
            </w:r>
            <w:r w:rsidRPr="00DF5536">
              <w:rPr>
                <w:rFonts w:ascii="Arial Black" w:hAnsi="Arial Black"/>
                <w:sz w:val="22"/>
                <w:szCs w:val="22"/>
              </w:rPr>
              <w:tab/>
              <w:t>LEGISLAÇÃO APLICADA:</w:t>
            </w:r>
          </w:p>
        </w:tc>
      </w:tr>
    </w:tbl>
    <w:p w:rsidR="00EB25F8" w:rsidRPr="004A2457" w:rsidRDefault="00EB25F8" w:rsidP="00EB25F8">
      <w:pPr>
        <w:widowControl w:val="0"/>
      </w:pPr>
    </w:p>
    <w:p w:rsidR="00EB25F8" w:rsidRPr="006D209E" w:rsidRDefault="00EB25F8" w:rsidP="00EB25F8">
      <w:pPr>
        <w:widowControl w:val="0"/>
        <w:jc w:val="both"/>
        <w:rPr>
          <w:rFonts w:ascii="Verdana" w:hAnsi="Verdana"/>
          <w:color w:val="000000"/>
          <w:sz w:val="20"/>
        </w:rPr>
      </w:pPr>
      <w:r w:rsidRPr="006D209E">
        <w:rPr>
          <w:rFonts w:ascii="Verdana" w:hAnsi="Verdana"/>
          <w:color w:val="000000"/>
          <w:sz w:val="20"/>
        </w:rPr>
        <w:t>2</w:t>
      </w:r>
      <w:r>
        <w:rPr>
          <w:rFonts w:ascii="Verdana" w:hAnsi="Verdana"/>
          <w:color w:val="000000"/>
          <w:sz w:val="20"/>
        </w:rPr>
        <w:t>5</w:t>
      </w:r>
      <w:r w:rsidRPr="006D209E">
        <w:rPr>
          <w:rFonts w:ascii="Verdana" w:hAnsi="Verdana"/>
          <w:color w:val="000000"/>
          <w:sz w:val="20"/>
        </w:rPr>
        <w:t>.1.</w:t>
      </w:r>
      <w:r w:rsidRPr="006D209E">
        <w:rPr>
          <w:rFonts w:ascii="Verdana" w:hAnsi="Verdana"/>
          <w:color w:val="000000"/>
          <w:sz w:val="20"/>
        </w:rPr>
        <w:tab/>
      </w:r>
      <w:r w:rsidRPr="006D209E">
        <w:rPr>
          <w:rFonts w:ascii="Verdana" w:hAnsi="Verdana"/>
          <w:color w:val="000000"/>
          <w:sz w:val="20"/>
        </w:rPr>
        <w:tab/>
        <w:t>Aplica-se ao presente edital, nas partes omissas, a seguinte legislação:</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spacing w:line="360" w:lineRule="auto"/>
        <w:jc w:val="both"/>
        <w:rPr>
          <w:rFonts w:ascii="Verdana" w:hAnsi="Verdana"/>
          <w:color w:val="000000"/>
          <w:sz w:val="20"/>
        </w:rPr>
      </w:pPr>
      <w:r w:rsidRPr="006D209E">
        <w:rPr>
          <w:rFonts w:ascii="Verdana" w:hAnsi="Verdana"/>
          <w:color w:val="000000"/>
          <w:sz w:val="20"/>
        </w:rPr>
        <w:tab/>
      </w:r>
      <w:r w:rsidRPr="00F63322">
        <w:rPr>
          <w:rFonts w:ascii="Verdana" w:hAnsi="Verdana"/>
          <w:b/>
          <w:color w:val="000000"/>
          <w:sz w:val="20"/>
        </w:rPr>
        <w:t>a)</w:t>
      </w:r>
      <w:r w:rsidRPr="006D209E">
        <w:rPr>
          <w:rFonts w:ascii="Verdana" w:hAnsi="Verdana"/>
          <w:color w:val="000000"/>
          <w:sz w:val="20"/>
        </w:rPr>
        <w:tab/>
        <w:t xml:space="preserve">Lei Federal nº 8.666/93 e suas alterações – Lei das Licitações e </w:t>
      </w:r>
      <w:smartTag w:uri="urn:schemas-microsoft-com:office:smarttags" w:element="PersonName">
        <w:r w:rsidRPr="006D209E">
          <w:rPr>
            <w:rFonts w:ascii="Verdana" w:hAnsi="Verdana"/>
            <w:color w:val="000000"/>
            <w:sz w:val="20"/>
          </w:rPr>
          <w:t>Contratos</w:t>
        </w:r>
      </w:smartTag>
      <w:r w:rsidRPr="006D209E">
        <w:rPr>
          <w:rFonts w:ascii="Verdana" w:hAnsi="Verdana"/>
          <w:color w:val="000000"/>
          <w:sz w:val="20"/>
        </w:rPr>
        <w:t xml:space="preserve"> Administrativos;</w:t>
      </w:r>
    </w:p>
    <w:p w:rsidR="00EB25F8" w:rsidRPr="005C47B1" w:rsidRDefault="00EB25F8" w:rsidP="00EB25F8">
      <w:pPr>
        <w:widowControl w:val="0"/>
        <w:spacing w:line="360" w:lineRule="auto"/>
        <w:jc w:val="both"/>
        <w:rPr>
          <w:rFonts w:ascii="Verdana" w:hAnsi="Verdana"/>
          <w:sz w:val="20"/>
        </w:rPr>
      </w:pPr>
      <w:r w:rsidRPr="006D209E">
        <w:rPr>
          <w:rFonts w:ascii="Verdana" w:hAnsi="Verdana" w:cs="Arial"/>
          <w:sz w:val="20"/>
        </w:rPr>
        <w:tab/>
      </w:r>
      <w:r w:rsidRPr="00F63322">
        <w:rPr>
          <w:rFonts w:ascii="Verdana" w:hAnsi="Verdana" w:cs="Arial"/>
          <w:b/>
          <w:sz w:val="20"/>
        </w:rPr>
        <w:t>b)</w:t>
      </w:r>
      <w:r w:rsidRPr="005C47B1">
        <w:rPr>
          <w:rFonts w:ascii="Verdana" w:hAnsi="Verdana" w:cs="Arial"/>
          <w:sz w:val="20"/>
        </w:rPr>
        <w:tab/>
        <w:t>Lei Federal nº 4.320/64 e suas alterações - Normas Gerais de Direito Financeiro para elaboração e contr</w:t>
      </w:r>
      <w:r>
        <w:rPr>
          <w:rFonts w:ascii="Verdana" w:hAnsi="Verdana" w:cs="Arial"/>
          <w:sz w:val="20"/>
        </w:rPr>
        <w:t>o</w:t>
      </w:r>
      <w:r w:rsidRPr="005C47B1">
        <w:rPr>
          <w:rFonts w:ascii="Verdana" w:hAnsi="Verdana" w:cs="Arial"/>
          <w:sz w:val="20"/>
        </w:rPr>
        <w:t>le dos orçamentos e balanços da União, dos Estados, dos Municípios e do Distrito Federal</w:t>
      </w:r>
      <w:r>
        <w:rPr>
          <w:rFonts w:ascii="Verdana" w:hAnsi="Verdana" w:cs="Arial"/>
          <w:sz w:val="20"/>
        </w:rPr>
        <w:t>;</w:t>
      </w:r>
    </w:p>
    <w:p w:rsidR="00EB25F8" w:rsidRPr="006D209E" w:rsidRDefault="00EB25F8" w:rsidP="00EB25F8">
      <w:pPr>
        <w:widowControl w:val="0"/>
        <w:spacing w:line="360" w:lineRule="auto"/>
        <w:jc w:val="both"/>
        <w:rPr>
          <w:rFonts w:ascii="Verdana" w:hAnsi="Verdana"/>
          <w:color w:val="000000"/>
          <w:sz w:val="20"/>
        </w:rPr>
      </w:pPr>
      <w:r w:rsidRPr="006D209E">
        <w:rPr>
          <w:rFonts w:ascii="Verdana" w:hAnsi="Verdana"/>
          <w:color w:val="000000"/>
          <w:sz w:val="20"/>
        </w:rPr>
        <w:tab/>
      </w:r>
      <w:r w:rsidRPr="00F63322">
        <w:rPr>
          <w:rFonts w:ascii="Verdana" w:hAnsi="Verdana"/>
          <w:b/>
          <w:color w:val="000000"/>
          <w:sz w:val="20"/>
        </w:rPr>
        <w:t>c)</w:t>
      </w:r>
      <w:r w:rsidRPr="006D209E">
        <w:rPr>
          <w:rFonts w:ascii="Verdana" w:hAnsi="Verdana"/>
          <w:color w:val="000000"/>
          <w:sz w:val="20"/>
        </w:rPr>
        <w:tab/>
        <w:t>Lei Federal nº 8.078/90 e suas alterações – Código de Defesa do Consumidor;</w:t>
      </w:r>
    </w:p>
    <w:p w:rsidR="00EB25F8" w:rsidRPr="006D209E" w:rsidRDefault="00EB25F8" w:rsidP="00EB25F8">
      <w:pPr>
        <w:widowControl w:val="0"/>
        <w:spacing w:line="360" w:lineRule="auto"/>
        <w:jc w:val="both"/>
        <w:rPr>
          <w:rFonts w:ascii="Verdana" w:hAnsi="Verdana"/>
          <w:color w:val="000000"/>
          <w:sz w:val="20"/>
        </w:rPr>
      </w:pPr>
      <w:r w:rsidRPr="006D209E">
        <w:rPr>
          <w:rFonts w:ascii="Verdana" w:hAnsi="Verdana"/>
          <w:color w:val="000000"/>
          <w:sz w:val="20"/>
        </w:rPr>
        <w:tab/>
      </w:r>
      <w:r w:rsidRPr="00F63322">
        <w:rPr>
          <w:rFonts w:ascii="Verdana" w:hAnsi="Verdana"/>
          <w:b/>
          <w:color w:val="000000"/>
          <w:sz w:val="20"/>
        </w:rPr>
        <w:t>d)</w:t>
      </w:r>
      <w:r w:rsidRPr="006D209E">
        <w:rPr>
          <w:rFonts w:ascii="Verdana" w:hAnsi="Verdana"/>
          <w:color w:val="000000"/>
          <w:sz w:val="20"/>
        </w:rPr>
        <w:tab/>
        <w:t>Lei Federal nº 10.406/02 – Código Civil Brasileiro;</w:t>
      </w:r>
    </w:p>
    <w:p w:rsidR="00EB25F8" w:rsidRPr="006D209E" w:rsidRDefault="00EB25F8" w:rsidP="00EB25F8">
      <w:pPr>
        <w:widowControl w:val="0"/>
        <w:spacing w:line="360" w:lineRule="auto"/>
        <w:jc w:val="both"/>
        <w:rPr>
          <w:rFonts w:ascii="Verdana" w:hAnsi="Verdana"/>
          <w:color w:val="000000"/>
          <w:sz w:val="20"/>
        </w:rPr>
      </w:pPr>
      <w:r w:rsidRPr="006D209E">
        <w:rPr>
          <w:rFonts w:ascii="Verdana" w:hAnsi="Verdana" w:cs="Arial"/>
          <w:sz w:val="20"/>
        </w:rPr>
        <w:tab/>
      </w:r>
      <w:r w:rsidRPr="00F63322">
        <w:rPr>
          <w:rFonts w:ascii="Verdana" w:hAnsi="Verdana" w:cs="Arial"/>
          <w:b/>
          <w:sz w:val="20"/>
        </w:rPr>
        <w:t>e)</w:t>
      </w:r>
      <w:r w:rsidRPr="006D209E">
        <w:rPr>
          <w:rFonts w:ascii="Verdana" w:hAnsi="Verdana" w:cs="Arial"/>
          <w:sz w:val="20"/>
        </w:rPr>
        <w:tab/>
        <w:t>Lei Complementar Federal nº 101/2000 – Lei de Responsabilidade Fiscal;</w:t>
      </w:r>
    </w:p>
    <w:p w:rsidR="00EB25F8" w:rsidRPr="006D209E" w:rsidRDefault="00EB25F8" w:rsidP="00EB25F8">
      <w:pPr>
        <w:widowControl w:val="0"/>
        <w:spacing w:line="360" w:lineRule="auto"/>
        <w:jc w:val="both"/>
        <w:rPr>
          <w:rFonts w:ascii="Verdana" w:hAnsi="Verdana"/>
          <w:color w:val="000000"/>
          <w:sz w:val="20"/>
        </w:rPr>
      </w:pPr>
      <w:r>
        <w:rPr>
          <w:rFonts w:ascii="Verdana" w:hAnsi="Verdana"/>
          <w:color w:val="000000"/>
          <w:sz w:val="20"/>
        </w:rPr>
        <w:tab/>
      </w:r>
      <w:r w:rsidRPr="00F63322">
        <w:rPr>
          <w:rFonts w:ascii="Verdana" w:hAnsi="Verdana"/>
          <w:b/>
          <w:color w:val="000000"/>
          <w:sz w:val="20"/>
        </w:rPr>
        <w:t>f)</w:t>
      </w:r>
      <w:r w:rsidRPr="006D209E">
        <w:rPr>
          <w:rFonts w:ascii="Verdana" w:hAnsi="Verdana"/>
          <w:color w:val="000000"/>
          <w:sz w:val="20"/>
        </w:rPr>
        <w:tab/>
        <w:t>Constituição da República Federativa do Brasil de 1988;</w:t>
      </w:r>
    </w:p>
    <w:p w:rsidR="00EB25F8" w:rsidRPr="006D209E" w:rsidRDefault="00EB25F8" w:rsidP="00EB25F8">
      <w:pPr>
        <w:widowControl w:val="0"/>
        <w:spacing w:line="360" w:lineRule="auto"/>
        <w:jc w:val="both"/>
        <w:rPr>
          <w:rFonts w:ascii="Verdana" w:hAnsi="Verdana"/>
          <w:color w:val="000000"/>
          <w:sz w:val="20"/>
        </w:rPr>
      </w:pPr>
      <w:r>
        <w:rPr>
          <w:rFonts w:ascii="Verdana" w:hAnsi="Verdana"/>
          <w:color w:val="000000"/>
          <w:sz w:val="20"/>
        </w:rPr>
        <w:tab/>
      </w:r>
      <w:r w:rsidRPr="00F63322">
        <w:rPr>
          <w:rFonts w:ascii="Verdana" w:hAnsi="Verdana"/>
          <w:b/>
          <w:color w:val="000000"/>
          <w:sz w:val="20"/>
        </w:rPr>
        <w:t>g)</w:t>
      </w:r>
      <w:r w:rsidRPr="006D209E">
        <w:rPr>
          <w:rFonts w:ascii="Verdana" w:hAnsi="Verdana"/>
          <w:color w:val="000000"/>
          <w:sz w:val="20"/>
        </w:rPr>
        <w:tab/>
      </w:r>
      <w:r>
        <w:rPr>
          <w:rFonts w:ascii="Verdana" w:hAnsi="Verdana"/>
          <w:color w:val="000000"/>
          <w:sz w:val="20"/>
        </w:rPr>
        <w:t>Lei Orgânica do Município;</w:t>
      </w:r>
    </w:p>
    <w:p w:rsidR="00EB25F8" w:rsidRPr="006D209E" w:rsidRDefault="00EB25F8" w:rsidP="00EB25F8">
      <w:pPr>
        <w:widowControl w:val="0"/>
        <w:spacing w:line="360" w:lineRule="auto"/>
        <w:jc w:val="both"/>
        <w:rPr>
          <w:rFonts w:ascii="Verdana" w:hAnsi="Verdana"/>
          <w:color w:val="000000"/>
          <w:sz w:val="20"/>
        </w:rPr>
      </w:pPr>
      <w:r>
        <w:rPr>
          <w:rFonts w:ascii="Verdana" w:hAnsi="Verdana"/>
          <w:color w:val="000000"/>
          <w:sz w:val="20"/>
        </w:rPr>
        <w:lastRenderedPageBreak/>
        <w:tab/>
      </w:r>
      <w:r w:rsidRPr="00F63322">
        <w:rPr>
          <w:rFonts w:ascii="Verdana" w:hAnsi="Verdana"/>
          <w:b/>
          <w:color w:val="000000"/>
          <w:sz w:val="20"/>
        </w:rPr>
        <w:t>h)</w:t>
      </w:r>
      <w:r w:rsidRPr="006D209E">
        <w:rPr>
          <w:rFonts w:ascii="Verdana" w:hAnsi="Verdana"/>
          <w:color w:val="000000"/>
          <w:sz w:val="20"/>
        </w:rPr>
        <w:tab/>
        <w:t>Normas Técnicas para Obras e Serviços de Engenharia da Associação Brasileira de Normas Técnicas – ABNT.</w:t>
      </w:r>
    </w:p>
    <w:p w:rsidR="00EB25F8" w:rsidRPr="006D209E" w:rsidRDefault="00EB25F8" w:rsidP="00EB25F8">
      <w:pPr>
        <w:widowControl w:val="0"/>
        <w:autoSpaceDE w:val="0"/>
        <w:autoSpaceDN w:val="0"/>
        <w:adjustRightInd w:val="0"/>
        <w:spacing w:line="360" w:lineRule="auto"/>
        <w:jc w:val="both"/>
        <w:rPr>
          <w:rFonts w:ascii="Verdana" w:hAnsi="Verdana" w:cs="Arial"/>
          <w:sz w:val="20"/>
        </w:rPr>
      </w:pPr>
      <w:r w:rsidRPr="006D209E">
        <w:rPr>
          <w:rFonts w:ascii="Verdana" w:hAnsi="Verdana" w:cs="Arial"/>
          <w:sz w:val="20"/>
        </w:rPr>
        <w:tab/>
      </w:r>
      <w:r w:rsidRPr="00F63322">
        <w:rPr>
          <w:rFonts w:ascii="Verdana" w:hAnsi="Verdana" w:cs="Arial"/>
          <w:b/>
          <w:sz w:val="20"/>
        </w:rPr>
        <w:t>i)</w:t>
      </w:r>
      <w:r w:rsidRPr="006D209E">
        <w:rPr>
          <w:rFonts w:ascii="Verdana" w:hAnsi="Verdana" w:cs="Arial"/>
          <w:sz w:val="20"/>
        </w:rPr>
        <w:tab/>
        <w:t>Lei Federal nº 5.194</w:t>
      </w:r>
      <w:r>
        <w:rPr>
          <w:rFonts w:ascii="Verdana" w:hAnsi="Verdana" w:cs="Arial"/>
          <w:sz w:val="20"/>
        </w:rPr>
        <w:t>/</w:t>
      </w:r>
      <w:r w:rsidRPr="006D209E">
        <w:rPr>
          <w:rFonts w:ascii="Verdana" w:hAnsi="Verdana" w:cs="Arial"/>
          <w:sz w:val="20"/>
        </w:rPr>
        <w:t>66. Regula o exercício das</w:t>
      </w:r>
      <w:r>
        <w:rPr>
          <w:rFonts w:ascii="Verdana" w:hAnsi="Verdana" w:cs="Arial"/>
          <w:sz w:val="20"/>
        </w:rPr>
        <w:t xml:space="preserve"> </w:t>
      </w:r>
      <w:r w:rsidRPr="006D209E">
        <w:rPr>
          <w:rFonts w:ascii="Verdana" w:hAnsi="Verdana" w:cs="Arial"/>
          <w:sz w:val="20"/>
        </w:rPr>
        <w:t>profissões de Engenheiro, Arquiteto e Engenheiro-Agrônomo;</w:t>
      </w:r>
      <w:r>
        <w:rPr>
          <w:rFonts w:ascii="Verdana" w:hAnsi="Verdana" w:cs="Arial"/>
          <w:sz w:val="20"/>
        </w:rPr>
        <w:t xml:space="preserve"> e,</w:t>
      </w:r>
    </w:p>
    <w:p w:rsidR="00EB25F8" w:rsidRPr="006D209E" w:rsidRDefault="00EB25F8" w:rsidP="00EB25F8">
      <w:pPr>
        <w:widowControl w:val="0"/>
        <w:autoSpaceDE w:val="0"/>
        <w:autoSpaceDN w:val="0"/>
        <w:adjustRightInd w:val="0"/>
        <w:spacing w:line="360" w:lineRule="auto"/>
        <w:jc w:val="both"/>
        <w:rPr>
          <w:rFonts w:ascii="Verdana" w:hAnsi="Verdana" w:cs="Arial"/>
          <w:sz w:val="20"/>
        </w:rPr>
      </w:pPr>
      <w:r w:rsidRPr="006D209E">
        <w:rPr>
          <w:rFonts w:ascii="Verdana" w:hAnsi="Verdana" w:cs="Arial"/>
          <w:sz w:val="20"/>
        </w:rPr>
        <w:tab/>
      </w:r>
      <w:r w:rsidRPr="00F63322">
        <w:rPr>
          <w:rFonts w:ascii="Verdana" w:hAnsi="Verdana" w:cs="Arial"/>
          <w:b/>
          <w:sz w:val="20"/>
        </w:rPr>
        <w:t>j)</w:t>
      </w:r>
      <w:r w:rsidRPr="006D209E">
        <w:rPr>
          <w:rFonts w:ascii="Verdana" w:hAnsi="Verdana" w:cs="Arial"/>
          <w:sz w:val="20"/>
        </w:rPr>
        <w:tab/>
        <w:t>Lei Federal nº 6.496</w:t>
      </w:r>
      <w:r>
        <w:rPr>
          <w:rFonts w:ascii="Verdana" w:hAnsi="Verdana" w:cs="Arial"/>
          <w:sz w:val="20"/>
        </w:rPr>
        <w:t>/</w:t>
      </w:r>
      <w:r w:rsidRPr="006D209E">
        <w:rPr>
          <w:rFonts w:ascii="Verdana" w:hAnsi="Verdana" w:cs="Arial"/>
          <w:sz w:val="20"/>
        </w:rPr>
        <w:t>77. Institui a “Anotação de</w:t>
      </w:r>
      <w:r>
        <w:rPr>
          <w:rFonts w:ascii="Verdana" w:hAnsi="Verdana" w:cs="Arial"/>
          <w:sz w:val="20"/>
        </w:rPr>
        <w:t xml:space="preserve"> </w:t>
      </w:r>
      <w:r w:rsidRPr="006D209E">
        <w:rPr>
          <w:rFonts w:ascii="Verdana" w:hAnsi="Verdana" w:cs="Arial"/>
          <w:sz w:val="20"/>
        </w:rPr>
        <w:t>Responsabilidade Técnica" na prestação de serviços de Engenharia, de</w:t>
      </w:r>
      <w:r>
        <w:rPr>
          <w:rFonts w:ascii="Verdana" w:hAnsi="Verdana" w:cs="Arial"/>
          <w:sz w:val="20"/>
        </w:rPr>
        <w:t xml:space="preserve"> </w:t>
      </w:r>
      <w:r w:rsidRPr="006D209E">
        <w:rPr>
          <w:rFonts w:ascii="Verdana" w:hAnsi="Verdana" w:cs="Arial"/>
          <w:sz w:val="20"/>
        </w:rPr>
        <w:t>Arquitetura e Agronomia;</w:t>
      </w:r>
    </w:p>
    <w:p w:rsidR="00EB25F8" w:rsidRPr="00FB02B7" w:rsidRDefault="00EB25F8" w:rsidP="00EB25F8">
      <w:pPr>
        <w:widowControl w:val="0"/>
        <w:rPr>
          <w:rFonts w:ascii="Verdana" w:hAnsi="Verdana"/>
          <w:sz w:val="20"/>
        </w:rPr>
      </w:pPr>
    </w:p>
    <w:p w:rsidR="00EB25F8" w:rsidRPr="00FB02B7" w:rsidRDefault="002A04F8" w:rsidP="00EB25F8">
      <w:pPr>
        <w:widowControl w:val="0"/>
        <w:spacing w:line="200" w:lineRule="atLeast"/>
        <w:jc w:val="center"/>
        <w:rPr>
          <w:rFonts w:ascii="Verdana" w:hAnsi="Verdana" w:cs="Arial"/>
          <w:sz w:val="20"/>
        </w:rPr>
      </w:pPr>
      <w:r>
        <w:rPr>
          <w:rFonts w:ascii="Verdana" w:hAnsi="Verdana" w:cs="Arial"/>
          <w:sz w:val="20"/>
        </w:rPr>
        <w:t>ASCURRA</w:t>
      </w:r>
      <w:r w:rsidR="00EB25F8">
        <w:rPr>
          <w:rFonts w:ascii="Verdana" w:hAnsi="Verdana" w:cs="Arial"/>
          <w:sz w:val="20"/>
        </w:rPr>
        <w:t xml:space="preserve">/SC, em </w:t>
      </w:r>
      <w:r>
        <w:rPr>
          <w:rFonts w:ascii="Verdana" w:hAnsi="Verdana" w:cs="Arial"/>
          <w:sz w:val="20"/>
        </w:rPr>
        <w:t>17</w:t>
      </w:r>
      <w:r w:rsidR="00E66C31">
        <w:rPr>
          <w:rFonts w:ascii="Verdana" w:hAnsi="Verdana" w:cs="Arial"/>
          <w:sz w:val="20"/>
        </w:rPr>
        <w:t xml:space="preserve"> </w:t>
      </w:r>
      <w:r w:rsidR="00EB25F8" w:rsidRPr="00FB02B7">
        <w:rPr>
          <w:rFonts w:ascii="Verdana" w:hAnsi="Verdana" w:cs="Arial"/>
          <w:sz w:val="20"/>
        </w:rPr>
        <w:t xml:space="preserve">de </w:t>
      </w:r>
      <w:r>
        <w:rPr>
          <w:rFonts w:ascii="Verdana" w:hAnsi="Verdana" w:cs="Arial"/>
          <w:sz w:val="20"/>
        </w:rPr>
        <w:t>Agosto</w:t>
      </w:r>
      <w:r w:rsidR="00E66C31">
        <w:rPr>
          <w:rFonts w:ascii="Verdana" w:hAnsi="Verdana" w:cs="Arial"/>
          <w:sz w:val="20"/>
        </w:rPr>
        <w:t xml:space="preserve"> </w:t>
      </w:r>
      <w:r w:rsidR="00EB25F8">
        <w:rPr>
          <w:rFonts w:ascii="Verdana" w:hAnsi="Verdana" w:cs="Arial"/>
          <w:sz w:val="20"/>
        </w:rPr>
        <w:t xml:space="preserve">de </w:t>
      </w:r>
      <w:r>
        <w:rPr>
          <w:rFonts w:ascii="Verdana" w:hAnsi="Verdana" w:cs="Arial"/>
          <w:sz w:val="20"/>
        </w:rPr>
        <w:t>2011</w:t>
      </w:r>
      <w:r w:rsidR="00EB25F8" w:rsidRPr="00FB02B7">
        <w:rPr>
          <w:rFonts w:ascii="Verdana" w:hAnsi="Verdana" w:cs="Arial"/>
          <w:sz w:val="20"/>
        </w:rPr>
        <w:t>.</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2A04F8" w:rsidRDefault="004A7569" w:rsidP="00EB25F8">
      <w:pPr>
        <w:widowControl w:val="0"/>
        <w:spacing w:line="200" w:lineRule="atLeast"/>
        <w:jc w:val="center"/>
        <w:rPr>
          <w:rFonts w:ascii="Verdana" w:hAnsi="Verdana" w:cs="Arial"/>
          <w:b/>
          <w:caps/>
          <w:sz w:val="20"/>
        </w:rPr>
      </w:pPr>
      <w:r>
        <w:rPr>
          <w:rFonts w:ascii="Verdana" w:hAnsi="Verdana" w:cs="Arial"/>
          <w:b/>
          <w:caps/>
          <w:sz w:val="20"/>
        </w:rPr>
        <w:t>AIRES ROGERIO DALFOVO</w:t>
      </w:r>
    </w:p>
    <w:p w:rsidR="00EB25F8" w:rsidRDefault="00EB25F8" w:rsidP="00EB25F8">
      <w:pPr>
        <w:widowControl w:val="0"/>
        <w:spacing w:line="200" w:lineRule="atLeast"/>
        <w:jc w:val="center"/>
        <w:rPr>
          <w:rFonts w:ascii="Verdana" w:hAnsi="Verdana" w:cs="Arial"/>
          <w:sz w:val="20"/>
        </w:rPr>
      </w:pPr>
      <w:r w:rsidRPr="00FB02B7">
        <w:rPr>
          <w:rFonts w:ascii="Verdana" w:hAnsi="Verdana" w:cs="Arial"/>
          <w:sz w:val="20"/>
        </w:rPr>
        <w:t>Prefeito Municipal</w:t>
      </w:r>
      <w:r w:rsidR="00252521">
        <w:rPr>
          <w:rFonts w:ascii="Verdana" w:hAnsi="Verdana" w:cs="Arial"/>
          <w:sz w:val="20"/>
        </w:rPr>
        <w:t xml:space="preserve"> em exercício </w:t>
      </w:r>
    </w:p>
    <w:p w:rsidR="00EB25F8" w:rsidRPr="00FB02B7" w:rsidRDefault="00EB25F8" w:rsidP="00EB25F8">
      <w:pPr>
        <w:widowControl w:val="0"/>
        <w:spacing w:line="200" w:lineRule="atLeast"/>
        <w:jc w:val="center"/>
        <w:rPr>
          <w:rFonts w:ascii="Verdana" w:hAnsi="Verdana" w:cs="Arial"/>
          <w:sz w:val="20"/>
        </w:rPr>
      </w:pPr>
    </w:p>
    <w:p w:rsidR="00EB25F8" w:rsidRPr="002A04F8" w:rsidRDefault="00EB25F8" w:rsidP="00EB25F8">
      <w:pPr>
        <w:widowControl w:val="0"/>
        <w:spacing w:line="200" w:lineRule="atLeast"/>
        <w:jc w:val="center"/>
        <w:rPr>
          <w:rFonts w:ascii="Arial Black" w:hAnsi="Arial Black" w:cs="Arial"/>
          <w:sz w:val="22"/>
          <w:szCs w:val="22"/>
          <w:u w:val="single"/>
        </w:rPr>
      </w:pPr>
      <w:r>
        <w:rPr>
          <w:rFonts w:ascii="Arial Black" w:hAnsi="Arial Black" w:cs="Arial"/>
          <w:sz w:val="22"/>
          <w:szCs w:val="22"/>
          <w:u w:val="single"/>
        </w:rPr>
        <w:br w:type="page"/>
      </w:r>
      <w:r w:rsidRPr="00FB02B7">
        <w:rPr>
          <w:rFonts w:ascii="Arial Black" w:hAnsi="Arial Black" w:cs="Arial"/>
          <w:sz w:val="22"/>
          <w:szCs w:val="22"/>
          <w:u w:val="single"/>
        </w:rPr>
        <w:lastRenderedPageBreak/>
        <w:t xml:space="preserve">ANEXO I – PROCESSO LICITATÓRIO  Nº </w:t>
      </w:r>
      <w:r w:rsidR="002A04F8">
        <w:rPr>
          <w:rFonts w:ascii="Arial Black" w:hAnsi="Arial Black" w:cs="Arial"/>
          <w:sz w:val="22"/>
          <w:szCs w:val="22"/>
          <w:u w:val="single"/>
        </w:rPr>
        <w:t>38</w:t>
      </w:r>
      <w:r w:rsidR="00E66C31">
        <w:rPr>
          <w:rFonts w:ascii="Arial Black" w:hAnsi="Arial Black" w:cs="Arial"/>
          <w:sz w:val="22"/>
          <w:szCs w:val="22"/>
          <w:u w:val="single"/>
        </w:rPr>
        <w:t>/</w:t>
      </w:r>
      <w:r w:rsidR="002A04F8">
        <w:rPr>
          <w:rFonts w:ascii="Arial Black" w:hAnsi="Arial Black" w:cs="Arial"/>
          <w:sz w:val="22"/>
          <w:szCs w:val="22"/>
          <w:u w:val="single"/>
        </w:rPr>
        <w:t>2011</w:t>
      </w:r>
    </w:p>
    <w:p w:rsidR="00EB25F8" w:rsidRPr="002A04F8" w:rsidRDefault="00EB25F8" w:rsidP="00EB25F8">
      <w:pPr>
        <w:widowControl w:val="0"/>
        <w:spacing w:line="200" w:lineRule="atLeast"/>
        <w:jc w:val="center"/>
        <w:rPr>
          <w:rFonts w:ascii="Arial Black" w:hAnsi="Arial Black" w:cs="Arial"/>
          <w:sz w:val="22"/>
          <w:szCs w:val="22"/>
          <w:u w:val="single"/>
        </w:rPr>
      </w:pPr>
      <w:r w:rsidRPr="00FB02B7">
        <w:rPr>
          <w:rFonts w:ascii="Arial Black" w:hAnsi="Arial Black" w:cs="Arial"/>
          <w:sz w:val="22"/>
          <w:szCs w:val="22"/>
          <w:u w:val="single"/>
        </w:rPr>
        <w:t xml:space="preserve">EDITAL DE </w:t>
      </w:r>
      <w:r w:rsidR="002A04F8">
        <w:rPr>
          <w:rFonts w:ascii="Arial Black" w:hAnsi="Arial Black" w:cs="Arial"/>
          <w:sz w:val="22"/>
          <w:szCs w:val="22"/>
          <w:u w:val="single"/>
        </w:rPr>
        <w:t>Tomada de Preço para Obras e Serviços de Engenharia</w:t>
      </w:r>
      <w:r w:rsidRPr="00FB02B7">
        <w:rPr>
          <w:rFonts w:ascii="Arial Black" w:hAnsi="Arial Black" w:cs="Arial"/>
          <w:sz w:val="22"/>
          <w:szCs w:val="22"/>
          <w:u w:val="single"/>
        </w:rPr>
        <w:t xml:space="preserve"> Nº </w:t>
      </w:r>
      <w:r w:rsidR="002A04F8">
        <w:rPr>
          <w:rFonts w:ascii="Arial Black" w:hAnsi="Arial Black" w:cs="Arial"/>
          <w:sz w:val="22"/>
          <w:szCs w:val="22"/>
          <w:u w:val="single"/>
        </w:rPr>
        <w:t>38</w:t>
      </w:r>
      <w:r w:rsidR="00E66C31">
        <w:rPr>
          <w:rFonts w:ascii="Arial Black" w:hAnsi="Arial Black" w:cs="Arial"/>
          <w:sz w:val="22"/>
          <w:szCs w:val="22"/>
          <w:u w:val="single"/>
        </w:rPr>
        <w:t>/</w:t>
      </w:r>
      <w:r w:rsidR="002A04F8">
        <w:rPr>
          <w:rFonts w:ascii="Arial Black" w:hAnsi="Arial Black" w:cs="Arial"/>
          <w:sz w:val="22"/>
          <w:szCs w:val="22"/>
          <w:u w:val="single"/>
        </w:rPr>
        <w:t>2011</w:t>
      </w:r>
    </w:p>
    <w:p w:rsidR="00EB25F8" w:rsidRPr="00FB02B7" w:rsidRDefault="00EB25F8" w:rsidP="00EB25F8">
      <w:pPr>
        <w:widowControl w:val="0"/>
        <w:spacing w:line="200" w:lineRule="atLeast"/>
        <w:jc w:val="center"/>
        <w:rPr>
          <w:rFonts w:ascii="Arial Black" w:hAnsi="Arial Black" w:cs="Arial"/>
          <w:sz w:val="22"/>
          <w:szCs w:val="22"/>
          <w:u w:val="single"/>
        </w:rPr>
      </w:pPr>
    </w:p>
    <w:p w:rsidR="00EB25F8" w:rsidRPr="00FB02B7" w:rsidRDefault="00EB25F8" w:rsidP="00EB25F8">
      <w:pPr>
        <w:widowControl w:val="0"/>
        <w:spacing w:line="200" w:lineRule="atLeast"/>
        <w:jc w:val="center"/>
        <w:rPr>
          <w:rFonts w:ascii="Verdana" w:hAnsi="Verdana" w:cs="Arial"/>
          <w:sz w:val="20"/>
          <w:u w:val="single"/>
        </w:rPr>
      </w:pPr>
    </w:p>
    <w:p w:rsidR="00EB25F8" w:rsidRPr="00FB02B7" w:rsidRDefault="00EB25F8" w:rsidP="00EB25F8">
      <w:pPr>
        <w:widowControl w:val="0"/>
        <w:spacing w:line="200" w:lineRule="atLeast"/>
        <w:jc w:val="center"/>
        <w:rPr>
          <w:rFonts w:ascii="Verdana" w:hAnsi="Verdana" w:cs="Arial"/>
          <w:b/>
          <w:sz w:val="20"/>
          <w:u w:val="single"/>
        </w:rPr>
      </w:pPr>
      <w:r w:rsidRPr="00FB02B7">
        <w:rPr>
          <w:rFonts w:ascii="Verdana" w:hAnsi="Verdana" w:cs="Arial"/>
          <w:b/>
          <w:sz w:val="20"/>
          <w:u w:val="single"/>
        </w:rPr>
        <w:t>MINUTA DO CONTRATO</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pStyle w:val="Ttulo1"/>
        <w:widowControl w:val="0"/>
        <w:numPr>
          <w:ilvl w:val="0"/>
          <w:numId w:val="4"/>
        </w:numPr>
        <w:tabs>
          <w:tab w:val="left" w:pos="0"/>
        </w:tabs>
        <w:spacing w:line="200" w:lineRule="atLeast"/>
        <w:jc w:val="center"/>
        <w:rPr>
          <w:rFonts w:ascii="Verdana" w:hAnsi="Verdana" w:cs="Arial"/>
          <w:b/>
          <w:sz w:val="20"/>
        </w:rPr>
      </w:pPr>
      <w:r w:rsidRPr="00FB02B7">
        <w:rPr>
          <w:rFonts w:ascii="Verdana" w:hAnsi="Verdana" w:cs="Arial"/>
          <w:b/>
          <w:sz w:val="20"/>
        </w:rPr>
        <w:t>CONTRATO Nº ______/20___</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b/>
          <w:sz w:val="20"/>
        </w:rPr>
      </w:pPr>
    </w:p>
    <w:p w:rsidR="00EB25F8" w:rsidRPr="00FB02B7" w:rsidRDefault="00EB25F8" w:rsidP="00EB25F8">
      <w:pPr>
        <w:pStyle w:val="Corpodetexto"/>
        <w:widowControl w:val="0"/>
        <w:spacing w:line="200" w:lineRule="atLeast"/>
        <w:ind w:left="2835"/>
        <w:rPr>
          <w:rFonts w:ascii="Verdana" w:hAnsi="Verdana" w:cs="Arial"/>
          <w:b/>
          <w:sz w:val="20"/>
        </w:rPr>
      </w:pPr>
      <w:r w:rsidRPr="00FB02B7">
        <w:rPr>
          <w:rFonts w:ascii="Verdana" w:hAnsi="Verdana" w:cs="Arial"/>
          <w:b/>
          <w:sz w:val="20"/>
        </w:rPr>
        <w:t xml:space="preserve">CONTRATO QUE ENTRE SI CELEBRAM A PREFEITURA MUNICIPAL DE </w:t>
      </w:r>
      <w:r w:rsidR="002A04F8">
        <w:rPr>
          <w:rFonts w:ascii="Verdana" w:hAnsi="Verdana" w:cs="Arial"/>
          <w:b/>
          <w:sz w:val="20"/>
        </w:rPr>
        <w:t>ASCURRA</w:t>
      </w:r>
      <w:r w:rsidR="00E66C31">
        <w:rPr>
          <w:rFonts w:ascii="Verdana" w:hAnsi="Verdana" w:cs="Arial"/>
          <w:b/>
          <w:sz w:val="20"/>
        </w:rPr>
        <w:t xml:space="preserve"> </w:t>
      </w:r>
      <w:r w:rsidRPr="00FB02B7">
        <w:rPr>
          <w:rFonts w:ascii="Verdana" w:hAnsi="Verdana" w:cs="Arial"/>
          <w:b/>
          <w:sz w:val="20"/>
        </w:rPr>
        <w:t>E A EMPRESA .................., NA FORMA ABAIXO.</w:t>
      </w:r>
    </w:p>
    <w:p w:rsidR="00EB25F8" w:rsidRDefault="00EB25F8" w:rsidP="00EB25F8">
      <w:pPr>
        <w:widowControl w:val="0"/>
        <w:spacing w:line="200" w:lineRule="atLeast"/>
        <w:ind w:left="1410"/>
        <w:jc w:val="both"/>
        <w:rPr>
          <w:rFonts w:ascii="Verdana" w:hAnsi="Verdana" w:cs="Arial"/>
          <w:sz w:val="20"/>
        </w:rPr>
      </w:pPr>
    </w:p>
    <w:p w:rsidR="00EB25F8" w:rsidRPr="00FB02B7" w:rsidRDefault="00EB25F8" w:rsidP="00EB25F8">
      <w:pPr>
        <w:widowControl w:val="0"/>
        <w:spacing w:line="200" w:lineRule="atLeast"/>
        <w:ind w:left="1410"/>
        <w:jc w:val="both"/>
        <w:rPr>
          <w:rFonts w:ascii="Verdana" w:hAnsi="Verdana" w:cs="Arial"/>
          <w:sz w:val="20"/>
        </w:rPr>
      </w:pPr>
    </w:p>
    <w:p w:rsidR="00EB25F8" w:rsidRPr="00D07E6E" w:rsidRDefault="00EB25F8" w:rsidP="00EB25F8">
      <w:pPr>
        <w:widowControl w:val="0"/>
        <w:ind w:left="1418"/>
        <w:jc w:val="both"/>
        <w:rPr>
          <w:rFonts w:ascii="Verdana" w:hAnsi="Verdana"/>
          <w:color w:val="000000"/>
          <w:sz w:val="20"/>
        </w:rPr>
      </w:pPr>
      <w:r w:rsidRPr="00D07E6E">
        <w:rPr>
          <w:rFonts w:ascii="Verdana" w:hAnsi="Verdana"/>
          <w:color w:val="000000"/>
          <w:sz w:val="20"/>
        </w:rPr>
        <w:t xml:space="preserve">Pelo presente instrumento o </w:t>
      </w:r>
      <w:r w:rsidRPr="00D07E6E">
        <w:rPr>
          <w:rFonts w:ascii="Verdana" w:hAnsi="Verdana"/>
          <w:b/>
          <w:bCs/>
          <w:color w:val="000000"/>
          <w:sz w:val="20"/>
        </w:rPr>
        <w:t xml:space="preserve">MUNICÍPIO DE </w:t>
      </w:r>
      <w:r w:rsidR="002A04F8">
        <w:rPr>
          <w:rFonts w:ascii="Verdana" w:hAnsi="Verdana"/>
          <w:b/>
          <w:bCs/>
          <w:color w:val="000000"/>
          <w:sz w:val="20"/>
        </w:rPr>
        <w:t>ASCURRA</w:t>
      </w:r>
      <w:r w:rsidRPr="00D07E6E">
        <w:rPr>
          <w:rFonts w:ascii="Verdana" w:hAnsi="Verdana"/>
          <w:b/>
          <w:color w:val="000000"/>
          <w:sz w:val="20"/>
        </w:rPr>
        <w:t xml:space="preserve">, </w:t>
      </w:r>
      <w:r w:rsidRPr="00D07E6E">
        <w:rPr>
          <w:rFonts w:ascii="Verdana" w:hAnsi="Verdana"/>
          <w:color w:val="000000"/>
          <w:sz w:val="20"/>
        </w:rPr>
        <w:t xml:space="preserve">pessoa jurídica de direito público interno, inscrito no CNPJ sob o n° </w:t>
      </w:r>
      <w:r w:rsidR="002A04F8">
        <w:rPr>
          <w:rFonts w:ascii="Verdana" w:hAnsi="Verdana"/>
          <w:color w:val="000000"/>
          <w:sz w:val="20"/>
        </w:rPr>
        <w:t>83.102.772/0001-61</w:t>
      </w:r>
      <w:r w:rsidRPr="00D07E6E">
        <w:rPr>
          <w:rFonts w:ascii="Verdana" w:hAnsi="Verdana"/>
          <w:color w:val="000000"/>
          <w:sz w:val="20"/>
        </w:rPr>
        <w:t xml:space="preserve">, com sede na </w:t>
      </w:r>
      <w:r w:rsidR="002A04F8">
        <w:rPr>
          <w:rFonts w:ascii="Verdana" w:hAnsi="Verdana"/>
          <w:color w:val="000000"/>
          <w:sz w:val="20"/>
        </w:rPr>
        <w:t>RUA BENJAMIN CONSTANT 221</w:t>
      </w:r>
      <w:r w:rsidRPr="00D07E6E">
        <w:rPr>
          <w:rFonts w:ascii="Verdana" w:hAnsi="Verdana"/>
          <w:color w:val="000000"/>
          <w:sz w:val="20"/>
        </w:rPr>
        <w:t xml:space="preserve">, bairro </w:t>
      </w:r>
      <w:r w:rsidR="002A04F8">
        <w:rPr>
          <w:rFonts w:ascii="Verdana" w:hAnsi="Verdana"/>
          <w:color w:val="000000"/>
          <w:sz w:val="20"/>
        </w:rPr>
        <w:t>CENTRO</w:t>
      </w:r>
      <w:r w:rsidRPr="00D07E6E">
        <w:rPr>
          <w:rFonts w:ascii="Verdana" w:hAnsi="Verdana"/>
          <w:color w:val="000000"/>
          <w:sz w:val="20"/>
        </w:rPr>
        <w:t xml:space="preserve">, nesta cidade de </w:t>
      </w:r>
      <w:r w:rsidR="002A04F8">
        <w:rPr>
          <w:rFonts w:ascii="Verdana" w:hAnsi="Verdana"/>
          <w:color w:val="000000"/>
          <w:sz w:val="20"/>
        </w:rPr>
        <w:t>ASCURRA</w:t>
      </w:r>
      <w:r w:rsidR="00E66C31">
        <w:rPr>
          <w:rFonts w:ascii="Verdana" w:hAnsi="Verdana"/>
          <w:color w:val="000000"/>
          <w:sz w:val="20"/>
        </w:rPr>
        <w:t xml:space="preserve"> </w:t>
      </w:r>
      <w:r w:rsidRPr="00D07E6E">
        <w:rPr>
          <w:rFonts w:ascii="Verdana" w:hAnsi="Verdana"/>
          <w:color w:val="000000"/>
          <w:sz w:val="20"/>
        </w:rPr>
        <w:t xml:space="preserve">– Estado de Santa Catarina, neste ato representado pelo Sr. </w:t>
      </w:r>
      <w:r w:rsidR="00983DD3">
        <w:rPr>
          <w:rFonts w:ascii="Verdana" w:hAnsi="Verdana"/>
          <w:b/>
          <w:color w:val="000000"/>
          <w:sz w:val="20"/>
        </w:rPr>
        <w:t>Moacir Polidoro</w:t>
      </w:r>
      <w:r w:rsidRPr="00D07E6E">
        <w:rPr>
          <w:rFonts w:ascii="Verdana" w:hAnsi="Verdana"/>
          <w:color w:val="000000"/>
          <w:sz w:val="20"/>
        </w:rPr>
        <w:t xml:space="preserve">, Prefeito </w:t>
      </w:r>
      <w:r w:rsidR="00983DD3">
        <w:rPr>
          <w:rFonts w:ascii="Verdana" w:hAnsi="Verdana"/>
          <w:color w:val="000000"/>
          <w:sz w:val="20"/>
        </w:rPr>
        <w:t xml:space="preserve"> </w:t>
      </w:r>
      <w:r w:rsidRPr="00D07E6E">
        <w:rPr>
          <w:rFonts w:ascii="Verdana" w:hAnsi="Verdana"/>
          <w:color w:val="000000"/>
          <w:sz w:val="20"/>
        </w:rPr>
        <w:t xml:space="preserve">legitimamente eleito para o cargo, brasileiro, casado, inscrito no CPF sob n° </w:t>
      </w:r>
      <w:r w:rsidR="00E53F60">
        <w:rPr>
          <w:rFonts w:ascii="Verdana" w:hAnsi="Verdana"/>
          <w:color w:val="000000"/>
          <w:sz w:val="20"/>
        </w:rPr>
        <w:t>293.339.209-78</w:t>
      </w:r>
      <w:r w:rsidRPr="00D07E6E">
        <w:rPr>
          <w:rFonts w:ascii="Verdana" w:hAnsi="Verdana"/>
          <w:color w:val="000000"/>
          <w:sz w:val="20"/>
        </w:rPr>
        <w:t xml:space="preserve"> e Cédula de Identidade n° </w:t>
      </w:r>
      <w:r w:rsidR="00E53F60">
        <w:rPr>
          <w:rFonts w:ascii="Verdana" w:hAnsi="Verdana"/>
          <w:color w:val="000000"/>
          <w:sz w:val="20"/>
        </w:rPr>
        <w:t>208.877-0</w:t>
      </w:r>
      <w:r>
        <w:rPr>
          <w:rFonts w:ascii="Verdana" w:hAnsi="Verdana"/>
          <w:color w:val="000000"/>
          <w:sz w:val="20"/>
        </w:rPr>
        <w:t>, residente e domiciliado à R</w:t>
      </w:r>
      <w:r w:rsidRPr="00D07E6E">
        <w:rPr>
          <w:rFonts w:ascii="Verdana" w:hAnsi="Verdana"/>
          <w:color w:val="000000"/>
          <w:sz w:val="20"/>
        </w:rPr>
        <w:t xml:space="preserve">ua </w:t>
      </w:r>
      <w:r w:rsidR="00E53F60">
        <w:rPr>
          <w:rFonts w:ascii="Verdana" w:hAnsi="Verdana"/>
          <w:color w:val="000000"/>
          <w:sz w:val="20"/>
        </w:rPr>
        <w:t>Benjamin Constant</w:t>
      </w:r>
      <w:r>
        <w:rPr>
          <w:rFonts w:ascii="Verdana" w:hAnsi="Verdana"/>
          <w:color w:val="000000"/>
          <w:sz w:val="20"/>
        </w:rPr>
        <w:t xml:space="preserve"> n° </w:t>
      </w:r>
      <w:r w:rsidR="00E53F60">
        <w:rPr>
          <w:rFonts w:ascii="Verdana" w:hAnsi="Verdana"/>
          <w:color w:val="000000"/>
          <w:sz w:val="20"/>
        </w:rPr>
        <w:t>174</w:t>
      </w:r>
      <w:r>
        <w:rPr>
          <w:rFonts w:ascii="Verdana" w:hAnsi="Verdana"/>
          <w:color w:val="000000"/>
          <w:sz w:val="20"/>
        </w:rPr>
        <w:t>, B</w:t>
      </w:r>
      <w:r w:rsidRPr="00D07E6E">
        <w:rPr>
          <w:rFonts w:ascii="Verdana" w:hAnsi="Verdana"/>
          <w:color w:val="000000"/>
          <w:sz w:val="20"/>
        </w:rPr>
        <w:t xml:space="preserve">airro </w:t>
      </w:r>
      <w:r w:rsidR="00E53F60">
        <w:rPr>
          <w:rFonts w:ascii="Verdana" w:hAnsi="Verdana"/>
          <w:color w:val="000000"/>
          <w:sz w:val="20"/>
        </w:rPr>
        <w:t>centro</w:t>
      </w:r>
      <w:r w:rsidRPr="00D07E6E">
        <w:rPr>
          <w:rFonts w:ascii="Verdana" w:hAnsi="Verdana"/>
          <w:color w:val="000000"/>
          <w:sz w:val="20"/>
        </w:rPr>
        <w:t xml:space="preserve">, nesta cidade de </w:t>
      </w:r>
      <w:r w:rsidR="002A04F8">
        <w:rPr>
          <w:rFonts w:ascii="Verdana" w:hAnsi="Verdana"/>
          <w:color w:val="000000"/>
          <w:sz w:val="20"/>
        </w:rPr>
        <w:t>ASCURRA</w:t>
      </w:r>
      <w:r w:rsidR="00E66C31">
        <w:rPr>
          <w:rFonts w:ascii="Verdana" w:hAnsi="Verdana"/>
          <w:color w:val="000000"/>
          <w:sz w:val="20"/>
        </w:rPr>
        <w:t xml:space="preserve"> </w:t>
      </w:r>
      <w:r w:rsidRPr="00D07E6E">
        <w:rPr>
          <w:rFonts w:ascii="Verdana" w:hAnsi="Verdana"/>
          <w:color w:val="000000"/>
          <w:sz w:val="20"/>
        </w:rPr>
        <w:t xml:space="preserve">– Estado de Santa Catarina, doravante denominado simplesmente de </w:t>
      </w:r>
      <w:r w:rsidRPr="00D07E6E">
        <w:rPr>
          <w:rFonts w:ascii="Verdana" w:hAnsi="Verdana"/>
          <w:b/>
          <w:color w:val="000000"/>
          <w:sz w:val="20"/>
        </w:rPr>
        <w:t>C</w:t>
      </w:r>
      <w:r>
        <w:rPr>
          <w:rFonts w:ascii="Verdana" w:hAnsi="Verdana"/>
          <w:b/>
          <w:color w:val="000000"/>
          <w:sz w:val="20"/>
        </w:rPr>
        <w:t>ONTRATANTE</w:t>
      </w:r>
      <w:r>
        <w:rPr>
          <w:rFonts w:ascii="Verdana" w:hAnsi="Verdana"/>
          <w:color w:val="000000"/>
          <w:sz w:val="20"/>
        </w:rPr>
        <w:t>;</w:t>
      </w:r>
      <w:r w:rsidRPr="00D07E6E">
        <w:rPr>
          <w:rFonts w:ascii="Verdana" w:hAnsi="Verdana"/>
          <w:color w:val="000000"/>
          <w:sz w:val="20"/>
        </w:rPr>
        <w:t xml:space="preserve"> e, ......................, com sede ............, com CNPJ sob nº ................., doravante denominada simplesmente de </w:t>
      </w:r>
      <w:r w:rsidRPr="006651F6">
        <w:rPr>
          <w:rFonts w:ascii="Verdana" w:hAnsi="Verdana"/>
          <w:b/>
          <w:color w:val="000000"/>
          <w:sz w:val="20"/>
        </w:rPr>
        <w:t>CONTRATADA</w:t>
      </w:r>
      <w:r w:rsidRPr="00D07E6E">
        <w:rPr>
          <w:rFonts w:ascii="Verdana" w:hAnsi="Verdana"/>
          <w:color w:val="000000"/>
          <w:sz w:val="20"/>
        </w:rPr>
        <w:t xml:space="preserve">, representada neste ato pelo seu </w:t>
      </w:r>
      <w:r>
        <w:rPr>
          <w:rFonts w:ascii="Verdana" w:hAnsi="Verdana"/>
          <w:color w:val="000000"/>
          <w:sz w:val="20"/>
        </w:rPr>
        <w:t>Representante Legal</w:t>
      </w:r>
      <w:r w:rsidRPr="00D07E6E">
        <w:rPr>
          <w:rFonts w:ascii="Verdana" w:hAnsi="Verdana"/>
          <w:color w:val="000000"/>
          <w:sz w:val="20"/>
        </w:rPr>
        <w:t>, Sr. .....</w:t>
      </w:r>
      <w:r>
        <w:rPr>
          <w:rFonts w:ascii="Verdana" w:hAnsi="Verdana"/>
          <w:color w:val="000000"/>
          <w:sz w:val="20"/>
        </w:rPr>
        <w:t>.......</w:t>
      </w:r>
      <w:r w:rsidRPr="00D07E6E">
        <w:rPr>
          <w:rFonts w:ascii="Verdana" w:hAnsi="Verdana"/>
          <w:color w:val="000000"/>
          <w:sz w:val="20"/>
        </w:rPr>
        <w:t>...........</w:t>
      </w:r>
      <w:r>
        <w:rPr>
          <w:rFonts w:ascii="Verdana" w:hAnsi="Verdana"/>
          <w:color w:val="000000"/>
          <w:sz w:val="20"/>
        </w:rPr>
        <w:t>, inscrito sob</w:t>
      </w:r>
      <w:r w:rsidRPr="00D07E6E">
        <w:rPr>
          <w:rFonts w:ascii="Verdana" w:hAnsi="Verdana"/>
          <w:color w:val="000000"/>
          <w:sz w:val="20"/>
        </w:rPr>
        <w:t xml:space="preserve"> C</w:t>
      </w:r>
      <w:r>
        <w:rPr>
          <w:rFonts w:ascii="Verdana" w:hAnsi="Verdana"/>
          <w:color w:val="000000"/>
          <w:sz w:val="20"/>
        </w:rPr>
        <w:t>.</w:t>
      </w:r>
      <w:r w:rsidRPr="00D07E6E">
        <w:rPr>
          <w:rFonts w:ascii="Verdana" w:hAnsi="Verdana"/>
          <w:color w:val="000000"/>
          <w:sz w:val="20"/>
        </w:rPr>
        <w:t>P</w:t>
      </w:r>
      <w:r>
        <w:rPr>
          <w:rFonts w:ascii="Verdana" w:hAnsi="Verdana"/>
          <w:color w:val="000000"/>
          <w:sz w:val="20"/>
        </w:rPr>
        <w:t>.</w:t>
      </w:r>
      <w:r w:rsidRPr="00D07E6E">
        <w:rPr>
          <w:rFonts w:ascii="Verdana" w:hAnsi="Verdana"/>
          <w:color w:val="000000"/>
          <w:sz w:val="20"/>
        </w:rPr>
        <w:t>F</w:t>
      </w:r>
      <w:r>
        <w:rPr>
          <w:rFonts w:ascii="Verdana" w:hAnsi="Verdana"/>
          <w:color w:val="000000"/>
          <w:sz w:val="20"/>
        </w:rPr>
        <w:t>.</w:t>
      </w:r>
      <w:r w:rsidRPr="00D07E6E">
        <w:rPr>
          <w:rFonts w:ascii="Verdana" w:hAnsi="Verdana"/>
          <w:color w:val="000000"/>
          <w:sz w:val="20"/>
        </w:rPr>
        <w:t xml:space="preserve"> nº ....</w:t>
      </w:r>
      <w:r>
        <w:rPr>
          <w:rFonts w:ascii="Verdana" w:hAnsi="Verdana"/>
          <w:color w:val="000000"/>
          <w:sz w:val="20"/>
        </w:rPr>
        <w:t>.........</w:t>
      </w:r>
      <w:r w:rsidRPr="00D07E6E">
        <w:rPr>
          <w:rFonts w:ascii="Verdana" w:hAnsi="Verdana"/>
          <w:color w:val="000000"/>
          <w:sz w:val="20"/>
        </w:rPr>
        <w:t xml:space="preserve">......, </w:t>
      </w:r>
      <w:r>
        <w:rPr>
          <w:rFonts w:ascii="Verdana" w:hAnsi="Verdana"/>
          <w:color w:val="000000"/>
          <w:sz w:val="20"/>
        </w:rPr>
        <w:t xml:space="preserve">e R.G. sob nº .................... </w:t>
      </w:r>
      <w:r w:rsidRPr="00D07E6E">
        <w:rPr>
          <w:rFonts w:ascii="Verdana" w:hAnsi="Verdana"/>
          <w:color w:val="000000"/>
          <w:sz w:val="20"/>
        </w:rPr>
        <w:t>residente e domiciliado na Rua .....</w:t>
      </w:r>
      <w:r>
        <w:rPr>
          <w:rFonts w:ascii="Verdana" w:hAnsi="Verdana"/>
          <w:color w:val="000000"/>
          <w:sz w:val="20"/>
        </w:rPr>
        <w:t>..............</w:t>
      </w:r>
      <w:r w:rsidRPr="00D07E6E">
        <w:rPr>
          <w:rFonts w:ascii="Verdana" w:hAnsi="Verdana"/>
          <w:color w:val="000000"/>
          <w:sz w:val="20"/>
        </w:rPr>
        <w:t>..., cidade de ....</w:t>
      </w:r>
      <w:r>
        <w:rPr>
          <w:rFonts w:ascii="Verdana" w:hAnsi="Verdana"/>
          <w:color w:val="000000"/>
          <w:sz w:val="20"/>
        </w:rPr>
        <w:t>..............</w:t>
      </w:r>
      <w:r w:rsidRPr="00D07E6E">
        <w:rPr>
          <w:rFonts w:ascii="Verdana" w:hAnsi="Verdana"/>
          <w:color w:val="000000"/>
          <w:sz w:val="20"/>
        </w:rPr>
        <w:t>......, tem entre si justo e acordado, na melhor forma do direito, fundamentado na Lei Federal nº 8.666 de 21</w:t>
      </w:r>
      <w:r>
        <w:rPr>
          <w:rFonts w:ascii="Verdana" w:hAnsi="Verdana"/>
          <w:color w:val="000000"/>
          <w:sz w:val="20"/>
        </w:rPr>
        <w:t xml:space="preserve"> de junho de 19</w:t>
      </w:r>
      <w:r w:rsidRPr="00D07E6E">
        <w:rPr>
          <w:rFonts w:ascii="Verdana" w:hAnsi="Verdana"/>
          <w:color w:val="000000"/>
          <w:sz w:val="20"/>
        </w:rPr>
        <w:t>93, e suas alterações, a celebração do presente contrato mediante as seguintes cláusulas e condições:</w:t>
      </w:r>
    </w:p>
    <w:p w:rsidR="00EB25F8" w:rsidRPr="00FB02B7" w:rsidRDefault="00EB25F8" w:rsidP="00EB25F8">
      <w:pPr>
        <w:widowControl w:val="0"/>
        <w:spacing w:line="200" w:lineRule="atLeast"/>
        <w:ind w:left="1410"/>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E37FD2" w:rsidRDefault="00EB25F8" w:rsidP="00EB25F8">
      <w:pPr>
        <w:widowControl w:val="0"/>
        <w:spacing w:line="200" w:lineRule="atLeast"/>
        <w:jc w:val="both"/>
        <w:rPr>
          <w:rFonts w:ascii="Arial Black" w:hAnsi="Arial Black" w:cs="Arial"/>
          <w:sz w:val="22"/>
          <w:szCs w:val="22"/>
        </w:rPr>
      </w:pPr>
      <w:r w:rsidRPr="00E37FD2">
        <w:rPr>
          <w:rFonts w:ascii="Arial Black" w:hAnsi="Arial Black" w:cs="Arial"/>
          <w:sz w:val="22"/>
          <w:szCs w:val="22"/>
        </w:rPr>
        <w:t>CLÁUSULA PRIMEIRA – FUNDAMENTAÇÃO LEGAL:</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color w:val="000000"/>
          <w:sz w:val="20"/>
        </w:rPr>
      </w:pPr>
      <w:r>
        <w:rPr>
          <w:rFonts w:ascii="Verdana" w:hAnsi="Verdana" w:cs="Arial"/>
          <w:color w:val="000000"/>
          <w:sz w:val="20"/>
        </w:rPr>
        <w:t>1.1</w:t>
      </w:r>
      <w:r w:rsidRPr="00FB02B7">
        <w:rPr>
          <w:rFonts w:ascii="Verdana" w:hAnsi="Verdana" w:cs="Arial"/>
          <w:color w:val="000000"/>
          <w:sz w:val="20"/>
        </w:rPr>
        <w:t>.</w:t>
      </w:r>
      <w:r w:rsidRPr="00FB02B7">
        <w:rPr>
          <w:rFonts w:ascii="Verdana" w:hAnsi="Verdana" w:cs="Arial"/>
          <w:color w:val="000000"/>
          <w:sz w:val="20"/>
        </w:rPr>
        <w:tab/>
      </w:r>
      <w:r>
        <w:rPr>
          <w:rFonts w:ascii="Verdana" w:hAnsi="Verdana" w:cs="Arial"/>
          <w:color w:val="000000"/>
          <w:sz w:val="20"/>
        </w:rPr>
        <w:tab/>
      </w:r>
      <w:r w:rsidRPr="00FB02B7">
        <w:rPr>
          <w:rFonts w:ascii="Verdana" w:hAnsi="Verdana" w:cs="Arial"/>
          <w:color w:val="000000"/>
          <w:sz w:val="20"/>
        </w:rPr>
        <w:t xml:space="preserve">O presente contrato se regula pela Lei Federal nº 8.666/93 e suas alterações, </w:t>
      </w:r>
      <w:r w:rsidRPr="00FB02B7">
        <w:rPr>
          <w:rFonts w:ascii="Verdana" w:hAnsi="Verdana" w:cs="Arial"/>
          <w:sz w:val="20"/>
        </w:rPr>
        <w:t>tendo em vista a adjudicação e homologação do resultado, bem</w:t>
      </w:r>
      <w:r w:rsidRPr="00FB02B7">
        <w:rPr>
          <w:rFonts w:ascii="Verdana" w:hAnsi="Verdana" w:cs="Arial"/>
          <w:color w:val="000000"/>
          <w:sz w:val="20"/>
        </w:rPr>
        <w:t xml:space="preserve"> como aos termos da proposta que apresentou, no Processo Licitatório nº </w:t>
      </w:r>
      <w:r w:rsidR="002A04F8">
        <w:rPr>
          <w:rFonts w:ascii="Verdana" w:hAnsi="Verdana" w:cs="Arial"/>
          <w:color w:val="000000"/>
          <w:sz w:val="20"/>
        </w:rPr>
        <w:t>38</w:t>
      </w:r>
      <w:r w:rsidR="00E66C31">
        <w:rPr>
          <w:rFonts w:ascii="Verdana" w:hAnsi="Verdana" w:cs="Arial"/>
          <w:color w:val="000000"/>
          <w:sz w:val="20"/>
        </w:rPr>
        <w:t>/</w:t>
      </w:r>
      <w:r w:rsidR="002A04F8">
        <w:rPr>
          <w:rFonts w:ascii="Verdana" w:hAnsi="Verdana" w:cs="Arial"/>
          <w:color w:val="000000"/>
          <w:sz w:val="20"/>
        </w:rPr>
        <w:t>2011</w:t>
      </w:r>
      <w:r w:rsidRPr="00FB02B7">
        <w:rPr>
          <w:rFonts w:ascii="Verdana" w:hAnsi="Verdana" w:cs="Arial"/>
          <w:color w:val="000000"/>
          <w:sz w:val="20"/>
        </w:rPr>
        <w:t xml:space="preserve"> – Edital de </w:t>
      </w:r>
      <w:r w:rsidR="002A04F8">
        <w:rPr>
          <w:rFonts w:ascii="Verdana" w:hAnsi="Verdana" w:cs="Arial"/>
          <w:color w:val="000000"/>
          <w:sz w:val="20"/>
        </w:rPr>
        <w:t>Tomada de Preço para Obras e Serviços de Engenharia</w:t>
      </w:r>
      <w:r w:rsidR="00E66C31">
        <w:rPr>
          <w:rFonts w:ascii="Verdana" w:hAnsi="Verdana" w:cs="Arial"/>
          <w:color w:val="000000"/>
          <w:sz w:val="20"/>
        </w:rPr>
        <w:t xml:space="preserve"> </w:t>
      </w:r>
      <w:r w:rsidRPr="00FB02B7">
        <w:rPr>
          <w:rFonts w:ascii="Verdana" w:hAnsi="Verdana" w:cs="Arial"/>
          <w:color w:val="000000"/>
          <w:sz w:val="20"/>
        </w:rPr>
        <w:t xml:space="preserve">nº </w:t>
      </w:r>
      <w:r w:rsidR="002A04F8">
        <w:rPr>
          <w:rFonts w:ascii="Verdana" w:hAnsi="Verdana" w:cs="Arial"/>
          <w:color w:val="000000"/>
          <w:sz w:val="20"/>
        </w:rPr>
        <w:t>38</w:t>
      </w:r>
      <w:r w:rsidR="00E66C31">
        <w:rPr>
          <w:rFonts w:ascii="Verdana" w:hAnsi="Verdana" w:cs="Arial"/>
          <w:color w:val="000000"/>
          <w:sz w:val="20"/>
        </w:rPr>
        <w:t>/</w:t>
      </w:r>
      <w:r w:rsidR="002A04F8">
        <w:rPr>
          <w:rFonts w:ascii="Verdana" w:hAnsi="Verdana" w:cs="Arial"/>
          <w:color w:val="000000"/>
          <w:sz w:val="20"/>
        </w:rPr>
        <w:t>2011</w:t>
      </w:r>
      <w:r w:rsidRPr="00FB02B7">
        <w:rPr>
          <w:rFonts w:ascii="Verdana" w:hAnsi="Verdana" w:cs="Arial"/>
          <w:color w:val="000000"/>
          <w:sz w:val="20"/>
        </w:rPr>
        <w:t>.</w:t>
      </w:r>
    </w:p>
    <w:p w:rsidR="00EB25F8" w:rsidRDefault="00EB25F8" w:rsidP="00EB25F8">
      <w:pPr>
        <w:widowControl w:val="0"/>
        <w:spacing w:line="200" w:lineRule="atLeast"/>
        <w:jc w:val="both"/>
        <w:rPr>
          <w:rFonts w:ascii="Verdana" w:hAnsi="Verdana" w:cs="Arial"/>
          <w:sz w:val="20"/>
        </w:rPr>
      </w:pPr>
      <w:r>
        <w:rPr>
          <w:rFonts w:ascii="Verdana" w:hAnsi="Verdana" w:cs="Arial"/>
          <w:sz w:val="20"/>
        </w:rPr>
        <w:t xml:space="preserve">                                                            </w:t>
      </w:r>
    </w:p>
    <w:p w:rsidR="00EB25F8" w:rsidRPr="00FB02B7" w:rsidRDefault="00EB25F8" w:rsidP="00EB25F8">
      <w:pPr>
        <w:widowControl w:val="0"/>
        <w:spacing w:line="200" w:lineRule="atLeast"/>
        <w:jc w:val="both"/>
        <w:rPr>
          <w:rFonts w:ascii="Verdana" w:hAnsi="Verdana" w:cs="Arial"/>
          <w:sz w:val="20"/>
        </w:rPr>
      </w:pPr>
    </w:p>
    <w:p w:rsidR="00EB25F8" w:rsidRPr="00AD2F5A" w:rsidRDefault="00EB25F8" w:rsidP="00EB25F8">
      <w:pPr>
        <w:widowControl w:val="0"/>
        <w:jc w:val="both"/>
        <w:rPr>
          <w:rFonts w:ascii="Arial Black" w:hAnsi="Arial Black"/>
          <w:color w:val="000000"/>
          <w:sz w:val="22"/>
          <w:szCs w:val="22"/>
        </w:rPr>
      </w:pPr>
      <w:r w:rsidRPr="00AD2F5A">
        <w:rPr>
          <w:rFonts w:ascii="Arial Black" w:hAnsi="Arial Black"/>
          <w:color w:val="000000"/>
          <w:sz w:val="22"/>
          <w:szCs w:val="22"/>
        </w:rPr>
        <w:t>CLÁUSULA SEGUNDA – REGIME DE EXECUÇÃO:</w:t>
      </w:r>
    </w:p>
    <w:p w:rsidR="00EB25F8" w:rsidRDefault="00EB25F8" w:rsidP="00EB25F8">
      <w:pPr>
        <w:widowControl w:val="0"/>
        <w:jc w:val="both"/>
        <w:rPr>
          <w:rFonts w:ascii="Verdana" w:hAnsi="Verdana"/>
          <w:b/>
          <w:color w:val="000000"/>
          <w:sz w:val="20"/>
        </w:rPr>
      </w:pPr>
    </w:p>
    <w:p w:rsidR="00EB25F8" w:rsidRDefault="00EB25F8" w:rsidP="00EB25F8">
      <w:pPr>
        <w:widowControl w:val="0"/>
        <w:spacing w:line="200" w:lineRule="atLeast"/>
        <w:jc w:val="both"/>
        <w:rPr>
          <w:rFonts w:ascii="Verdana" w:hAnsi="Verdana"/>
          <w:color w:val="000000"/>
          <w:sz w:val="20"/>
        </w:rPr>
      </w:pPr>
      <w:r>
        <w:rPr>
          <w:rFonts w:ascii="Verdana" w:hAnsi="Verdana"/>
          <w:color w:val="000000"/>
          <w:sz w:val="20"/>
        </w:rPr>
        <w:t>2.1.</w:t>
      </w:r>
      <w:r>
        <w:rPr>
          <w:rFonts w:ascii="Verdana" w:hAnsi="Verdana"/>
          <w:color w:val="000000"/>
          <w:sz w:val="20"/>
        </w:rPr>
        <w:tab/>
      </w:r>
      <w:r>
        <w:rPr>
          <w:rFonts w:ascii="Verdana" w:hAnsi="Verdana"/>
          <w:color w:val="000000"/>
          <w:sz w:val="20"/>
        </w:rPr>
        <w:tab/>
        <w:t xml:space="preserve">O presente contrato tem o regime de execução indireta, empreitada por preço global, de acordo com o art. 6ª da Lei Federal nº 8.666/93 </w:t>
      </w:r>
      <w:r>
        <w:rPr>
          <w:rFonts w:ascii="Verdana" w:hAnsi="Verdana"/>
          <w:color w:val="000000"/>
          <w:sz w:val="20"/>
        </w:rPr>
        <w:lastRenderedPageBreak/>
        <w:t>e suas alterações.</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E37FD2" w:rsidRDefault="00EB25F8" w:rsidP="00EB25F8">
      <w:pPr>
        <w:pStyle w:val="Ttulo2"/>
        <w:widowControl w:val="0"/>
        <w:numPr>
          <w:ilvl w:val="1"/>
          <w:numId w:val="4"/>
        </w:numPr>
        <w:tabs>
          <w:tab w:val="left" w:pos="0"/>
        </w:tabs>
        <w:spacing w:line="200" w:lineRule="atLeast"/>
        <w:rPr>
          <w:rFonts w:ascii="Arial Black" w:hAnsi="Arial Black" w:cs="Arial"/>
          <w:b w:val="0"/>
          <w:sz w:val="22"/>
          <w:szCs w:val="22"/>
        </w:rPr>
      </w:pPr>
      <w:r w:rsidRPr="00E37FD2">
        <w:rPr>
          <w:rFonts w:ascii="Arial Black" w:hAnsi="Arial Black" w:cs="Arial"/>
          <w:b w:val="0"/>
          <w:sz w:val="22"/>
          <w:szCs w:val="22"/>
        </w:rPr>
        <w:t>CLÁUSULA TERCEIRA – DO OBJETO:</w:t>
      </w:r>
    </w:p>
    <w:p w:rsidR="00EB25F8" w:rsidRPr="00FB02B7" w:rsidRDefault="00EB25F8" w:rsidP="00EB25F8">
      <w:pPr>
        <w:keepNext/>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3.1.</w:t>
      </w:r>
      <w:r>
        <w:rPr>
          <w:rFonts w:ascii="Verdana" w:hAnsi="Verdana" w:cs="Arial"/>
          <w:sz w:val="20"/>
        </w:rPr>
        <w:tab/>
      </w:r>
      <w:r>
        <w:rPr>
          <w:rFonts w:ascii="Verdana" w:hAnsi="Verdana" w:cs="Arial"/>
          <w:sz w:val="20"/>
        </w:rPr>
        <w:tab/>
        <w:t xml:space="preserve">Constitui-se como objeto do presente contrato </w:t>
      </w:r>
      <w:r w:rsidR="002A04F8">
        <w:rPr>
          <w:rFonts w:ascii="Verdana" w:hAnsi="Verdana" w:cs="Arial"/>
          <w:sz w:val="20"/>
        </w:rPr>
        <w:t>SERVIÇOS DE REURBANIZAÇÃO  DA AREA CENTRAL DOMUNICIPIO, SENDO IMPLANTAÇÃO DA PRAÇA PUBLICA,PAVIMENTAÇÃO DE PASSEIO COM PAVER DE CONCRETOINTERTRAVADO, E PAVIMENTAÇÃO COM PAVER DE CONCRETOINTERTRAVADO NAS RUAS PM 103 E PM 104.</w:t>
      </w:r>
      <w:r w:rsidRPr="00FB02B7">
        <w:rPr>
          <w:rFonts w:ascii="Verdana" w:hAnsi="Verdana" w:cs="Arial"/>
          <w:sz w:val="20"/>
        </w:rPr>
        <w:t xml:space="preserve">, conforme </w:t>
      </w:r>
      <w:r w:rsidRPr="00F63322">
        <w:rPr>
          <w:rFonts w:ascii="Verdana" w:hAnsi="Verdana" w:cs="Arial"/>
          <w:b/>
          <w:sz w:val="20"/>
        </w:rPr>
        <w:t>anexos VI</w:t>
      </w:r>
      <w:r>
        <w:rPr>
          <w:rFonts w:ascii="Verdana" w:hAnsi="Verdana" w:cs="Arial"/>
          <w:sz w:val="20"/>
        </w:rPr>
        <w:t>,</w:t>
      </w:r>
      <w:r w:rsidRPr="00FB02B7">
        <w:rPr>
          <w:rFonts w:ascii="Verdana" w:hAnsi="Verdana" w:cs="Arial"/>
          <w:sz w:val="20"/>
        </w:rPr>
        <w:t xml:space="preserve"> </w:t>
      </w:r>
      <w:r w:rsidRPr="00F63322">
        <w:rPr>
          <w:rFonts w:ascii="Verdana" w:hAnsi="Verdana" w:cs="Arial"/>
          <w:b/>
          <w:sz w:val="20"/>
        </w:rPr>
        <w:t>VII</w:t>
      </w:r>
      <w:r>
        <w:rPr>
          <w:rFonts w:ascii="Verdana" w:hAnsi="Verdana" w:cs="Arial"/>
          <w:sz w:val="20"/>
        </w:rPr>
        <w:t>,</w:t>
      </w:r>
      <w:r w:rsidRPr="00FB02B7">
        <w:rPr>
          <w:rFonts w:ascii="Verdana" w:hAnsi="Verdana" w:cs="Arial"/>
          <w:sz w:val="20"/>
        </w:rPr>
        <w:t xml:space="preserve"> </w:t>
      </w:r>
      <w:r w:rsidRPr="00F63322">
        <w:rPr>
          <w:rFonts w:ascii="Verdana" w:hAnsi="Verdana" w:cs="Arial"/>
          <w:b/>
          <w:sz w:val="20"/>
        </w:rPr>
        <w:t>VIII</w:t>
      </w:r>
      <w:r w:rsidRPr="00FB02B7">
        <w:rPr>
          <w:rFonts w:ascii="Verdana" w:hAnsi="Verdana" w:cs="Arial"/>
          <w:sz w:val="20"/>
        </w:rPr>
        <w:t xml:space="preserve"> </w:t>
      </w:r>
      <w:r>
        <w:rPr>
          <w:rFonts w:ascii="Verdana" w:hAnsi="Verdana" w:cs="Arial"/>
          <w:sz w:val="20"/>
        </w:rPr>
        <w:t xml:space="preserve">e </w:t>
      </w:r>
      <w:r w:rsidRPr="00F63322">
        <w:rPr>
          <w:rFonts w:ascii="Verdana" w:hAnsi="Verdana" w:cs="Arial"/>
          <w:b/>
          <w:sz w:val="20"/>
        </w:rPr>
        <w:t>IX</w:t>
      </w:r>
      <w:r>
        <w:rPr>
          <w:rFonts w:ascii="Verdana" w:hAnsi="Verdana" w:cs="Arial"/>
          <w:sz w:val="20"/>
        </w:rPr>
        <w:t xml:space="preserve"> </w:t>
      </w:r>
      <w:r w:rsidRPr="00FB02B7">
        <w:rPr>
          <w:rFonts w:ascii="Verdana" w:hAnsi="Verdana" w:cs="Arial"/>
          <w:sz w:val="20"/>
        </w:rPr>
        <w:t xml:space="preserve">do Edital de </w:t>
      </w:r>
      <w:r w:rsidR="002A04F8">
        <w:rPr>
          <w:rFonts w:ascii="Verdana" w:hAnsi="Verdana" w:cs="Arial"/>
          <w:sz w:val="20"/>
        </w:rPr>
        <w:t>Tomada de Preço para Obras e Serviços de Engenharia</w:t>
      </w:r>
      <w:r w:rsidR="00C9304B">
        <w:rPr>
          <w:rFonts w:ascii="Verdana" w:hAnsi="Verdana" w:cs="Arial"/>
          <w:sz w:val="20"/>
        </w:rPr>
        <w:t xml:space="preserve"> </w:t>
      </w:r>
      <w:r w:rsidRPr="00FB02B7">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r w:rsidRPr="00FB02B7">
        <w:rPr>
          <w:rFonts w:ascii="Verdana" w:hAnsi="Verdana" w:cs="Arial"/>
          <w:sz w:val="20"/>
        </w:rPr>
        <w:t>.</w:t>
      </w:r>
    </w:p>
    <w:p w:rsidR="00EB25F8" w:rsidRPr="00FB02B7" w:rsidRDefault="00EB25F8" w:rsidP="00EB25F8">
      <w:pPr>
        <w:widowControl w:val="0"/>
        <w:spacing w:line="200" w:lineRule="atLeast"/>
        <w:ind w:left="283" w:hanging="283"/>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3.1.1</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A CONTRATADA fornecerá toda a mão-de-obra e os materiais necessários para a execução da obra de acordo com o projeto da mesma.</w:t>
      </w:r>
    </w:p>
    <w:p w:rsidR="00EB25F8" w:rsidRPr="00FB02B7" w:rsidRDefault="00EB25F8" w:rsidP="00EB25F8">
      <w:pPr>
        <w:widowControl w:val="0"/>
        <w:spacing w:line="200" w:lineRule="atLeast"/>
        <w:jc w:val="both"/>
        <w:rPr>
          <w:rFonts w:ascii="Verdana" w:hAnsi="Verdana" w:cs="Arial"/>
          <w:sz w:val="20"/>
        </w:rPr>
      </w:pPr>
    </w:p>
    <w:p w:rsidR="00EB25F8" w:rsidRPr="002A04F8" w:rsidRDefault="00EB25F8" w:rsidP="00EB25F8">
      <w:pPr>
        <w:widowControl w:val="0"/>
        <w:spacing w:line="200" w:lineRule="atLeast"/>
        <w:jc w:val="both"/>
        <w:rPr>
          <w:rFonts w:ascii="Verdana" w:hAnsi="Verdana" w:cs="Arial"/>
          <w:sz w:val="20"/>
        </w:rPr>
      </w:pPr>
      <w:r>
        <w:rPr>
          <w:rFonts w:ascii="Verdana" w:hAnsi="Verdana" w:cs="Arial"/>
          <w:sz w:val="20"/>
        </w:rPr>
        <w:t>3.1.2</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 xml:space="preserve">Passam a integrar o presente Contrato, independente de transcrição, planilha orçamentária, plantas e proposta da contratada, do Processo Licitatório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r w:rsidRPr="00FB02B7">
        <w:rPr>
          <w:rFonts w:ascii="Verdana" w:hAnsi="Verdana" w:cs="Arial"/>
          <w:sz w:val="20"/>
        </w:rPr>
        <w:t xml:space="preserve"> – Edital de </w:t>
      </w:r>
      <w:r w:rsidR="002A04F8">
        <w:rPr>
          <w:rFonts w:ascii="Verdana" w:hAnsi="Verdana" w:cs="Arial"/>
          <w:sz w:val="20"/>
        </w:rPr>
        <w:t>Tomada de Preço para Obras e Serviços de Engenharia</w:t>
      </w:r>
      <w:r w:rsidR="00C9304B">
        <w:rPr>
          <w:rFonts w:ascii="Verdana" w:hAnsi="Verdana" w:cs="Arial"/>
          <w:sz w:val="20"/>
        </w:rPr>
        <w:t xml:space="preserve"> </w:t>
      </w:r>
      <w:r w:rsidRPr="00FB02B7">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3.2.</w:t>
      </w:r>
      <w:r>
        <w:rPr>
          <w:rFonts w:ascii="Verdana" w:hAnsi="Verdana" w:cs="Arial"/>
          <w:sz w:val="20"/>
        </w:rPr>
        <w:tab/>
      </w:r>
      <w:r>
        <w:rPr>
          <w:rFonts w:ascii="Verdana" w:hAnsi="Verdana" w:cs="Arial"/>
          <w:sz w:val="20"/>
        </w:rPr>
        <w:tab/>
      </w:r>
      <w:r w:rsidRPr="0072222D">
        <w:rPr>
          <w:rFonts w:ascii="Verdana" w:hAnsi="Verdana" w:cs="Arial"/>
          <w:sz w:val="20"/>
        </w:rPr>
        <w:t>A</w:t>
      </w:r>
      <w:r>
        <w:rPr>
          <w:rFonts w:ascii="Verdana" w:hAnsi="Verdana" w:cs="Arial"/>
          <w:sz w:val="20"/>
        </w:rPr>
        <w:t>s</w:t>
      </w:r>
      <w:r w:rsidRPr="0072222D">
        <w:rPr>
          <w:rFonts w:ascii="Verdana" w:hAnsi="Verdana" w:cs="Arial"/>
          <w:sz w:val="20"/>
        </w:rPr>
        <w:t xml:space="preserve"> </w:t>
      </w:r>
      <w:r>
        <w:rPr>
          <w:rFonts w:ascii="Verdana" w:hAnsi="Verdana" w:cs="Arial"/>
          <w:sz w:val="20"/>
        </w:rPr>
        <w:t>obras serão</w:t>
      </w:r>
      <w:r w:rsidRPr="0072222D">
        <w:rPr>
          <w:rFonts w:ascii="Verdana" w:hAnsi="Verdana" w:cs="Arial"/>
          <w:sz w:val="20"/>
        </w:rPr>
        <w:t xml:space="preserve"> </w:t>
      </w:r>
      <w:r>
        <w:rPr>
          <w:rFonts w:ascii="Verdana" w:hAnsi="Verdana" w:cs="Arial"/>
          <w:sz w:val="20"/>
        </w:rPr>
        <w:t xml:space="preserve">executadas </w:t>
      </w:r>
      <w:r w:rsidRPr="0072222D">
        <w:rPr>
          <w:rFonts w:ascii="Verdana" w:hAnsi="Verdana" w:cs="Arial"/>
          <w:sz w:val="20"/>
        </w:rPr>
        <w:t xml:space="preserve">na </w:t>
      </w:r>
      <w:r w:rsidR="002A04F8">
        <w:rPr>
          <w:rFonts w:ascii="Verdana" w:hAnsi="Verdana" w:cs="Arial"/>
          <w:sz w:val="20"/>
        </w:rPr>
        <w:t>NAS RUAS PM 103 E PM 104.</w:t>
      </w:r>
      <w:r w:rsidRPr="0072222D">
        <w:rPr>
          <w:rFonts w:ascii="Verdana" w:hAnsi="Verdana" w:cs="Arial"/>
          <w:sz w:val="20"/>
        </w:rPr>
        <w:t>– Bairro Centro – CEP: 891</w:t>
      </w:r>
      <w:r w:rsidR="00103909">
        <w:rPr>
          <w:rFonts w:ascii="Verdana" w:hAnsi="Verdana" w:cs="Arial"/>
          <w:sz w:val="20"/>
        </w:rPr>
        <w:t>38</w:t>
      </w:r>
      <w:r>
        <w:rPr>
          <w:rFonts w:ascii="Verdana" w:hAnsi="Verdana" w:cs="Arial"/>
          <w:sz w:val="20"/>
        </w:rPr>
        <w:t xml:space="preserve">-000, no município de </w:t>
      </w:r>
      <w:r w:rsidR="00103909">
        <w:rPr>
          <w:rFonts w:ascii="Verdana" w:hAnsi="Verdana" w:cs="Arial"/>
          <w:sz w:val="20"/>
        </w:rPr>
        <w:t>Ascurra</w:t>
      </w:r>
      <w:r>
        <w:rPr>
          <w:rFonts w:ascii="Verdana" w:hAnsi="Verdana" w:cs="Arial"/>
          <w:sz w:val="20"/>
        </w:rPr>
        <w:t xml:space="preserve"> – Estado de </w:t>
      </w:r>
      <w:r w:rsidRPr="0072222D">
        <w:rPr>
          <w:rFonts w:ascii="Verdana" w:hAnsi="Verdana" w:cs="Arial"/>
          <w:sz w:val="20"/>
        </w:rPr>
        <w:t>S</w:t>
      </w:r>
      <w:r>
        <w:rPr>
          <w:rFonts w:ascii="Verdana" w:hAnsi="Verdana" w:cs="Arial"/>
          <w:sz w:val="20"/>
        </w:rPr>
        <w:t xml:space="preserve">anta </w:t>
      </w:r>
      <w:r w:rsidRPr="0072222D">
        <w:rPr>
          <w:rFonts w:ascii="Verdana" w:hAnsi="Verdana" w:cs="Arial"/>
          <w:sz w:val="20"/>
        </w:rPr>
        <w:t>C</w:t>
      </w:r>
      <w:r>
        <w:rPr>
          <w:rFonts w:ascii="Verdana" w:hAnsi="Verdana" w:cs="Arial"/>
          <w:sz w:val="20"/>
        </w:rPr>
        <w:t>atarina.</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CLÁUSULA QUARTA – DO VALOR DO CONTRATO: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4.1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O valor total do presente contrato é de R$ _______ (________), conforme planilha de quantidade e preços</w:t>
      </w:r>
      <w:r>
        <w:rPr>
          <w:rFonts w:ascii="Verdana" w:hAnsi="Verdana" w:cs="Arial"/>
          <w:b w:val="0"/>
          <w:sz w:val="20"/>
        </w:rPr>
        <w:t xml:space="preserve"> unitários e totais</w:t>
      </w:r>
      <w:r w:rsidRPr="00FB02B7">
        <w:rPr>
          <w:rFonts w:ascii="Verdana" w:hAnsi="Verdana" w:cs="Arial"/>
          <w:b w:val="0"/>
          <w:sz w:val="20"/>
        </w:rPr>
        <w:t xml:space="preserve">, anexo ao presente contrato.    </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4.1.1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Nos preços unitários estão incluídos todos os custos diretos e indiretos necessários à perfeita execução das obras,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a terceiros ou dispêndios resultantes de impostos, taxas regulamentos e posturas municipais, estaduais e federais, enfim, tudo o que é necessário para a execução total e completa das obras, bem como lucro, conforme projetos e especificações constantes do Edital, parte integrante deste contrato.</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pStyle w:val="Corpodetexto21"/>
        <w:widowControl w:val="0"/>
        <w:spacing w:line="200" w:lineRule="atLeast"/>
        <w:rPr>
          <w:rFonts w:ascii="Verdana" w:hAnsi="Verdana" w:cs="Arial"/>
          <w:b w:val="0"/>
          <w:sz w:val="20"/>
        </w:rPr>
      </w:pPr>
    </w:p>
    <w:p w:rsidR="00EB25F8" w:rsidRPr="00391B34" w:rsidRDefault="00EB25F8" w:rsidP="00EB25F8">
      <w:pPr>
        <w:pStyle w:val="Corpodetexto21"/>
        <w:widowControl w:val="0"/>
        <w:spacing w:line="200" w:lineRule="atLeast"/>
        <w:rPr>
          <w:rFonts w:ascii="Arial Black" w:hAnsi="Arial Black" w:cs="Arial"/>
          <w:b w:val="0"/>
          <w:sz w:val="22"/>
          <w:szCs w:val="22"/>
        </w:rPr>
      </w:pPr>
      <w:r w:rsidRPr="00391B34">
        <w:rPr>
          <w:rFonts w:ascii="Arial Black" w:hAnsi="Arial Black" w:cs="Arial"/>
          <w:b w:val="0"/>
          <w:sz w:val="22"/>
          <w:szCs w:val="22"/>
        </w:rPr>
        <w:t>CLÁUSULA QUINTA – FORMA DE PAGAMENTO: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sidRPr="003C642E">
        <w:rPr>
          <w:rFonts w:ascii="Verdana" w:hAnsi="Verdana" w:cs="Arial"/>
          <w:b w:val="0"/>
          <w:sz w:val="20"/>
        </w:rPr>
        <w:t>5.1.</w:t>
      </w:r>
      <w:r w:rsidRPr="003C642E">
        <w:rPr>
          <w:rFonts w:ascii="Verdana" w:hAnsi="Verdana" w:cs="Arial"/>
          <w:b w:val="0"/>
          <w:sz w:val="20"/>
        </w:rPr>
        <w:tab/>
      </w:r>
      <w:r w:rsidRPr="003C642E">
        <w:rPr>
          <w:rFonts w:ascii="Verdana" w:hAnsi="Verdana" w:cs="Arial"/>
          <w:b w:val="0"/>
          <w:sz w:val="20"/>
        </w:rPr>
        <w:tab/>
        <w:t>Os pagamentos mensais se realizarão de acordo com a execução dos serviços, verificada através de medições. A CONTRATANTE realizará a medição dos serviços efetivamente realizados no período, atestando a sua execução.</w:t>
      </w:r>
    </w:p>
    <w:p w:rsidR="00EB25F8" w:rsidRPr="003C642E"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sidRPr="003C642E">
        <w:rPr>
          <w:rFonts w:ascii="Verdana" w:hAnsi="Verdana" w:cs="Arial"/>
          <w:b w:val="0"/>
          <w:sz w:val="20"/>
        </w:rPr>
        <w:t>5.1.2.</w:t>
      </w:r>
      <w:r w:rsidRPr="003C642E">
        <w:rPr>
          <w:rFonts w:ascii="Verdana" w:hAnsi="Verdana" w:cs="Arial"/>
          <w:b w:val="0"/>
          <w:sz w:val="20"/>
        </w:rPr>
        <w:tab/>
      </w:r>
      <w:r w:rsidRPr="003C642E">
        <w:rPr>
          <w:rFonts w:ascii="Verdana" w:hAnsi="Verdana" w:cs="Arial"/>
          <w:b w:val="0"/>
          <w:sz w:val="20"/>
        </w:rPr>
        <w:tab/>
        <w:t xml:space="preserve">A CONTRATADA apresentará até o 5º (quinto) dia corrido da </w:t>
      </w:r>
      <w:r w:rsidRPr="003C642E">
        <w:rPr>
          <w:rFonts w:ascii="Verdana" w:hAnsi="Verdana" w:cs="Arial"/>
          <w:b w:val="0"/>
          <w:sz w:val="20"/>
        </w:rPr>
        <w:lastRenderedPageBreak/>
        <w:t xml:space="preserve">aprovação da medição, nota fiscal fatura correspondente aos valores dos serviços executados a preços unitários do contrato.       </w:t>
      </w:r>
    </w:p>
    <w:p w:rsidR="00EB25F8" w:rsidRPr="003C642E" w:rsidRDefault="00EB25F8" w:rsidP="00EB25F8">
      <w:pPr>
        <w:pStyle w:val="Corpodetexto21"/>
        <w:widowControl w:val="0"/>
        <w:spacing w:line="200" w:lineRule="atLeast"/>
        <w:rPr>
          <w:rFonts w:ascii="Verdana" w:hAnsi="Verdana" w:cs="Arial"/>
          <w:b w:val="0"/>
          <w:sz w:val="20"/>
        </w:rPr>
      </w:pPr>
    </w:p>
    <w:p w:rsidR="00EB25F8" w:rsidRPr="003C642E" w:rsidRDefault="00EB25F8" w:rsidP="00EB25F8">
      <w:pPr>
        <w:pStyle w:val="Corpodetexto21"/>
        <w:widowControl w:val="0"/>
        <w:spacing w:line="200" w:lineRule="atLeast"/>
        <w:rPr>
          <w:rFonts w:ascii="Verdana" w:hAnsi="Verdana" w:cs="Arial"/>
          <w:b w:val="0"/>
          <w:sz w:val="20"/>
        </w:rPr>
      </w:pPr>
      <w:r w:rsidRPr="003C642E">
        <w:rPr>
          <w:rFonts w:ascii="Verdana" w:hAnsi="Verdana" w:cs="Arial"/>
          <w:b w:val="0"/>
          <w:sz w:val="20"/>
        </w:rPr>
        <w:t>5.1.3.</w:t>
      </w:r>
      <w:r w:rsidRPr="003C642E">
        <w:rPr>
          <w:rFonts w:ascii="Verdana" w:hAnsi="Verdana" w:cs="Arial"/>
          <w:b w:val="0"/>
          <w:sz w:val="20"/>
        </w:rPr>
        <w:tab/>
      </w:r>
      <w:r w:rsidRPr="003C642E">
        <w:rPr>
          <w:rFonts w:ascii="Verdana" w:hAnsi="Verdana" w:cs="Arial"/>
          <w:b w:val="0"/>
          <w:sz w:val="20"/>
        </w:rPr>
        <w:tab/>
        <w:t>Estes pagamentos decorrentes dos serviços realmente executados, serão efetuados no 15º (décimo quinto) dia corrido, contados da data de apresentação da fatura, desde que compatível com a medição realizada pela CONTRATANTE de acordo com a liberação dos recursos.</w:t>
      </w:r>
    </w:p>
    <w:p w:rsidR="00EB25F8" w:rsidRPr="003C642E" w:rsidRDefault="00EB25F8" w:rsidP="00EB25F8">
      <w:pPr>
        <w:pStyle w:val="Corpodetexto21"/>
        <w:widowControl w:val="0"/>
        <w:spacing w:line="200" w:lineRule="atLeast"/>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5.2.</w:t>
      </w:r>
      <w:r w:rsidRPr="003C642E">
        <w:rPr>
          <w:rFonts w:ascii="Verdana" w:hAnsi="Verdana" w:cs="Arial"/>
          <w:sz w:val="20"/>
        </w:rPr>
        <w:tab/>
      </w:r>
      <w:r w:rsidRPr="003C642E">
        <w:rPr>
          <w:rFonts w:ascii="Verdana" w:hAnsi="Verdana" w:cs="Arial"/>
          <w:sz w:val="20"/>
        </w:rPr>
        <w:tab/>
        <w:t>Q</w:t>
      </w:r>
      <w:r w:rsidRPr="003C642E">
        <w:rPr>
          <w:rFonts w:ascii="Verdana" w:hAnsi="Verdana"/>
          <w:sz w:val="20"/>
        </w:rPr>
        <w:t>uando inadimplente, o pagamento será monetariamente atualizado, a partir do dia de seu vencimento e até o de sua liquidação, segundo os mesmos critérios adotados pa</w:t>
      </w:r>
      <w:r w:rsidRPr="003C642E">
        <w:rPr>
          <w:rFonts w:ascii="Verdana" w:hAnsi="Verdana"/>
          <w:sz w:val="20"/>
        </w:rPr>
        <w:softHyphen/>
        <w:t xml:space="preserve">ra a atualização de obrigações tributárias do município de </w:t>
      </w:r>
      <w:r w:rsidR="00DF0F35">
        <w:rPr>
          <w:rFonts w:ascii="Verdana" w:hAnsi="Verdana"/>
          <w:sz w:val="20"/>
        </w:rPr>
        <w:t>Ascurra</w:t>
      </w:r>
      <w:r w:rsidRPr="003C642E">
        <w:rPr>
          <w:rFonts w:ascii="Verdana" w:hAnsi="Verdana"/>
          <w:sz w:val="20"/>
        </w:rPr>
        <w:t>, vigente na data de seu pagamento.</w:t>
      </w:r>
    </w:p>
    <w:p w:rsidR="00EB25F8" w:rsidRPr="003C642E" w:rsidRDefault="00EB25F8" w:rsidP="00EB25F8">
      <w:pPr>
        <w:widowControl w:val="0"/>
        <w:spacing w:line="200" w:lineRule="atLeast"/>
        <w:jc w:val="both"/>
        <w:rPr>
          <w:rFonts w:ascii="Verdana" w:hAnsi="Verdana" w:cs="Arial"/>
          <w:sz w:val="20"/>
        </w:rPr>
      </w:pPr>
    </w:p>
    <w:p w:rsidR="00EB25F8" w:rsidRPr="003C642E" w:rsidRDefault="00EB25F8" w:rsidP="00EB25F8">
      <w:pPr>
        <w:widowControl w:val="0"/>
        <w:spacing w:line="200" w:lineRule="atLeast"/>
        <w:jc w:val="both"/>
        <w:rPr>
          <w:rFonts w:ascii="Verdana" w:hAnsi="Verdana" w:cs="Arial"/>
          <w:sz w:val="20"/>
        </w:rPr>
      </w:pPr>
      <w:r w:rsidRPr="003C642E">
        <w:rPr>
          <w:rFonts w:ascii="Verdana" w:hAnsi="Verdana" w:cs="Arial"/>
          <w:sz w:val="20"/>
        </w:rPr>
        <w:t>5.3.</w:t>
      </w:r>
      <w:r w:rsidRPr="003C642E">
        <w:rPr>
          <w:rFonts w:ascii="Verdana" w:hAnsi="Verdana" w:cs="Arial"/>
          <w:sz w:val="20"/>
        </w:rPr>
        <w:tab/>
      </w:r>
      <w:r w:rsidRPr="003C642E">
        <w:rPr>
          <w:rFonts w:ascii="Verdana" w:hAnsi="Verdana" w:cs="Arial"/>
          <w:sz w:val="20"/>
        </w:rPr>
        <w:tab/>
        <w:t>Para recebimento dos pagamentos a contratada terá que apresentar junto com a nota fiscal, cópia da guia de pagamento do FGTS relativa aos funcionários que atuaram na execução do objeto do contrato.</w:t>
      </w:r>
    </w:p>
    <w:p w:rsidR="00EB25F8" w:rsidRPr="003C642E" w:rsidRDefault="00EB25F8" w:rsidP="00EB25F8">
      <w:pPr>
        <w:pStyle w:val="Corpodetexto21"/>
        <w:widowControl w:val="0"/>
        <w:spacing w:line="200" w:lineRule="atLeast"/>
        <w:rPr>
          <w:rFonts w:ascii="Verdana" w:hAnsi="Verdana" w:cs="Arial"/>
          <w:sz w:val="20"/>
        </w:rPr>
      </w:pPr>
    </w:p>
    <w:p w:rsidR="00EB25F8" w:rsidRPr="003C642E" w:rsidRDefault="00EB25F8" w:rsidP="00EB25F8">
      <w:pPr>
        <w:pStyle w:val="Corpodetexto21"/>
        <w:widowControl w:val="0"/>
        <w:spacing w:line="200" w:lineRule="atLeast"/>
        <w:rPr>
          <w:rFonts w:ascii="Verdana" w:hAnsi="Verdana" w:cs="Arial"/>
          <w:b w:val="0"/>
          <w:sz w:val="20"/>
        </w:rPr>
      </w:pPr>
      <w:r w:rsidRPr="003C642E">
        <w:rPr>
          <w:rFonts w:ascii="Verdana" w:hAnsi="Verdana" w:cs="Arial"/>
          <w:b w:val="0"/>
          <w:sz w:val="20"/>
        </w:rPr>
        <w:t>5.4.</w:t>
      </w:r>
      <w:r w:rsidRPr="003C642E">
        <w:rPr>
          <w:rFonts w:ascii="Verdana" w:hAnsi="Verdana" w:cs="Arial"/>
          <w:b w:val="0"/>
          <w:sz w:val="20"/>
        </w:rPr>
        <w:tab/>
      </w:r>
      <w:r w:rsidRPr="003C642E">
        <w:rPr>
          <w:rFonts w:ascii="Verdana" w:hAnsi="Verdana" w:cs="Arial"/>
          <w:b w:val="0"/>
          <w:sz w:val="20"/>
        </w:rPr>
        <w:tab/>
        <w:t>Dos pagamentos realizados, serão retidos na fonte o INSS, o IR (Imposto de Renda), e o ISSQN (Imposto sobre Serviço de Qualquer Natureza).</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sz w:val="20"/>
        </w:rPr>
      </w:pPr>
    </w:p>
    <w:p w:rsidR="00EB25F8" w:rsidRPr="008C34A1" w:rsidRDefault="00EB25F8" w:rsidP="00EB25F8">
      <w:pPr>
        <w:widowControl w:val="0"/>
        <w:jc w:val="both"/>
        <w:rPr>
          <w:rFonts w:ascii="Arial Black" w:hAnsi="Arial Black"/>
          <w:color w:val="000000"/>
          <w:sz w:val="22"/>
          <w:szCs w:val="22"/>
        </w:rPr>
      </w:pPr>
      <w:r>
        <w:rPr>
          <w:rFonts w:ascii="Arial Black" w:hAnsi="Arial Black"/>
          <w:color w:val="000000"/>
          <w:sz w:val="22"/>
          <w:szCs w:val="22"/>
        </w:rPr>
        <w:t>CLÁUSULA SEXTA – REAJUSTAMENTO E REVISÃO DE PREÇOS:</w:t>
      </w:r>
    </w:p>
    <w:p w:rsidR="00EB25F8" w:rsidRPr="00E37FD2" w:rsidRDefault="00EB25F8" w:rsidP="00EB25F8">
      <w:pPr>
        <w:pStyle w:val="Corpodetexto21"/>
        <w:widowControl w:val="0"/>
        <w:spacing w:line="200" w:lineRule="atLeast"/>
        <w:rPr>
          <w:rFonts w:ascii="Arial Black" w:hAnsi="Arial Black" w:cs="Arial"/>
          <w:b w:val="0"/>
          <w:sz w:val="22"/>
          <w:szCs w:val="22"/>
        </w:rPr>
      </w:pPr>
    </w:p>
    <w:p w:rsidR="00EB25F8" w:rsidRPr="006D17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w:t>
      </w:r>
      <w:r w:rsidRPr="006D1759">
        <w:rPr>
          <w:rFonts w:ascii="Verdana" w:hAnsi="Verdana" w:cs="Arial"/>
          <w:sz w:val="20"/>
        </w:rPr>
        <w:t>.1.</w:t>
      </w:r>
      <w:r w:rsidRPr="006D1759">
        <w:rPr>
          <w:rFonts w:ascii="Verdana" w:hAnsi="Verdana" w:cs="Arial"/>
          <w:sz w:val="20"/>
        </w:rPr>
        <w:tab/>
      </w:r>
      <w:r>
        <w:rPr>
          <w:rFonts w:ascii="Verdana" w:hAnsi="Verdana" w:cs="Arial"/>
          <w:sz w:val="20"/>
        </w:rPr>
        <w:tab/>
        <w:t xml:space="preserve">A CONTRATANTE </w:t>
      </w:r>
      <w:r w:rsidRPr="006D1759">
        <w:rPr>
          <w:rFonts w:ascii="Verdana" w:hAnsi="Verdana" w:cs="Arial"/>
          <w:sz w:val="20"/>
        </w:rPr>
        <w:t xml:space="preserve">e a </w:t>
      </w:r>
      <w:r>
        <w:rPr>
          <w:rFonts w:ascii="Verdana" w:hAnsi="Verdana" w:cs="Arial,Bold"/>
          <w:bCs/>
          <w:sz w:val="20"/>
        </w:rPr>
        <w:t xml:space="preserve">CONTRATADA </w:t>
      </w:r>
      <w:r w:rsidRPr="006D1759">
        <w:rPr>
          <w:rFonts w:ascii="Verdana" w:hAnsi="Verdana" w:cs="Arial"/>
          <w:sz w:val="20"/>
        </w:rPr>
        <w:t xml:space="preserve">têm direito ao equilíbrio econômico financeiro do </w:t>
      </w:r>
      <w:r w:rsidRPr="006D1759">
        <w:rPr>
          <w:rFonts w:ascii="Verdana" w:hAnsi="Verdana" w:cs="Arial,Bold"/>
          <w:bCs/>
          <w:sz w:val="20"/>
        </w:rPr>
        <w:t>contrato</w:t>
      </w:r>
      <w:r w:rsidRPr="006D1759">
        <w:rPr>
          <w:rFonts w:ascii="Verdana" w:hAnsi="Verdana" w:cs="Arial"/>
          <w:sz w:val="20"/>
        </w:rPr>
        <w:t xml:space="preserve">, em consonância com disposto no artigo 37, inciso XXI, da Constituição Federal, a ser realizado mediante </w:t>
      </w:r>
      <w:r>
        <w:rPr>
          <w:rFonts w:ascii="Verdana" w:hAnsi="Verdana" w:cs="Arial"/>
          <w:sz w:val="20"/>
        </w:rPr>
        <w:t>os seguintes critérios:</w:t>
      </w:r>
    </w:p>
    <w:p w:rsidR="00EB25F8" w:rsidRDefault="00EB25F8" w:rsidP="00EB25F8">
      <w:pPr>
        <w:widowControl w:val="0"/>
        <w:autoSpaceDE w:val="0"/>
        <w:autoSpaceDN w:val="0"/>
        <w:adjustRightInd w:val="0"/>
        <w:jc w:val="both"/>
        <w:rPr>
          <w:rFonts w:ascii="Verdana" w:hAnsi="Verdana" w:cs="Arial"/>
          <w:b/>
          <w:sz w:val="20"/>
        </w:rPr>
      </w:pPr>
    </w:p>
    <w:p w:rsidR="00EB25F8" w:rsidRPr="00775A22" w:rsidRDefault="00EB25F8" w:rsidP="00EB25F8">
      <w:pPr>
        <w:widowControl w:val="0"/>
        <w:autoSpaceDE w:val="0"/>
        <w:autoSpaceDN w:val="0"/>
        <w:adjustRightInd w:val="0"/>
        <w:jc w:val="both"/>
        <w:rPr>
          <w:rFonts w:ascii="Verdana" w:hAnsi="Verdana" w:cs="Arial"/>
          <w:b/>
          <w:sz w:val="20"/>
        </w:rPr>
      </w:pPr>
      <w:r>
        <w:rPr>
          <w:rFonts w:ascii="Verdana" w:hAnsi="Verdana" w:cs="Arial"/>
          <w:b/>
          <w:sz w:val="20"/>
        </w:rPr>
        <w:t>6</w:t>
      </w:r>
      <w:r w:rsidRPr="00AC1DB8">
        <w:rPr>
          <w:rFonts w:ascii="Verdana" w:hAnsi="Verdana" w:cs="Arial"/>
          <w:b/>
          <w:sz w:val="20"/>
        </w:rPr>
        <w:t>.1.1.</w:t>
      </w:r>
      <w:r>
        <w:rPr>
          <w:rFonts w:ascii="Verdana" w:hAnsi="Verdana" w:cs="Arial"/>
          <w:b/>
          <w:sz w:val="20"/>
        </w:rPr>
        <w:tab/>
      </w:r>
      <w:r>
        <w:rPr>
          <w:rFonts w:ascii="Verdana" w:hAnsi="Verdana" w:cs="Arial"/>
          <w:b/>
          <w:sz w:val="20"/>
        </w:rPr>
        <w:tab/>
        <w:t xml:space="preserve">Reajuste </w:t>
      </w:r>
      <w:r w:rsidRPr="00775A22">
        <w:rPr>
          <w:rFonts w:ascii="Verdana" w:hAnsi="Verdana" w:cs="Arial"/>
          <w:b/>
          <w:sz w:val="20"/>
        </w:rPr>
        <w:t>de Preços:</w:t>
      </w:r>
    </w:p>
    <w:p w:rsidR="00EB25F8" w:rsidRDefault="00EB25F8" w:rsidP="00EB25F8">
      <w:pPr>
        <w:widowControl w:val="0"/>
        <w:spacing w:line="200" w:lineRule="atLeast"/>
        <w:jc w:val="both"/>
        <w:rPr>
          <w:rFonts w:ascii="Verdana" w:hAnsi="Verdana" w:cs="Arial"/>
          <w:b/>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6.1.1.1.</w:t>
      </w:r>
      <w:r>
        <w:rPr>
          <w:rFonts w:ascii="Verdana" w:hAnsi="Verdana" w:cs="Arial"/>
          <w:sz w:val="20"/>
        </w:rPr>
        <w:tab/>
        <w:t>Os preços constantes no presente contrato serão reajustados pelo INCC – Índice Nacional de Custos da Construção, da Fundação Getúlio Vargas, após 12 meses da data de realização do orçamento básico do edital que originou o presente contrato, de acordo com o art. 3º, § 1º da Lei Federal nº 10.192/01.</w:t>
      </w:r>
    </w:p>
    <w:p w:rsidR="00EB25F8" w:rsidRDefault="00EB25F8" w:rsidP="00EB25F8">
      <w:pPr>
        <w:widowControl w:val="0"/>
        <w:autoSpaceDE w:val="0"/>
        <w:autoSpaceDN w:val="0"/>
        <w:adjustRightInd w:val="0"/>
        <w:jc w:val="both"/>
        <w:rPr>
          <w:rFonts w:ascii="Verdana" w:hAnsi="Verdana" w:cs="Arial"/>
          <w:sz w:val="20"/>
        </w:rPr>
      </w:pPr>
    </w:p>
    <w:p w:rsidR="00EB25F8" w:rsidRPr="00AC1DB8" w:rsidRDefault="00EB25F8" w:rsidP="00EB25F8">
      <w:pPr>
        <w:widowControl w:val="0"/>
        <w:autoSpaceDE w:val="0"/>
        <w:autoSpaceDN w:val="0"/>
        <w:adjustRightInd w:val="0"/>
        <w:jc w:val="both"/>
        <w:rPr>
          <w:rFonts w:ascii="Verdana" w:hAnsi="Verdana" w:cs="Arial,Bold"/>
          <w:b/>
          <w:bCs/>
          <w:sz w:val="20"/>
        </w:rPr>
      </w:pPr>
      <w:r>
        <w:rPr>
          <w:rFonts w:ascii="Verdana" w:hAnsi="Verdana" w:cs="Arial,Bold"/>
          <w:b/>
          <w:bCs/>
          <w:sz w:val="20"/>
        </w:rPr>
        <w:t>6</w:t>
      </w:r>
      <w:r w:rsidRPr="00AC1DB8">
        <w:rPr>
          <w:rFonts w:ascii="Verdana" w:hAnsi="Verdana" w:cs="Arial,Bold"/>
          <w:b/>
          <w:bCs/>
          <w:sz w:val="20"/>
        </w:rPr>
        <w:t>.1.2.</w:t>
      </w:r>
      <w:r>
        <w:rPr>
          <w:rFonts w:ascii="Verdana" w:hAnsi="Verdana" w:cs="Arial,Bold"/>
          <w:b/>
          <w:bCs/>
          <w:sz w:val="20"/>
        </w:rPr>
        <w:tab/>
      </w:r>
      <w:r>
        <w:rPr>
          <w:rFonts w:ascii="Verdana" w:hAnsi="Verdana" w:cs="Arial,Bold"/>
          <w:b/>
          <w:bCs/>
          <w:sz w:val="20"/>
        </w:rPr>
        <w:tab/>
        <w:t>Revisão de preços</w:t>
      </w:r>
      <w:r w:rsidRPr="00AC1DB8">
        <w:rPr>
          <w:rFonts w:ascii="Verdana" w:hAnsi="Verdana" w:cs="Arial,Bold"/>
          <w:b/>
          <w:bCs/>
          <w:sz w:val="20"/>
        </w:rPr>
        <w:t>:</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6.1.2.1.</w:t>
      </w:r>
      <w:r>
        <w:rPr>
          <w:rFonts w:ascii="Verdana" w:hAnsi="Verdana" w:cs="Arial"/>
          <w:sz w:val="20"/>
        </w:rPr>
        <w:tab/>
      </w:r>
      <w:r w:rsidRPr="00742C59">
        <w:rPr>
          <w:rFonts w:ascii="Verdana" w:hAnsi="Verdana" w:cs="Arial"/>
          <w:sz w:val="20"/>
        </w:rPr>
        <w:t xml:space="preserve">A </w:t>
      </w:r>
      <w:r>
        <w:rPr>
          <w:rFonts w:ascii="Verdana" w:hAnsi="Verdana" w:cs="Arial"/>
          <w:sz w:val="20"/>
        </w:rPr>
        <w:t>Revisão</w:t>
      </w:r>
      <w:r w:rsidRPr="00742C59">
        <w:rPr>
          <w:rFonts w:ascii="Verdana" w:hAnsi="Verdana" w:cs="Arial"/>
          <w:sz w:val="20"/>
        </w:rPr>
        <w:t xml:space="preserve"> de Preços, observadas as prescrições da Lei </w:t>
      </w:r>
      <w:r>
        <w:rPr>
          <w:rFonts w:ascii="Verdana" w:hAnsi="Verdana" w:cs="Arial"/>
          <w:sz w:val="20"/>
        </w:rPr>
        <w:t xml:space="preserve">Federal </w:t>
      </w:r>
      <w:r w:rsidRPr="00742C59">
        <w:rPr>
          <w:rFonts w:ascii="Verdana" w:hAnsi="Verdana" w:cs="Arial"/>
          <w:sz w:val="20"/>
        </w:rPr>
        <w:t>n.º 8.666/93</w:t>
      </w:r>
      <w:r>
        <w:rPr>
          <w:rFonts w:ascii="Verdana" w:hAnsi="Verdana" w:cs="Arial"/>
          <w:sz w:val="20"/>
        </w:rPr>
        <w:t xml:space="preserve"> e suas alterações</w:t>
      </w:r>
      <w:r w:rsidRPr="00742C59">
        <w:rPr>
          <w:rFonts w:ascii="Verdana" w:hAnsi="Verdana" w:cs="Arial"/>
          <w:sz w:val="20"/>
        </w:rPr>
        <w:t>, poderá ser solicitada, desde que ocorra fato imprevisível ou previsível, porém de conseqüências incalculáveis que onere ou desonere excessivamente as obrigações pactuadas no presente Instrumento, sendo que:</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6.1.2.1.1.</w:t>
      </w:r>
      <w:r>
        <w:rPr>
          <w:rFonts w:ascii="Verdana" w:hAnsi="Verdana" w:cs="Arial"/>
          <w:sz w:val="20"/>
        </w:rPr>
        <w:tab/>
      </w:r>
      <w:r w:rsidRPr="00742C59">
        <w:rPr>
          <w:rFonts w:ascii="Verdana" w:hAnsi="Verdana" w:cs="Arial"/>
          <w:sz w:val="20"/>
        </w:rPr>
        <w:t xml:space="preserve">A </w:t>
      </w:r>
      <w:r>
        <w:rPr>
          <w:rFonts w:ascii="Verdana" w:hAnsi="Verdana" w:cs="Arial,Bold"/>
          <w:bCs/>
          <w:sz w:val="20"/>
        </w:rPr>
        <w:t>CONTRATADA</w:t>
      </w:r>
      <w:r>
        <w:rPr>
          <w:rFonts w:ascii="Verdana" w:hAnsi="Verdana" w:cs="Arial"/>
          <w:sz w:val="20"/>
        </w:rPr>
        <w:t xml:space="preserve"> deverá formular à CONTRATANTE </w:t>
      </w:r>
      <w:r w:rsidRPr="00742C59">
        <w:rPr>
          <w:rFonts w:ascii="Verdana" w:hAnsi="Verdana" w:cs="Arial"/>
          <w:sz w:val="20"/>
        </w:rPr>
        <w:t xml:space="preserve">requerimento para a revisão do </w:t>
      </w:r>
      <w:r>
        <w:rPr>
          <w:rFonts w:ascii="Verdana" w:hAnsi="Verdana" w:cs="Arial,Bold"/>
          <w:bCs/>
          <w:sz w:val="20"/>
        </w:rPr>
        <w:t>contrato</w:t>
      </w:r>
      <w:r w:rsidRPr="00742C59">
        <w:rPr>
          <w:rFonts w:ascii="Verdana" w:hAnsi="Verdana" w:cs="Arial"/>
          <w:sz w:val="20"/>
        </w:rPr>
        <w:t>, comprovando a ocorrência de fato imprevisível ou previsível, porém de conseqüências incalculáveis, que tenha onerado excessivamente as obrigações por ela contraídas;</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6.1.2.1.2.</w:t>
      </w:r>
      <w:r>
        <w:rPr>
          <w:rFonts w:ascii="Verdana" w:hAnsi="Verdana" w:cs="Arial"/>
          <w:sz w:val="20"/>
        </w:rPr>
        <w:tab/>
      </w:r>
      <w:r w:rsidRPr="00742C59">
        <w:rPr>
          <w:rFonts w:ascii="Verdana" w:hAnsi="Verdana" w:cs="Arial"/>
          <w:sz w:val="20"/>
        </w:rPr>
        <w:t xml:space="preserve">A comprovação será realizada por meio de documentos, tais como lista de preço de fabricantes, </w:t>
      </w:r>
      <w:r>
        <w:rPr>
          <w:rFonts w:ascii="Verdana" w:hAnsi="Verdana" w:cs="Arial"/>
          <w:sz w:val="20"/>
        </w:rPr>
        <w:t xml:space="preserve">publicações de data-base, alteração da legislação, </w:t>
      </w:r>
      <w:r w:rsidRPr="00742C59">
        <w:rPr>
          <w:rFonts w:ascii="Verdana" w:hAnsi="Verdana" w:cs="Arial"/>
          <w:sz w:val="20"/>
        </w:rPr>
        <w:t>alusivas à época da elabo</w:t>
      </w:r>
      <w:r>
        <w:rPr>
          <w:rFonts w:ascii="Verdana" w:hAnsi="Verdana" w:cs="Arial"/>
          <w:sz w:val="20"/>
        </w:rPr>
        <w:t xml:space="preserve">ração da proposta ou da última revisão </w:t>
      </w:r>
      <w:r w:rsidRPr="00742C59">
        <w:rPr>
          <w:rFonts w:ascii="Verdana" w:hAnsi="Verdana" w:cs="Arial"/>
          <w:sz w:val="20"/>
        </w:rPr>
        <w:t xml:space="preserve">e do momento do pedido de revisão do </w:t>
      </w:r>
      <w:r>
        <w:rPr>
          <w:rFonts w:ascii="Verdana" w:hAnsi="Verdana" w:cs="Arial,Bold"/>
          <w:bCs/>
          <w:sz w:val="20"/>
        </w:rPr>
        <w:t>contrato</w:t>
      </w:r>
      <w:r w:rsidRPr="00742C59">
        <w:rPr>
          <w:rFonts w:ascii="Verdana" w:hAnsi="Verdana" w:cs="Arial"/>
          <w:sz w:val="20"/>
        </w:rPr>
        <w:t>;</w:t>
      </w:r>
    </w:p>
    <w:p w:rsidR="00EB25F8" w:rsidRPr="00742C59" w:rsidRDefault="00EB25F8" w:rsidP="00EB25F8">
      <w:pPr>
        <w:widowControl w:val="0"/>
        <w:autoSpaceDE w:val="0"/>
        <w:autoSpaceDN w:val="0"/>
        <w:adjustRightInd w:val="0"/>
        <w:jc w:val="both"/>
        <w:rPr>
          <w:rFonts w:ascii="Verdana" w:hAnsi="Verdana"/>
          <w:color w:val="000000"/>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6.1.2.1.3.</w:t>
      </w:r>
      <w:r>
        <w:rPr>
          <w:rFonts w:ascii="Verdana" w:hAnsi="Verdana" w:cs="Arial"/>
          <w:sz w:val="20"/>
        </w:rPr>
        <w:tab/>
      </w:r>
      <w:r w:rsidRPr="00742C59">
        <w:rPr>
          <w:rFonts w:ascii="Verdana" w:hAnsi="Verdana" w:cs="Arial"/>
          <w:sz w:val="20"/>
        </w:rPr>
        <w:t xml:space="preserve">Com o requerimento, a </w:t>
      </w:r>
      <w:r>
        <w:rPr>
          <w:rFonts w:ascii="Verdana" w:hAnsi="Verdana" w:cs="Arial,Bold"/>
          <w:bCs/>
          <w:sz w:val="20"/>
        </w:rPr>
        <w:t>CONTRATADA</w:t>
      </w:r>
      <w:r w:rsidRPr="00742C59">
        <w:rPr>
          <w:rFonts w:ascii="Verdana" w:hAnsi="Verdana" w:cs="Arial"/>
          <w:sz w:val="20"/>
        </w:rPr>
        <w:t>, deverá apresentar planilhas de custos unitários comparativa entre a data da formu</w:t>
      </w:r>
      <w:r>
        <w:rPr>
          <w:rFonts w:ascii="Verdana" w:hAnsi="Verdana" w:cs="Arial"/>
          <w:sz w:val="20"/>
        </w:rPr>
        <w:t>lação da proposta ou da última revisão</w:t>
      </w:r>
      <w:r w:rsidRPr="00742C59">
        <w:rPr>
          <w:rFonts w:ascii="Verdana" w:hAnsi="Verdana" w:cs="Arial"/>
          <w:sz w:val="20"/>
        </w:rPr>
        <w:t xml:space="preserve">, e do momento do pedido de revisão do </w:t>
      </w:r>
      <w:r>
        <w:rPr>
          <w:rFonts w:ascii="Verdana" w:hAnsi="Verdana" w:cs="Arial,Bold"/>
          <w:bCs/>
          <w:sz w:val="20"/>
        </w:rPr>
        <w:t>contrato</w:t>
      </w:r>
      <w:r w:rsidRPr="00742C59">
        <w:rPr>
          <w:rFonts w:ascii="Verdana" w:hAnsi="Verdana" w:cs="Arial"/>
          <w:sz w:val="20"/>
        </w:rPr>
        <w:t>, contemplando os custos unitários envolvidos, evidenciando o quanto o aumento de preços ocorrido repercute no valor global pactuado; e</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6.1.2.1.4.</w:t>
      </w:r>
      <w:r>
        <w:rPr>
          <w:rFonts w:ascii="Verdana" w:hAnsi="Verdana" w:cs="Arial"/>
          <w:sz w:val="20"/>
        </w:rPr>
        <w:tab/>
        <w:t>A CONTRATANTE</w:t>
      </w:r>
      <w:r>
        <w:rPr>
          <w:rFonts w:ascii="Verdana" w:hAnsi="Verdana" w:cs="Arial,Bold"/>
          <w:bCs/>
          <w:sz w:val="20"/>
        </w:rPr>
        <w:t xml:space="preserve"> </w:t>
      </w:r>
      <w:r w:rsidRPr="00742C59">
        <w:rPr>
          <w:rFonts w:ascii="Verdana" w:hAnsi="Verdana" w:cs="Arial"/>
          <w:sz w:val="20"/>
        </w:rPr>
        <w:t xml:space="preserve">examinará o requerimento e, após análise e conferência dos valores, informará a </w:t>
      </w:r>
      <w:r>
        <w:rPr>
          <w:rFonts w:ascii="Verdana" w:hAnsi="Verdana" w:cs="Arial,Bold"/>
          <w:bCs/>
          <w:sz w:val="20"/>
        </w:rPr>
        <w:t xml:space="preserve">CONTRATADA </w:t>
      </w:r>
      <w:r w:rsidRPr="00742C59">
        <w:rPr>
          <w:rFonts w:ascii="Verdana" w:hAnsi="Verdana" w:cs="Arial"/>
          <w:sz w:val="20"/>
        </w:rPr>
        <w:t>quanto ao atendimento ou não do mesmo, de acordo com os parâmetros estabelecidos pela Lei</w:t>
      </w:r>
      <w:r>
        <w:rPr>
          <w:rFonts w:ascii="Verdana" w:hAnsi="Verdana" w:cs="Arial"/>
          <w:sz w:val="20"/>
        </w:rPr>
        <w:t xml:space="preserve"> Federal nº </w:t>
      </w:r>
      <w:r w:rsidRPr="00742C59">
        <w:rPr>
          <w:rFonts w:ascii="Verdana" w:hAnsi="Verdana" w:cs="Arial"/>
          <w:sz w:val="20"/>
        </w:rPr>
        <w:t>8.666/93</w:t>
      </w:r>
      <w:r>
        <w:rPr>
          <w:rFonts w:ascii="Verdana" w:hAnsi="Verdana" w:cs="Arial"/>
          <w:sz w:val="20"/>
        </w:rPr>
        <w:t xml:space="preserve"> e suas alterações</w:t>
      </w:r>
      <w:r w:rsidRPr="00742C59">
        <w:rPr>
          <w:rFonts w:ascii="Verdana" w:hAnsi="Verdana" w:cs="Arial"/>
          <w:sz w:val="20"/>
        </w:rPr>
        <w:t>.</w:t>
      </w:r>
    </w:p>
    <w:p w:rsidR="00EB25F8" w:rsidRPr="00742C59" w:rsidRDefault="00EB25F8" w:rsidP="00EB25F8">
      <w:pPr>
        <w:widowControl w:val="0"/>
        <w:autoSpaceDE w:val="0"/>
        <w:autoSpaceDN w:val="0"/>
        <w:adjustRightInd w:val="0"/>
        <w:jc w:val="both"/>
        <w:rPr>
          <w:rFonts w:ascii="Verdana" w:hAnsi="Verdana" w:cs="Arial,Bold"/>
          <w:b/>
          <w:bCs/>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6.1.3.</w:t>
      </w:r>
      <w:r>
        <w:rPr>
          <w:rFonts w:ascii="Verdana" w:hAnsi="Verdana" w:cs="Arial"/>
          <w:sz w:val="20"/>
        </w:rPr>
        <w:tab/>
      </w:r>
      <w:r>
        <w:rPr>
          <w:rFonts w:ascii="Verdana" w:hAnsi="Verdana" w:cs="Arial"/>
          <w:sz w:val="20"/>
        </w:rPr>
        <w:tab/>
      </w:r>
      <w:r w:rsidRPr="00742C59">
        <w:rPr>
          <w:rFonts w:ascii="Verdana" w:hAnsi="Verdana" w:cs="Arial"/>
          <w:sz w:val="20"/>
        </w:rPr>
        <w:t xml:space="preserve">Independentemente de solicitação, </w:t>
      </w:r>
      <w:r>
        <w:rPr>
          <w:rFonts w:ascii="Verdana" w:hAnsi="Verdana" w:cs="Arial"/>
          <w:sz w:val="20"/>
        </w:rPr>
        <w:t xml:space="preserve">a CONTRATANTE </w:t>
      </w:r>
      <w:r w:rsidRPr="00742C59">
        <w:rPr>
          <w:rFonts w:ascii="Verdana" w:hAnsi="Verdana" w:cs="Arial"/>
          <w:sz w:val="20"/>
        </w:rPr>
        <w:t xml:space="preserve">poderá convocar a </w:t>
      </w:r>
      <w:r>
        <w:rPr>
          <w:rFonts w:ascii="Verdana" w:hAnsi="Verdana" w:cs="Arial,Bold"/>
          <w:bCs/>
          <w:sz w:val="20"/>
        </w:rPr>
        <w:t xml:space="preserve">CONTRATADA </w:t>
      </w:r>
      <w:r w:rsidRPr="00742C59">
        <w:rPr>
          <w:rFonts w:ascii="Verdana" w:hAnsi="Verdana" w:cs="Arial"/>
          <w:sz w:val="20"/>
        </w:rPr>
        <w:t>para negociar a redução dos preços, mantendo o mesmo objeto contratado, na quantidade e nas especificações indicadas na proposta, em virtude da redução dos preços de mercado.</w:t>
      </w:r>
    </w:p>
    <w:p w:rsidR="00EB25F8" w:rsidRPr="00742C59" w:rsidRDefault="00EB25F8" w:rsidP="00EB25F8">
      <w:pPr>
        <w:widowControl w:val="0"/>
        <w:autoSpaceDE w:val="0"/>
        <w:autoSpaceDN w:val="0"/>
        <w:adjustRightInd w:val="0"/>
        <w:jc w:val="both"/>
        <w:rPr>
          <w:rFonts w:ascii="Verdana" w:hAnsi="Verdana" w:cs="Arial"/>
          <w:sz w:val="20"/>
        </w:rPr>
      </w:pPr>
    </w:p>
    <w:p w:rsidR="00EB25F8" w:rsidRPr="00742C59" w:rsidRDefault="00EB25F8" w:rsidP="00EB25F8">
      <w:pPr>
        <w:widowControl w:val="0"/>
        <w:autoSpaceDE w:val="0"/>
        <w:autoSpaceDN w:val="0"/>
        <w:adjustRightInd w:val="0"/>
        <w:jc w:val="both"/>
        <w:rPr>
          <w:rFonts w:ascii="Verdana" w:hAnsi="Verdana" w:cs="Arial"/>
          <w:sz w:val="20"/>
        </w:rPr>
      </w:pPr>
      <w:r>
        <w:rPr>
          <w:rFonts w:ascii="Verdana" w:hAnsi="Verdana" w:cs="Arial"/>
          <w:sz w:val="20"/>
        </w:rPr>
        <w:t>6.1.4.</w:t>
      </w:r>
      <w:r>
        <w:rPr>
          <w:rFonts w:ascii="Verdana" w:hAnsi="Verdana" w:cs="Arial"/>
          <w:sz w:val="20"/>
        </w:rPr>
        <w:tab/>
      </w:r>
      <w:r>
        <w:rPr>
          <w:rFonts w:ascii="Verdana" w:hAnsi="Verdana" w:cs="Arial"/>
          <w:sz w:val="20"/>
        </w:rPr>
        <w:tab/>
        <w:t>Os efeitos financeiros da revisão de p</w:t>
      </w:r>
      <w:r w:rsidRPr="00742C59">
        <w:rPr>
          <w:rFonts w:ascii="Verdana" w:hAnsi="Verdana" w:cs="Arial"/>
          <w:sz w:val="20"/>
        </w:rPr>
        <w:t xml:space="preserve">reços serão devidos a contar da data do evento que aumentou/diminuiu os custos do </w:t>
      </w:r>
      <w:r>
        <w:rPr>
          <w:rFonts w:ascii="Verdana" w:hAnsi="Verdana" w:cs="Arial,Bold"/>
          <w:bCs/>
          <w:sz w:val="20"/>
        </w:rPr>
        <w:t>contrato</w:t>
      </w:r>
      <w:r w:rsidRPr="00742C59">
        <w:rPr>
          <w:rFonts w:ascii="Verdana" w:hAnsi="Verdana" w:cs="Arial"/>
          <w:sz w:val="20"/>
        </w:rPr>
        <w:t>, cabendo à parte interessada a iniciativa e o ônus de demonstrar, de forma analítica, o aumento ou redução do custo, observando-se que não serão devidos juros de mora e/ou atualização monetária.</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spacing w:line="200" w:lineRule="atLeast"/>
        <w:jc w:val="both"/>
        <w:rPr>
          <w:rFonts w:ascii="Verdana" w:hAnsi="Verdana" w:cs="Arial"/>
          <w:b/>
          <w:sz w:val="20"/>
        </w:rPr>
      </w:pPr>
      <w:r>
        <w:rPr>
          <w:rFonts w:ascii="Verdana" w:hAnsi="Verdana" w:cs="Arial"/>
          <w:sz w:val="20"/>
        </w:rPr>
        <w:t>6</w:t>
      </w:r>
      <w:r w:rsidRPr="00EC7FD9">
        <w:rPr>
          <w:rFonts w:ascii="Verdana" w:hAnsi="Verdana" w:cs="Arial"/>
          <w:sz w:val="20"/>
        </w:rPr>
        <w:t>.1.5.</w:t>
      </w:r>
      <w:r>
        <w:rPr>
          <w:rFonts w:ascii="Verdana" w:hAnsi="Verdana" w:cs="Arial"/>
          <w:sz w:val="20"/>
        </w:rPr>
        <w:tab/>
      </w:r>
      <w:r>
        <w:rPr>
          <w:rFonts w:ascii="Verdana" w:hAnsi="Verdana" w:cs="Arial"/>
          <w:sz w:val="20"/>
        </w:rPr>
        <w:tab/>
        <w:t>As alterações decorrentes de r</w:t>
      </w:r>
      <w:r w:rsidRPr="00EC7FD9">
        <w:rPr>
          <w:rFonts w:ascii="Verdana" w:hAnsi="Verdana" w:cs="Arial"/>
          <w:sz w:val="20"/>
        </w:rPr>
        <w:t xml:space="preserve">epactuações e de </w:t>
      </w:r>
      <w:r>
        <w:rPr>
          <w:rFonts w:ascii="Verdana" w:hAnsi="Verdana" w:cs="Arial"/>
          <w:sz w:val="20"/>
        </w:rPr>
        <w:t>reajustes de p</w:t>
      </w:r>
      <w:r w:rsidRPr="00EC7FD9">
        <w:rPr>
          <w:rFonts w:ascii="Verdana" w:hAnsi="Verdana" w:cs="Arial"/>
          <w:sz w:val="20"/>
        </w:rPr>
        <w:t>reços serão formalizadas por meio de Instrumentos Contratuais Aditivos.</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CLÁUSULA SÉTIMA – RECURSO</w:t>
      </w:r>
      <w:r>
        <w:rPr>
          <w:rFonts w:ascii="Arial Black" w:hAnsi="Arial Black" w:cs="Arial"/>
          <w:b w:val="0"/>
          <w:sz w:val="22"/>
          <w:szCs w:val="22"/>
        </w:rPr>
        <w:t>S</w:t>
      </w:r>
      <w:r w:rsidRPr="00E37FD2">
        <w:rPr>
          <w:rFonts w:ascii="Arial Black" w:hAnsi="Arial Black" w:cs="Arial"/>
          <w:b w:val="0"/>
          <w:sz w:val="22"/>
          <w:szCs w:val="22"/>
        </w:rPr>
        <w:t xml:space="preserve"> ORÇAMENTÁRIOS:</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7.1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As despesas provenientes do presente contrato correrão por conta da</w:t>
      </w:r>
      <w:r>
        <w:rPr>
          <w:rFonts w:ascii="Verdana" w:hAnsi="Verdana" w:cs="Arial"/>
          <w:b w:val="0"/>
          <w:sz w:val="20"/>
        </w:rPr>
        <w:t>s</w:t>
      </w:r>
      <w:r w:rsidRPr="00FB02B7">
        <w:rPr>
          <w:rFonts w:ascii="Verdana" w:hAnsi="Verdana" w:cs="Arial"/>
          <w:b w:val="0"/>
          <w:sz w:val="20"/>
        </w:rPr>
        <w:t xml:space="preserve"> seguinte</w:t>
      </w:r>
      <w:r>
        <w:rPr>
          <w:rFonts w:ascii="Verdana" w:hAnsi="Verdana" w:cs="Arial"/>
          <w:b w:val="0"/>
          <w:sz w:val="20"/>
        </w:rPr>
        <w:t>s dotações</w:t>
      </w:r>
      <w:r w:rsidRPr="00FB02B7">
        <w:rPr>
          <w:rFonts w:ascii="Verdana" w:hAnsi="Verdana" w:cs="Arial"/>
          <w:b w:val="0"/>
          <w:sz w:val="20"/>
        </w:rPr>
        <w:t xml:space="preserve"> </w:t>
      </w:r>
      <w:r>
        <w:rPr>
          <w:rFonts w:ascii="Verdana" w:hAnsi="Verdana" w:cs="Arial"/>
          <w:b w:val="0"/>
          <w:sz w:val="20"/>
        </w:rPr>
        <w:t>orçamentárias do exercício de 2011</w:t>
      </w:r>
      <w:r w:rsidRPr="00FB02B7">
        <w:rPr>
          <w:rFonts w:ascii="Verdana" w:hAnsi="Verdana" w:cs="Arial"/>
          <w:b w:val="0"/>
          <w:sz w:val="20"/>
        </w:rPr>
        <w:t>:</w:t>
      </w:r>
    </w:p>
    <w:p w:rsidR="00EB25F8" w:rsidRPr="00FB02B7" w:rsidRDefault="00EB25F8" w:rsidP="00EB25F8">
      <w:pPr>
        <w:pStyle w:val="Corpodetexto21"/>
        <w:widowControl w:val="0"/>
        <w:spacing w:line="200" w:lineRule="atLeast"/>
        <w:rPr>
          <w:rFonts w:ascii="Verdana" w:hAnsi="Verdana" w:cs="Arial"/>
          <w:b w:val="0"/>
          <w:sz w:val="20"/>
        </w:rPr>
      </w:pPr>
      <w:r w:rsidRPr="00FB02B7">
        <w:rPr>
          <w:rFonts w:ascii="Verdana" w:hAnsi="Verdana" w:cs="Arial"/>
          <w:b w:val="0"/>
          <w:sz w:val="20"/>
        </w:rPr>
        <w:t xml:space="preserve"> </w:t>
      </w:r>
    </w:p>
    <w:p w:rsidR="002A04F8" w:rsidRDefault="002A04F8" w:rsidP="00EB25F8">
      <w:pPr>
        <w:pStyle w:val="Corpodetexto21"/>
        <w:widowControl w:val="0"/>
        <w:spacing w:line="200" w:lineRule="atLeast"/>
        <w:rPr>
          <w:rFonts w:ascii="Verdana" w:hAnsi="Verdana" w:cs="Arial"/>
          <w:b w:val="0"/>
          <w:sz w:val="20"/>
        </w:rPr>
      </w:pPr>
    </w:p>
    <w:p w:rsidR="002A04F8" w:rsidRDefault="002A04F8" w:rsidP="00EB25F8">
      <w:pPr>
        <w:pStyle w:val="Corpodetexto21"/>
        <w:widowControl w:val="0"/>
        <w:spacing w:line="200" w:lineRule="atLeast"/>
        <w:rPr>
          <w:rFonts w:ascii="Verdana" w:hAnsi="Verdana" w:cs="Arial"/>
          <w:b w:val="0"/>
          <w:sz w:val="20"/>
        </w:rPr>
      </w:pPr>
    </w:p>
    <w:tbl>
      <w:tblPr>
        <w:tblW w:w="0" w:type="auto"/>
        <w:tblLayout w:type="fixed"/>
        <w:tblCellMar>
          <w:left w:w="70" w:type="dxa"/>
          <w:right w:w="70" w:type="dxa"/>
        </w:tblCellMar>
        <w:tblLook w:val="0000"/>
      </w:tblPr>
      <w:tblGrid>
        <w:gridCol w:w="2034"/>
        <w:gridCol w:w="6304"/>
      </w:tblGrid>
      <w:tr w:rsidR="002A04F8" w:rsidTr="008D4A1C">
        <w:tc>
          <w:tcPr>
            <w:tcW w:w="8338" w:type="dxa"/>
            <w:gridSpan w:val="2"/>
          </w:tcPr>
          <w:p w:rsidR="002A04F8" w:rsidRDefault="002A04F8" w:rsidP="002A04F8">
            <w:pPr>
              <w:pStyle w:val="Corpodetexto21"/>
              <w:widowControl w:val="0"/>
              <w:spacing w:line="200" w:lineRule="atLeast"/>
              <w:jc w:val="center"/>
              <w:rPr>
                <w:rFonts w:ascii="Verdana" w:hAnsi="Verdana" w:cs="Arial"/>
                <w:i/>
                <w:sz w:val="20"/>
              </w:rPr>
            </w:pPr>
            <w:r>
              <w:rPr>
                <w:rFonts w:ascii="Verdana" w:hAnsi="Verdana" w:cs="Arial"/>
                <w:i/>
                <w:sz w:val="20"/>
              </w:rPr>
              <w:t>Dotação Utilizada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i/>
                <w:sz w:val="20"/>
              </w:rPr>
            </w:pPr>
            <w:r>
              <w:rPr>
                <w:rFonts w:ascii="Verdana" w:hAnsi="Verdana" w:cs="Arial"/>
                <w:i/>
                <w:sz w:val="20"/>
              </w:rPr>
              <w:t>Código Dotação</w:t>
            </w:r>
          </w:p>
        </w:tc>
        <w:tc>
          <w:tcPr>
            <w:tcW w:w="6304" w:type="dxa"/>
          </w:tcPr>
          <w:p w:rsidR="002A04F8" w:rsidRPr="002A04F8" w:rsidRDefault="002A04F8" w:rsidP="002A04F8">
            <w:pPr>
              <w:pStyle w:val="Corpodetexto21"/>
              <w:widowControl w:val="0"/>
              <w:spacing w:line="200" w:lineRule="atLeast"/>
              <w:rPr>
                <w:rFonts w:ascii="Verdana" w:hAnsi="Verdana" w:cs="Arial"/>
                <w:i/>
                <w:sz w:val="20"/>
              </w:rPr>
            </w:pPr>
            <w:r>
              <w:rPr>
                <w:rFonts w:ascii="Verdana" w:hAnsi="Verdana" w:cs="Arial"/>
                <w:i/>
                <w:sz w:val="20"/>
              </w:rPr>
              <w:t>Descrição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7</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10000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Recursos Ordinários</w:t>
            </w:r>
          </w:p>
        </w:tc>
      </w:tr>
      <w:tr w:rsidR="002A04F8" w:rsidTr="008D4A1C">
        <w:tc>
          <w:tcPr>
            <w:tcW w:w="8338" w:type="dxa"/>
            <w:gridSpan w:val="2"/>
          </w:tcPr>
          <w:p w:rsidR="002A04F8" w:rsidRDefault="002A04F8" w:rsidP="002A04F8">
            <w:pPr>
              <w:pStyle w:val="Corpodetexto21"/>
              <w:widowControl w:val="0"/>
              <w:spacing w:line="200" w:lineRule="atLeast"/>
              <w:jc w:val="left"/>
              <w:rPr>
                <w:rFonts w:ascii="Verdana" w:hAnsi="Verdana" w:cs="Arial"/>
                <w:b w:val="0"/>
                <w:sz w:val="20"/>
              </w:rPr>
            </w:pP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7</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2A04F8" w:rsidTr="002A04F8">
        <w:tc>
          <w:tcPr>
            <w:tcW w:w="2034" w:type="dxa"/>
          </w:tcPr>
          <w:p w:rsidR="002A04F8" w:rsidRPr="002A04F8" w:rsidRDefault="002A04F8" w:rsidP="002A04F8">
            <w:pPr>
              <w:pStyle w:val="Corpodetexto21"/>
              <w:widowControl w:val="0"/>
              <w:spacing w:line="200" w:lineRule="atLeast"/>
              <w:jc w:val="right"/>
              <w:rPr>
                <w:rFonts w:ascii="Verdana" w:hAnsi="Verdana" w:cs="Arial"/>
                <w:b w:val="0"/>
                <w:sz w:val="20"/>
              </w:rPr>
            </w:pPr>
            <w:r>
              <w:rPr>
                <w:rFonts w:ascii="Verdana" w:hAnsi="Verdana" w:cs="Arial"/>
                <w:b w:val="0"/>
                <w:sz w:val="20"/>
              </w:rPr>
              <w:t>12455</w:t>
            </w:r>
          </w:p>
        </w:tc>
        <w:tc>
          <w:tcPr>
            <w:tcW w:w="6304" w:type="dxa"/>
          </w:tcPr>
          <w:p w:rsidR="002A04F8" w:rsidRPr="002A04F8" w:rsidRDefault="002A04F8" w:rsidP="002A04F8">
            <w:pPr>
              <w:pStyle w:val="Corpodetexto21"/>
              <w:widowControl w:val="0"/>
              <w:spacing w:line="200" w:lineRule="atLeast"/>
              <w:rPr>
                <w:rFonts w:ascii="Verdana" w:hAnsi="Verdana" w:cs="Arial"/>
                <w:b w:val="0"/>
                <w:sz w:val="20"/>
              </w:rPr>
            </w:pPr>
            <w:r>
              <w:rPr>
                <w:rFonts w:ascii="Verdana" w:hAnsi="Verdana" w:cs="Arial"/>
                <w:b w:val="0"/>
                <w:sz w:val="20"/>
              </w:rPr>
              <w:t>Transf. de Convênios do Estado Outros</w:t>
            </w:r>
          </w:p>
        </w:tc>
      </w:tr>
    </w:tbl>
    <w:p w:rsidR="002A04F8" w:rsidRDefault="002A04F8" w:rsidP="00EB25F8">
      <w:pPr>
        <w:pStyle w:val="Corpodetexto21"/>
        <w:widowControl w:val="0"/>
        <w:spacing w:line="200" w:lineRule="atLeast"/>
        <w:rPr>
          <w:rFonts w:ascii="Verdana" w:hAnsi="Verdana" w:cs="Arial"/>
          <w:b w:val="0"/>
          <w:sz w:val="20"/>
        </w:rPr>
      </w:pPr>
    </w:p>
    <w:p w:rsidR="00EB25F8" w:rsidRPr="002A04F8"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w:t>
      </w:r>
      <w:r>
        <w:rPr>
          <w:rFonts w:ascii="Arial Black" w:hAnsi="Arial Black" w:cs="Arial"/>
          <w:b w:val="0"/>
          <w:sz w:val="22"/>
          <w:szCs w:val="22"/>
        </w:rPr>
        <w:t>OITAVA</w:t>
      </w:r>
      <w:r w:rsidRPr="00E37FD2">
        <w:rPr>
          <w:rFonts w:ascii="Arial Black" w:hAnsi="Arial Black" w:cs="Arial"/>
          <w:b w:val="0"/>
          <w:sz w:val="22"/>
          <w:szCs w:val="22"/>
        </w:rPr>
        <w:t xml:space="preserve"> – PRAZO DE EXECUÇÃO:</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8.1.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O prazo de execução das obras é </w:t>
      </w:r>
      <w:r w:rsidR="00F7793A">
        <w:rPr>
          <w:rFonts w:ascii="Verdana" w:hAnsi="Verdana" w:cs="Arial"/>
          <w:b w:val="0"/>
          <w:sz w:val="20"/>
        </w:rPr>
        <w:t>até 31/12/2011</w:t>
      </w:r>
      <w:r w:rsidRPr="00FB02B7">
        <w:rPr>
          <w:rFonts w:ascii="Verdana" w:hAnsi="Verdana" w:cs="Arial"/>
          <w:b w:val="0"/>
          <w:sz w:val="20"/>
        </w:rPr>
        <w:t>, contados a partir do dia seguinte ao da expedição da respectiva Ordem de Serviço, pela CONTRATANTE</w:t>
      </w:r>
      <w:r>
        <w:rPr>
          <w:rFonts w:ascii="Verdana" w:hAnsi="Verdana" w:cs="Arial"/>
          <w:b w:val="0"/>
          <w:sz w:val="20"/>
        </w:rPr>
        <w:t>, de acordo com o cronograma físico financeiro apresentado pela CONTRATADA</w:t>
      </w:r>
      <w:r w:rsidRPr="00FB02B7">
        <w:rPr>
          <w:rFonts w:ascii="Verdana" w:hAnsi="Verdana" w:cs="Arial"/>
          <w:b w:val="0"/>
          <w:sz w:val="20"/>
        </w:rPr>
        <w:t>.</w:t>
      </w:r>
    </w:p>
    <w:p w:rsidR="00EB25F8" w:rsidRPr="00FB02B7" w:rsidRDefault="00EB25F8" w:rsidP="00EB25F8">
      <w:pPr>
        <w:pStyle w:val="Corpodetexto21"/>
        <w:widowControl w:val="0"/>
        <w:spacing w:line="200" w:lineRule="atLeast"/>
        <w:rPr>
          <w:rFonts w:ascii="Verdana" w:hAnsi="Verdana" w:cs="Arial"/>
          <w:b w:val="0"/>
          <w:sz w:val="20"/>
        </w:rPr>
      </w:pPr>
    </w:p>
    <w:p w:rsidR="00EB25F8" w:rsidRPr="00C4184A" w:rsidRDefault="00EB25F8" w:rsidP="00EB25F8">
      <w:pPr>
        <w:pStyle w:val="Corpodetexto"/>
        <w:widowControl w:val="0"/>
        <w:rPr>
          <w:rFonts w:ascii="Verdana" w:hAnsi="Verdana"/>
          <w:sz w:val="20"/>
        </w:rPr>
      </w:pPr>
      <w:r>
        <w:rPr>
          <w:rFonts w:ascii="Verdana" w:hAnsi="Verdana"/>
          <w:sz w:val="20"/>
        </w:rPr>
        <w:t>8.2.</w:t>
      </w:r>
      <w:r>
        <w:rPr>
          <w:rFonts w:ascii="Verdana" w:hAnsi="Verdana"/>
          <w:sz w:val="20"/>
        </w:rPr>
        <w:tab/>
      </w:r>
      <w:r>
        <w:rPr>
          <w:rFonts w:ascii="Verdana" w:hAnsi="Verdana"/>
          <w:sz w:val="20"/>
        </w:rPr>
        <w:tab/>
      </w:r>
      <w:r w:rsidRPr="00C4184A">
        <w:rPr>
          <w:rFonts w:ascii="Verdana" w:hAnsi="Verdana"/>
          <w:sz w:val="20"/>
        </w:rPr>
        <w:t>Ocorrendo impedimento</w:t>
      </w:r>
      <w:r>
        <w:rPr>
          <w:rFonts w:ascii="Verdana" w:hAnsi="Verdana"/>
          <w:sz w:val="20"/>
        </w:rPr>
        <w:t xml:space="preserve"> ou</w:t>
      </w:r>
      <w:r w:rsidRPr="00C4184A">
        <w:rPr>
          <w:rFonts w:ascii="Verdana" w:hAnsi="Verdana"/>
          <w:sz w:val="20"/>
        </w:rPr>
        <w:t xml:space="preserve"> paralisação do contrato, o cronograma de </w:t>
      </w:r>
      <w:r>
        <w:rPr>
          <w:rFonts w:ascii="Verdana" w:hAnsi="Verdana"/>
          <w:sz w:val="20"/>
        </w:rPr>
        <w:t xml:space="preserve">entrega </w:t>
      </w:r>
      <w:r w:rsidRPr="00C4184A">
        <w:rPr>
          <w:rFonts w:ascii="Verdana" w:hAnsi="Verdana"/>
          <w:sz w:val="20"/>
        </w:rPr>
        <w:t>será prorrogado automaticamente</w:t>
      </w:r>
      <w:r>
        <w:rPr>
          <w:rFonts w:ascii="Verdana" w:hAnsi="Verdana"/>
          <w:sz w:val="20"/>
        </w:rPr>
        <w:t>, por Termo Aditivo,</w:t>
      </w:r>
      <w:r w:rsidRPr="00C4184A">
        <w:rPr>
          <w:rFonts w:ascii="Verdana" w:hAnsi="Verdana"/>
          <w:sz w:val="20"/>
        </w:rPr>
        <w:t xml:space="preserve"> por igual tempo</w:t>
      </w:r>
      <w:r>
        <w:rPr>
          <w:rFonts w:ascii="Verdana" w:hAnsi="Verdana"/>
          <w:sz w:val="20"/>
        </w:rPr>
        <w:t xml:space="preserve"> ao que ficou paralisado</w:t>
      </w:r>
      <w:r w:rsidRPr="00C4184A">
        <w:rPr>
          <w:rFonts w:ascii="Verdana" w:hAnsi="Verdana"/>
          <w:sz w:val="20"/>
        </w:rPr>
        <w:t>.</w:t>
      </w:r>
    </w:p>
    <w:p w:rsidR="00EB25F8"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w:t>
      </w:r>
      <w:r>
        <w:rPr>
          <w:rFonts w:ascii="Arial Black" w:hAnsi="Arial Black" w:cs="Arial"/>
          <w:b w:val="0"/>
          <w:sz w:val="22"/>
          <w:szCs w:val="22"/>
        </w:rPr>
        <w:t>NONA</w:t>
      </w:r>
      <w:r w:rsidRPr="00E37FD2">
        <w:rPr>
          <w:rFonts w:ascii="Arial Black" w:hAnsi="Arial Black" w:cs="Arial"/>
          <w:b w:val="0"/>
          <w:sz w:val="22"/>
          <w:szCs w:val="22"/>
        </w:rPr>
        <w:t xml:space="preserve"> – EXECUÇÃO DO CONTRATO:</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9.1.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Para todos os efeitos a </w:t>
      </w:r>
      <w:r>
        <w:rPr>
          <w:rFonts w:ascii="Verdana" w:hAnsi="Verdana" w:cs="Arial"/>
          <w:b w:val="0"/>
          <w:sz w:val="20"/>
        </w:rPr>
        <w:t>CONTRATADA</w:t>
      </w:r>
      <w:r w:rsidRPr="00FB02B7">
        <w:rPr>
          <w:rFonts w:ascii="Verdana" w:hAnsi="Verdana" w:cs="Arial"/>
          <w:b w:val="0"/>
          <w:sz w:val="20"/>
        </w:rPr>
        <w:t xml:space="preserve"> será a responsável pela execução do contrato de acordo com as disposições nas legislações afins.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9.2.</w:t>
      </w:r>
      <w:r>
        <w:rPr>
          <w:rFonts w:ascii="Verdana" w:hAnsi="Verdana" w:cs="Arial"/>
          <w:b w:val="0"/>
          <w:sz w:val="20"/>
        </w:rPr>
        <w:tab/>
      </w:r>
      <w:r>
        <w:rPr>
          <w:rFonts w:ascii="Verdana" w:hAnsi="Verdana" w:cs="Arial"/>
          <w:b w:val="0"/>
          <w:sz w:val="20"/>
        </w:rPr>
        <w:tab/>
      </w:r>
      <w:r w:rsidRPr="00FB02B7">
        <w:rPr>
          <w:rFonts w:ascii="Verdana" w:hAnsi="Verdana" w:cs="Arial"/>
          <w:b w:val="0"/>
          <w:sz w:val="20"/>
        </w:rPr>
        <w:t>A execução do contrato será acompanhada e fiscalizada por um representante da Administração especialmente designado, permitida a contratação de terceiros para assisti-lo e subsidiá-lo de informações pertinentes a essa atribuição.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58481C"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9.3.</w:t>
      </w:r>
      <w:r>
        <w:rPr>
          <w:rFonts w:ascii="Verdana" w:hAnsi="Verdana" w:cs="Arial"/>
          <w:b w:val="0"/>
          <w:sz w:val="20"/>
        </w:rPr>
        <w:tab/>
      </w:r>
      <w:r>
        <w:rPr>
          <w:rFonts w:ascii="Verdana" w:hAnsi="Verdana" w:cs="Arial"/>
          <w:b w:val="0"/>
          <w:sz w:val="20"/>
        </w:rPr>
        <w:tab/>
      </w:r>
      <w:r w:rsidRPr="0058481C">
        <w:rPr>
          <w:rFonts w:ascii="Verdana" w:hAnsi="Verdana" w:cs="Arial"/>
          <w:b w:val="0"/>
          <w:sz w:val="20"/>
        </w:rPr>
        <w:t>A CONTRATADA é responsável pelos danos causados diretamente à Administração ou a terceiros, decorrentes de sua culpa ou dolo na execução do contrato, não excluindo ou reduzindo essa responsabilidade a fiscalização ou o acompanhamento pelo órgão interessado.</w:t>
      </w:r>
    </w:p>
    <w:p w:rsidR="00EB25F8" w:rsidRPr="0058481C" w:rsidRDefault="00EB25F8" w:rsidP="00EB25F8">
      <w:pPr>
        <w:pStyle w:val="Corpodetexto21"/>
        <w:widowControl w:val="0"/>
        <w:spacing w:line="200" w:lineRule="atLeast"/>
        <w:rPr>
          <w:rFonts w:ascii="Verdana" w:hAnsi="Verdana" w:cs="Arial"/>
          <w:b w:val="0"/>
          <w:sz w:val="20"/>
        </w:rPr>
      </w:pPr>
      <w:r w:rsidRPr="0058481C">
        <w:rPr>
          <w:rFonts w:ascii="Verdana" w:hAnsi="Verdana" w:cs="Arial"/>
          <w:b w:val="0"/>
          <w:sz w:val="20"/>
        </w:rPr>
        <w:t xml:space="preserve"> </w:t>
      </w: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9.4</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A CONTRATADA terá que apresentar no prazo de 30 (trinta) dias após a assinatura do contrato, ou junto com a primeira fatura, os seguintes elementos:</w:t>
      </w:r>
    </w:p>
    <w:p w:rsidR="00EB25F8" w:rsidRPr="0058481C"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9.4.1</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Prova de ter registrado o contrato junto ao CREA, bem como cópia da A</w:t>
      </w:r>
      <w:r>
        <w:rPr>
          <w:rFonts w:ascii="Verdana" w:hAnsi="Verdana" w:cs="Arial"/>
          <w:sz w:val="20"/>
        </w:rPr>
        <w:t>RT, do Estado de Santa Catarina;</w:t>
      </w:r>
    </w:p>
    <w:p w:rsidR="00EB25F8"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9.4.2.</w:t>
      </w:r>
      <w:r>
        <w:rPr>
          <w:rFonts w:ascii="Verdana" w:hAnsi="Verdana" w:cs="Arial"/>
          <w:sz w:val="20"/>
        </w:rPr>
        <w:tab/>
      </w:r>
      <w:r>
        <w:rPr>
          <w:rFonts w:ascii="Verdana" w:hAnsi="Verdana" w:cs="Arial"/>
          <w:sz w:val="20"/>
        </w:rPr>
        <w:tab/>
        <w:t>Emissão de ART de execução da obra; e,</w:t>
      </w:r>
    </w:p>
    <w:p w:rsidR="00EB25F8" w:rsidRPr="0058481C"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9.4.2.</w:t>
      </w:r>
      <w:r w:rsidRPr="0058481C">
        <w:rPr>
          <w:rFonts w:ascii="Verdana" w:hAnsi="Verdana" w:cs="Arial"/>
          <w:sz w:val="20"/>
        </w:rPr>
        <w:tab/>
      </w:r>
      <w:r w:rsidRPr="0058481C">
        <w:rPr>
          <w:rFonts w:ascii="Verdana" w:hAnsi="Verdana" w:cs="Arial"/>
          <w:sz w:val="20"/>
        </w:rPr>
        <w:tab/>
        <w:t>Apresentação da relação com os nomes e registros dos profissionais que acompanharão a execução das obras.</w:t>
      </w:r>
    </w:p>
    <w:p w:rsidR="00EB25F8" w:rsidRPr="0058481C"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9.5</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A Comissão Julgadora poderá solicitar dos licitantes, em qualquer uma das fases da licitação, quaisquer esclarecimentos, informações ou dados adicionais, se entender que são necessários para o seu julgamento, sendo que os esclarecimentos não poderão implicar em modificação das condições do preço ofertado.</w:t>
      </w:r>
    </w:p>
    <w:p w:rsidR="00EB25F8" w:rsidRPr="0058481C"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9.6</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Prefeitura Municipal de </w:t>
      </w:r>
      <w:r w:rsidR="00F7793A">
        <w:rPr>
          <w:rFonts w:ascii="Verdana" w:hAnsi="Verdana" w:cs="Arial"/>
          <w:sz w:val="20"/>
        </w:rPr>
        <w:t>Ascurra</w:t>
      </w:r>
      <w:r w:rsidRPr="0058481C">
        <w:rPr>
          <w:rFonts w:ascii="Verdana" w:hAnsi="Verdana" w:cs="Arial"/>
          <w:sz w:val="20"/>
        </w:rPr>
        <w:t xml:space="preserve"> se reserva no direito de fornecer qualquer tipo de material, equipamento ou executar em parte ou no todo qualquer serviço inerente a obra, desde que esta não esteja prevista na planilha </w:t>
      </w:r>
      <w:r w:rsidRPr="0058481C">
        <w:rPr>
          <w:rFonts w:ascii="Verdana" w:hAnsi="Verdana" w:cs="Arial"/>
          <w:sz w:val="20"/>
        </w:rPr>
        <w:lastRenderedPageBreak/>
        <w:t>de preços da proposta da CONTRATADA.</w:t>
      </w:r>
    </w:p>
    <w:p w:rsidR="00EB25F8" w:rsidRPr="0058481C"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9.7</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CONTRATADA será responsável pelo controle e manutenção do tráfego de veículos nos locais das obras, bem como pela sinalização dos mesmos tanto no período diurno quanto noturno. Sendo que se algum acidente ocorrer em virtude de falha na sinalização a contratada será a responsável para todos os efeitos.     </w:t>
      </w:r>
    </w:p>
    <w:p w:rsidR="00EB25F8" w:rsidRPr="0058481C" w:rsidRDefault="00EB25F8" w:rsidP="00EB25F8">
      <w:pPr>
        <w:widowControl w:val="0"/>
        <w:spacing w:line="200" w:lineRule="atLeast"/>
        <w:jc w:val="both"/>
        <w:rPr>
          <w:rFonts w:ascii="Verdana" w:hAnsi="Verdana" w:cs="Arial"/>
          <w:sz w:val="20"/>
        </w:rPr>
      </w:pPr>
    </w:p>
    <w:p w:rsidR="00EB25F8" w:rsidRPr="0058481C" w:rsidRDefault="00EB25F8" w:rsidP="00EB25F8">
      <w:pPr>
        <w:widowControl w:val="0"/>
        <w:spacing w:line="200" w:lineRule="atLeast"/>
        <w:jc w:val="both"/>
        <w:rPr>
          <w:rFonts w:ascii="Verdana" w:hAnsi="Verdana" w:cs="Arial"/>
          <w:sz w:val="20"/>
        </w:rPr>
      </w:pPr>
      <w:r>
        <w:rPr>
          <w:rFonts w:ascii="Verdana" w:hAnsi="Verdana" w:cs="Arial"/>
          <w:sz w:val="20"/>
        </w:rPr>
        <w:t>9.8</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CONTRATADA terá que respeitar todas as Leis e Normas de execução de obras em vias e logradouros públicos do Município de </w:t>
      </w:r>
      <w:r w:rsidR="007D2075">
        <w:rPr>
          <w:rFonts w:ascii="Verdana" w:hAnsi="Verdana" w:cs="Arial"/>
          <w:sz w:val="20"/>
        </w:rPr>
        <w:t>Ascurra</w:t>
      </w:r>
      <w:r w:rsidRPr="0058481C">
        <w:rPr>
          <w:rFonts w:ascii="Verdana" w:hAnsi="Verdana" w:cs="Arial"/>
          <w:sz w:val="20"/>
        </w:rPr>
        <w:t>, bem como todas as normas de execução propostas pela ABNT.</w:t>
      </w:r>
    </w:p>
    <w:p w:rsidR="00EB25F8" w:rsidRPr="0058481C" w:rsidRDefault="00EB25F8" w:rsidP="00EB25F8">
      <w:pPr>
        <w:widowControl w:val="0"/>
        <w:spacing w:line="200" w:lineRule="atLeast"/>
        <w:jc w:val="both"/>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9.9</w:t>
      </w:r>
      <w:r w:rsidRPr="0058481C">
        <w:rPr>
          <w:rFonts w:ascii="Verdana" w:hAnsi="Verdana" w:cs="Arial"/>
          <w:b w:val="0"/>
          <w:sz w:val="20"/>
        </w:rPr>
        <w:t>.</w:t>
      </w:r>
      <w:r w:rsidRPr="0058481C">
        <w:rPr>
          <w:rFonts w:ascii="Verdana" w:hAnsi="Verdana" w:cs="Arial"/>
          <w:b w:val="0"/>
          <w:sz w:val="20"/>
        </w:rPr>
        <w:tab/>
      </w:r>
      <w:r w:rsidRPr="0058481C">
        <w:rPr>
          <w:rFonts w:ascii="Verdana" w:hAnsi="Verdana" w:cs="Arial"/>
          <w:b w:val="0"/>
          <w:sz w:val="20"/>
        </w:rPr>
        <w:tab/>
      </w:r>
      <w:r w:rsidRPr="00FB02B7">
        <w:rPr>
          <w:rFonts w:ascii="Verdana" w:hAnsi="Verdana" w:cs="Arial"/>
          <w:b w:val="0"/>
          <w:sz w:val="20"/>
        </w:rPr>
        <w:t>Constatado qualquer erro ou imperícia na execução, será de responsabilidade da CONTRATADA a correção, revisão e/ou nova execução das partes impugnadas.</w:t>
      </w:r>
    </w:p>
    <w:p w:rsidR="00EB25F8"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9.10.</w:t>
      </w:r>
      <w:r w:rsidRPr="00C94620">
        <w:rPr>
          <w:rFonts w:ascii="Verdana" w:hAnsi="Verdana" w:cs="Arial"/>
          <w:sz w:val="20"/>
        </w:rPr>
        <w:tab/>
      </w:r>
      <w:r w:rsidRPr="00C94620">
        <w:rPr>
          <w:rFonts w:ascii="Verdana" w:hAnsi="Verdana" w:cs="Arial"/>
          <w:sz w:val="20"/>
        </w:rPr>
        <w:tab/>
        <w:t xml:space="preserve">Apresentar, na data de assinatura deste contrato, a garantia de execução de contrato – modalidade XXXX no valor de R$ ## (XXXX), de acordo com o item 14.3. do Processo Licitatório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r w:rsidRPr="00C94620">
        <w:rPr>
          <w:rFonts w:ascii="Verdana" w:hAnsi="Verdana" w:cs="Arial"/>
          <w:sz w:val="20"/>
        </w:rPr>
        <w:t xml:space="preserve"> - Edital de </w:t>
      </w:r>
      <w:r w:rsidR="002A04F8">
        <w:rPr>
          <w:rFonts w:ascii="Verdana" w:hAnsi="Verdana" w:cs="Arial"/>
          <w:sz w:val="20"/>
        </w:rPr>
        <w:t>Tomada de Preço para Obras e Serviços de Engenharia</w:t>
      </w:r>
      <w:r w:rsidRPr="00C94620">
        <w:rPr>
          <w:rFonts w:ascii="Verdana" w:hAnsi="Verdana" w:cs="Arial"/>
          <w:sz w:val="20"/>
        </w:rPr>
        <w:t xml:space="preserve">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r w:rsidRPr="00C94620">
        <w:rPr>
          <w:rFonts w:ascii="Verdana" w:hAnsi="Verdana" w:cs="Arial"/>
          <w:sz w:val="20"/>
        </w:rPr>
        <w:t>, com validade de 03 (três) meses após o término da vigência contratual.</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9.10.1.</w:t>
      </w:r>
      <w:r w:rsidRPr="00C94620">
        <w:rPr>
          <w:rFonts w:ascii="Verdana" w:hAnsi="Verdana" w:cs="Arial"/>
          <w:sz w:val="20"/>
        </w:rPr>
        <w:tab/>
        <w:t>A licitante que vier a ser contratada se comprometerá a aumentar a garantia prestada, em virtude do reajustamento e/ou revisão dos valores providos pela Administração.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sz w:val="20"/>
        </w:rPr>
      </w:pPr>
      <w:r w:rsidRPr="00C94620">
        <w:rPr>
          <w:rFonts w:ascii="Verdana" w:hAnsi="Verdana" w:cs="Arial"/>
          <w:sz w:val="20"/>
        </w:rPr>
        <w:t>9.10.2.</w:t>
      </w:r>
      <w:r w:rsidRPr="00C94620">
        <w:rPr>
          <w:rFonts w:ascii="Verdana" w:hAnsi="Verdana" w:cs="Arial"/>
          <w:sz w:val="20"/>
        </w:rPr>
        <w:tab/>
      </w:r>
      <w:r w:rsidRPr="00C94620">
        <w:rPr>
          <w:rFonts w:ascii="Verdana" w:hAnsi="Verdana"/>
          <w:sz w:val="20"/>
        </w:rPr>
        <w:t>A garantia prestada pelo contratado será liberada ou restituída após a execução do contrato e, quando em dinheiro, atualizada monetariamente.</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sidRPr="008B0443">
        <w:rPr>
          <w:rFonts w:ascii="Arial Black" w:hAnsi="Arial Black" w:cs="Arial"/>
          <w:b/>
          <w:sz w:val="22"/>
          <w:szCs w:val="22"/>
        </w:rPr>
        <w:t>CL</w:t>
      </w:r>
      <w:r>
        <w:rPr>
          <w:rFonts w:ascii="Arial Black" w:hAnsi="Arial Black" w:cs="Arial"/>
          <w:b/>
          <w:sz w:val="22"/>
          <w:szCs w:val="22"/>
        </w:rPr>
        <w:t>ÁUSULA DÉCIMA</w:t>
      </w:r>
      <w:r w:rsidRPr="008B0443">
        <w:rPr>
          <w:rFonts w:ascii="Arial Black" w:hAnsi="Arial Black" w:cs="Arial"/>
          <w:b/>
          <w:sz w:val="22"/>
          <w:szCs w:val="22"/>
        </w:rPr>
        <w:t xml:space="preserve"> –</w:t>
      </w:r>
      <w:r>
        <w:rPr>
          <w:rFonts w:ascii="Arial Black" w:hAnsi="Arial Black" w:cs="Arial"/>
          <w:b/>
          <w:sz w:val="22"/>
          <w:szCs w:val="22"/>
        </w:rPr>
        <w:t xml:space="preserve"> ADITIVOS</w:t>
      </w:r>
      <w:r w:rsidRPr="008B0443">
        <w:rPr>
          <w:rFonts w:ascii="Arial Black" w:hAnsi="Arial Black" w:cs="Arial"/>
          <w:b/>
          <w:sz w:val="22"/>
          <w:szCs w:val="22"/>
        </w:rPr>
        <w:t>:</w:t>
      </w:r>
    </w:p>
    <w:p w:rsidR="00EB25F8" w:rsidRDefault="00EB25F8" w:rsidP="00EB25F8">
      <w:pPr>
        <w:widowControl w:val="0"/>
        <w:spacing w:line="200" w:lineRule="atLeast"/>
        <w:jc w:val="both"/>
        <w:rPr>
          <w:rFonts w:ascii="Verdana" w:hAnsi="Verdana" w:cs="Arial"/>
          <w:sz w:val="20"/>
        </w:rPr>
      </w:pPr>
    </w:p>
    <w:p w:rsidR="00EB25F8" w:rsidRPr="001B5BF9" w:rsidRDefault="00EB25F8" w:rsidP="00EB25F8">
      <w:pPr>
        <w:widowControl w:val="0"/>
        <w:spacing w:line="200" w:lineRule="atLeast"/>
        <w:jc w:val="both"/>
        <w:rPr>
          <w:rFonts w:ascii="Verdana" w:hAnsi="Verdana" w:cs="Arial"/>
          <w:sz w:val="20"/>
        </w:rPr>
      </w:pPr>
      <w:r>
        <w:rPr>
          <w:rFonts w:ascii="Verdana" w:hAnsi="Verdana" w:cs="Arial"/>
          <w:sz w:val="20"/>
        </w:rPr>
        <w:t>10.1.</w:t>
      </w:r>
      <w:r>
        <w:rPr>
          <w:rFonts w:ascii="Verdana" w:hAnsi="Verdana" w:cs="Arial"/>
          <w:sz w:val="20"/>
        </w:rPr>
        <w:tab/>
      </w:r>
      <w:r>
        <w:rPr>
          <w:rFonts w:ascii="Verdana" w:hAnsi="Verdana" w:cs="Arial"/>
          <w:sz w:val="20"/>
        </w:rPr>
        <w:tab/>
        <w:t>Tendo em vista o critério do regime de contrato, empreitada pelo preço global, somente serão admitidos Termos Aditivos para alteração no valor da obra no caso de alteração dos projetos, incluindo o memorial descritivo.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10.1.1.</w:t>
      </w:r>
      <w:r>
        <w:rPr>
          <w:rFonts w:ascii="Verdana" w:hAnsi="Verdana" w:cs="Arial"/>
          <w:sz w:val="20"/>
        </w:rPr>
        <w:tab/>
        <w:t>Ocorrendo a alteração do projeto, será avaliada pela Fiscalização e o Preposto responsável pela medição das obras e serviços a necessidade de alteração do valor da obra e/ou serviços.</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10.2.</w:t>
      </w:r>
      <w:r>
        <w:rPr>
          <w:rFonts w:ascii="Verdana" w:hAnsi="Verdana" w:cs="Arial"/>
          <w:sz w:val="20"/>
        </w:rPr>
        <w:tab/>
      </w:r>
      <w:r>
        <w:rPr>
          <w:rFonts w:ascii="Verdana" w:hAnsi="Verdana" w:cs="Arial"/>
          <w:sz w:val="20"/>
        </w:rPr>
        <w:tab/>
        <w:t>Termos Aditivos para alteração do cronograma da obra serão efetuados de acordo com o item 8.2. do presente contrato e a legislação correlata.</w:t>
      </w:r>
      <w:r>
        <w:rPr>
          <w:rFonts w:ascii="Verdana" w:hAnsi="Verdana" w:cs="Arial"/>
          <w:sz w:val="20"/>
        </w:rPr>
        <w:tab/>
      </w:r>
      <w:r>
        <w:rPr>
          <w:rFonts w:ascii="Verdana" w:hAnsi="Verdana" w:cs="Arial"/>
          <w:sz w:val="20"/>
        </w:rPr>
        <w:tab/>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p>
    <w:p w:rsidR="00EB25F8" w:rsidRPr="008B0443" w:rsidRDefault="00EB25F8" w:rsidP="00EB25F8">
      <w:pPr>
        <w:widowControl w:val="0"/>
        <w:spacing w:line="200" w:lineRule="atLeast"/>
        <w:jc w:val="both"/>
        <w:rPr>
          <w:rFonts w:ascii="Arial Black" w:hAnsi="Arial Black" w:cs="Arial"/>
          <w:b/>
          <w:sz w:val="22"/>
          <w:szCs w:val="22"/>
        </w:rPr>
      </w:pPr>
      <w:r w:rsidRPr="008B0443">
        <w:rPr>
          <w:rFonts w:ascii="Arial Black" w:hAnsi="Arial Black" w:cs="Arial"/>
          <w:b/>
          <w:sz w:val="22"/>
          <w:szCs w:val="22"/>
        </w:rPr>
        <w:t>CL</w:t>
      </w:r>
      <w:r>
        <w:rPr>
          <w:rFonts w:ascii="Arial Black" w:hAnsi="Arial Black" w:cs="Arial"/>
          <w:b/>
          <w:sz w:val="22"/>
          <w:szCs w:val="22"/>
        </w:rPr>
        <w:t>ÁUSULA DÉCIMA</w:t>
      </w:r>
      <w:r w:rsidRPr="008B0443">
        <w:rPr>
          <w:rFonts w:ascii="Arial Black" w:hAnsi="Arial Black" w:cs="Arial"/>
          <w:b/>
          <w:sz w:val="22"/>
          <w:szCs w:val="22"/>
        </w:rPr>
        <w:t xml:space="preserve"> </w:t>
      </w:r>
      <w:r>
        <w:rPr>
          <w:rFonts w:ascii="Arial Black" w:hAnsi="Arial Black" w:cs="Arial"/>
          <w:b/>
          <w:sz w:val="22"/>
          <w:szCs w:val="22"/>
        </w:rPr>
        <w:t xml:space="preserve">PRIMEIRA </w:t>
      </w:r>
      <w:r w:rsidRPr="008B0443">
        <w:rPr>
          <w:rFonts w:ascii="Arial Black" w:hAnsi="Arial Black" w:cs="Arial"/>
          <w:b/>
          <w:sz w:val="22"/>
          <w:szCs w:val="22"/>
        </w:rPr>
        <w:t>–</w:t>
      </w:r>
      <w:r>
        <w:rPr>
          <w:rFonts w:ascii="Arial Black" w:hAnsi="Arial Black" w:cs="Arial"/>
          <w:b/>
          <w:sz w:val="22"/>
          <w:szCs w:val="22"/>
        </w:rPr>
        <w:t xml:space="preserve"> </w:t>
      </w:r>
      <w:r w:rsidRPr="00946729">
        <w:rPr>
          <w:rFonts w:ascii="Arial Black" w:hAnsi="Arial Black" w:cs="Arial"/>
          <w:b/>
          <w:i/>
          <w:sz w:val="22"/>
          <w:szCs w:val="22"/>
        </w:rPr>
        <w:t>AS BUILT</w:t>
      </w:r>
      <w:r>
        <w:rPr>
          <w:rFonts w:ascii="Arial Black" w:hAnsi="Arial Black" w:cs="Arial"/>
          <w:b/>
          <w:sz w:val="22"/>
          <w:szCs w:val="22"/>
        </w:rPr>
        <w:t xml:space="preserve"> (COMO CONSTRUÍDO)</w:t>
      </w:r>
      <w:r w:rsidRPr="008B0443">
        <w:rPr>
          <w:rFonts w:ascii="Arial Black" w:hAnsi="Arial Black" w:cs="Arial"/>
          <w:b/>
          <w:sz w:val="22"/>
          <w:szCs w:val="22"/>
        </w:rPr>
        <w:t>:</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11.1.</w:t>
      </w:r>
      <w:r>
        <w:rPr>
          <w:rFonts w:ascii="Verdana" w:hAnsi="Verdana" w:cs="Arial"/>
          <w:sz w:val="20"/>
        </w:rPr>
        <w:tab/>
      </w:r>
      <w:r>
        <w:rPr>
          <w:rFonts w:ascii="Verdana" w:hAnsi="Verdana" w:cs="Arial"/>
          <w:sz w:val="20"/>
        </w:rPr>
        <w:tab/>
        <w:t xml:space="preserve">No caso do projeto sofrer alterações, a CONTRATADA deverá apresentar, à suas expensas, um novo </w:t>
      </w:r>
      <w:r w:rsidRPr="00F80EF3">
        <w:rPr>
          <w:rFonts w:ascii="Verdana" w:hAnsi="Verdana" w:cs="Arial"/>
          <w:sz w:val="20"/>
        </w:rPr>
        <w:t xml:space="preserve">catálogo de projetos durante a construção </w:t>
      </w:r>
      <w:r>
        <w:rPr>
          <w:rFonts w:ascii="Verdana" w:hAnsi="Verdana" w:cs="Arial"/>
          <w:sz w:val="20"/>
        </w:rPr>
        <w:t>da obra</w:t>
      </w:r>
      <w:r w:rsidRPr="00F80EF3">
        <w:rPr>
          <w:rFonts w:ascii="Verdana" w:hAnsi="Verdana" w:cs="Arial"/>
          <w:sz w:val="20"/>
        </w:rPr>
        <w:t>, que retrate a forma exata de como foi construído ou reformado o objeto contratado.</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11.1.1.</w:t>
      </w:r>
      <w:r>
        <w:rPr>
          <w:rFonts w:ascii="Verdana" w:hAnsi="Verdana" w:cs="Arial"/>
          <w:sz w:val="20"/>
        </w:rPr>
        <w:tab/>
        <w:t xml:space="preserve">O novo catálogo de projeto deverá ser apresentado em mídia magnética (CD ou DVD) e impresso em três vias, no sistema </w:t>
      </w:r>
      <w:r w:rsidRPr="00224B01">
        <w:rPr>
          <w:rFonts w:ascii="Verdana" w:hAnsi="Verdana" w:cs="Arial"/>
          <w:sz w:val="20"/>
        </w:rPr>
        <w:t>color</w:t>
      </w:r>
      <w:r>
        <w:rPr>
          <w:rFonts w:ascii="Verdana" w:hAnsi="Verdana" w:cs="Arial"/>
          <w:sz w:val="20"/>
        </w:rPr>
        <w:t>ido.</w:t>
      </w:r>
      <w:r w:rsidRPr="00F80EF3">
        <w:rPr>
          <w:rFonts w:ascii="Verdana" w:hAnsi="Verdana" w:cs="Arial"/>
          <w:sz w:val="20"/>
        </w:rPr>
        <w:t xml:space="preserve"> </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11.2.</w:t>
      </w:r>
      <w:r>
        <w:rPr>
          <w:rFonts w:ascii="Verdana" w:hAnsi="Verdana" w:cs="Arial"/>
          <w:sz w:val="20"/>
        </w:rPr>
        <w:tab/>
      </w:r>
      <w:r>
        <w:rPr>
          <w:rFonts w:ascii="Verdana" w:hAnsi="Verdana" w:cs="Arial"/>
          <w:sz w:val="20"/>
        </w:rPr>
        <w:tab/>
        <w:t xml:space="preserve">O projeto deverá ser elaborado pelo responsável técnico indicado pela licitante, ou outro com capacidade técnica comprovadamente equivalente, e que integre o quadro de profissionais da licitante, desde que aprovado pela Administração, e que deverá emitir a A.R.T. devidamente registrada no CREA/SC. </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b/>
          <w:sz w:val="20"/>
        </w:rPr>
      </w:pPr>
    </w:p>
    <w:p w:rsidR="00EB25F8" w:rsidRPr="008B0443" w:rsidRDefault="00EB25F8" w:rsidP="00EB25F8">
      <w:pPr>
        <w:widowControl w:val="0"/>
        <w:spacing w:line="200" w:lineRule="atLeast"/>
        <w:jc w:val="both"/>
        <w:rPr>
          <w:rFonts w:ascii="Arial Black" w:hAnsi="Arial Black" w:cs="Arial"/>
          <w:b/>
          <w:sz w:val="22"/>
          <w:szCs w:val="22"/>
        </w:rPr>
      </w:pPr>
      <w:r w:rsidRPr="008B0443">
        <w:rPr>
          <w:rFonts w:ascii="Arial Black" w:hAnsi="Arial Black" w:cs="Arial"/>
          <w:b/>
          <w:sz w:val="22"/>
          <w:szCs w:val="22"/>
        </w:rPr>
        <w:t xml:space="preserve">CLÁUSULA </w:t>
      </w:r>
      <w:r>
        <w:rPr>
          <w:rFonts w:ascii="Arial Black" w:hAnsi="Arial Black" w:cs="Arial"/>
          <w:b/>
          <w:sz w:val="22"/>
          <w:szCs w:val="22"/>
        </w:rPr>
        <w:t>DÉCIMA SEGUNDA</w:t>
      </w:r>
      <w:r w:rsidRPr="008B0443">
        <w:rPr>
          <w:rFonts w:ascii="Arial Black" w:hAnsi="Arial Black" w:cs="Arial"/>
          <w:b/>
          <w:sz w:val="22"/>
          <w:szCs w:val="22"/>
        </w:rPr>
        <w:t xml:space="preserve"> – SUBCONTRATAÇÃO DA OBRA:</w:t>
      </w:r>
    </w:p>
    <w:p w:rsidR="00EB25F8" w:rsidRDefault="00EB25F8" w:rsidP="00EB25F8">
      <w:pPr>
        <w:widowControl w:val="0"/>
        <w:spacing w:line="200" w:lineRule="atLeast"/>
        <w:jc w:val="both"/>
        <w:rPr>
          <w:rFonts w:ascii="Verdana" w:hAnsi="Verdana" w:cs="Arial"/>
          <w:sz w:val="20"/>
        </w:rPr>
      </w:pPr>
    </w:p>
    <w:p w:rsidR="00EB25F8" w:rsidRPr="00C94620" w:rsidRDefault="00EB25F8" w:rsidP="00EB25F8">
      <w:pPr>
        <w:pStyle w:val="Corpodetexto"/>
        <w:widowControl w:val="0"/>
        <w:rPr>
          <w:rFonts w:ascii="Verdana" w:hAnsi="Verdana" w:cs="Arial"/>
          <w:sz w:val="20"/>
        </w:rPr>
      </w:pPr>
      <w:r w:rsidRPr="00C94620">
        <w:rPr>
          <w:rFonts w:ascii="Verdana" w:hAnsi="Verdana" w:cs="Arial"/>
          <w:sz w:val="20"/>
        </w:rPr>
        <w:t>12.1.</w:t>
      </w:r>
      <w:r w:rsidRPr="00C94620">
        <w:rPr>
          <w:rFonts w:ascii="Verdana" w:hAnsi="Verdana" w:cs="Arial"/>
          <w:sz w:val="20"/>
        </w:rPr>
        <w:tab/>
      </w:r>
      <w:r w:rsidRPr="00C94620">
        <w:rPr>
          <w:rFonts w:ascii="Verdana" w:hAnsi="Verdana" w:cs="Arial"/>
          <w:sz w:val="20"/>
        </w:rPr>
        <w:tab/>
        <w:t>A CONTRATADA, na execução do contrato, sem prejuízo das responsabilidades contratuais e legais, poderá subcontratar partes da obra, serviço ou fornecimento, até o limite admitido, em cada caso, pela Administração.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pStyle w:val="Corpodetexto21"/>
        <w:widowControl w:val="0"/>
        <w:spacing w:line="200" w:lineRule="atLeast"/>
        <w:rPr>
          <w:rFonts w:ascii="Verdana" w:hAnsi="Verdana" w:cs="Arial"/>
          <w:b w:val="0"/>
          <w:sz w:val="20"/>
        </w:rPr>
      </w:pPr>
      <w:r w:rsidRPr="00C94620">
        <w:rPr>
          <w:rFonts w:ascii="Verdana" w:hAnsi="Verdana" w:cs="Arial"/>
          <w:b w:val="0"/>
          <w:sz w:val="20"/>
        </w:rPr>
        <w:t>12.2.</w:t>
      </w:r>
      <w:r w:rsidRPr="00C94620">
        <w:rPr>
          <w:rFonts w:ascii="Verdana" w:hAnsi="Verdana" w:cs="Arial"/>
          <w:b w:val="0"/>
          <w:sz w:val="20"/>
        </w:rPr>
        <w:tab/>
      </w:r>
      <w:r w:rsidRPr="00C94620">
        <w:rPr>
          <w:rFonts w:ascii="Verdana" w:hAnsi="Verdana" w:cs="Arial"/>
          <w:b w:val="0"/>
          <w:sz w:val="20"/>
        </w:rPr>
        <w:tab/>
        <w:t>Os serviços de subempreitada somente serão admissíveis após consulta e consentimento expresso da CONTRATANTE, respeitando os limites do presente contrato.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12.3.</w:t>
      </w:r>
      <w:r w:rsidRPr="00C94620">
        <w:rPr>
          <w:rFonts w:ascii="Verdana" w:hAnsi="Verdana" w:cs="Arial"/>
          <w:sz w:val="20"/>
        </w:rPr>
        <w:tab/>
      </w:r>
      <w:r w:rsidRPr="00C94620">
        <w:rPr>
          <w:rFonts w:ascii="Verdana" w:hAnsi="Verdana" w:cs="Arial"/>
          <w:sz w:val="20"/>
        </w:rPr>
        <w:tab/>
        <w:t>É terminantemente proibida a subcontratação da obra e/ou serviços dela resultantes da parcela de maior relevância exigida como qualificação técnica.</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12.4.</w:t>
      </w:r>
      <w:r w:rsidRPr="00C94620">
        <w:rPr>
          <w:rFonts w:ascii="Verdana" w:hAnsi="Verdana" w:cs="Arial"/>
          <w:sz w:val="20"/>
        </w:rPr>
        <w:tab/>
      </w:r>
      <w:r w:rsidRPr="00C94620">
        <w:rPr>
          <w:rFonts w:ascii="Verdana" w:hAnsi="Verdana" w:cs="Arial"/>
          <w:sz w:val="20"/>
        </w:rPr>
        <w:tab/>
        <w:t>A empresa subcontratada deverá submeter-se, obrigatoriamente, à todas as qualificações habilitatórias da licitante vencedora, constantes no item 7 do edital originário do presente contrato.</w:t>
      </w:r>
    </w:p>
    <w:p w:rsidR="00EB25F8" w:rsidRPr="00C94620" w:rsidRDefault="00EB25F8" w:rsidP="00EB25F8">
      <w:pPr>
        <w:widowControl w:val="0"/>
        <w:spacing w:line="200" w:lineRule="atLeast"/>
        <w:jc w:val="both"/>
        <w:rPr>
          <w:rFonts w:ascii="Verdana" w:hAnsi="Verdana" w:cs="Arial"/>
          <w:sz w:val="20"/>
        </w:rPr>
      </w:pPr>
    </w:p>
    <w:p w:rsidR="00EB25F8" w:rsidRPr="00C94620" w:rsidRDefault="00EB25F8" w:rsidP="00EB25F8">
      <w:pPr>
        <w:widowControl w:val="0"/>
        <w:spacing w:line="200" w:lineRule="atLeast"/>
        <w:jc w:val="both"/>
        <w:rPr>
          <w:rFonts w:ascii="Verdana" w:hAnsi="Verdana" w:cs="Arial"/>
          <w:sz w:val="20"/>
        </w:rPr>
      </w:pPr>
      <w:r w:rsidRPr="00C94620">
        <w:rPr>
          <w:rFonts w:ascii="Verdana" w:hAnsi="Verdana" w:cs="Arial"/>
          <w:sz w:val="20"/>
        </w:rPr>
        <w:t>12.5.</w:t>
      </w:r>
      <w:r w:rsidRPr="00C94620">
        <w:rPr>
          <w:rFonts w:ascii="Verdana" w:hAnsi="Verdana" w:cs="Arial"/>
          <w:sz w:val="20"/>
        </w:rPr>
        <w:tab/>
      </w:r>
      <w:r w:rsidRPr="00C94620">
        <w:rPr>
          <w:rFonts w:ascii="Verdana" w:hAnsi="Verdana" w:cs="Arial"/>
          <w:sz w:val="20"/>
        </w:rPr>
        <w:tab/>
        <w:t>Em qualquer caso, a CONTRATADA assume para todos os efeitos, a responsabilidade direta e integral pela execução das obras ou serviços de obrigação da subcontratada.</w:t>
      </w:r>
    </w:p>
    <w:p w:rsidR="00EB25F8" w:rsidRPr="00A97269" w:rsidRDefault="00EB25F8" w:rsidP="00EB25F8">
      <w:pPr>
        <w:pStyle w:val="Corpodetexto21"/>
        <w:widowControl w:val="0"/>
        <w:spacing w:line="200" w:lineRule="atLeast"/>
        <w:rPr>
          <w:rFonts w:ascii="Verdana" w:hAnsi="Verdana" w:cs="Arial"/>
          <w:b w:val="0"/>
          <w:color w:val="FF000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Verdana" w:hAnsi="Verdana" w:cs="Arial"/>
          <w:b w:val="0"/>
          <w:sz w:val="20"/>
        </w:rPr>
      </w:pPr>
      <w:r w:rsidRPr="00E37FD2">
        <w:rPr>
          <w:rFonts w:ascii="Arial Black" w:hAnsi="Arial Black" w:cs="Arial"/>
          <w:b w:val="0"/>
          <w:sz w:val="22"/>
          <w:szCs w:val="22"/>
        </w:rPr>
        <w:t xml:space="preserve">CLÁUSULA </w:t>
      </w:r>
      <w:r>
        <w:rPr>
          <w:rFonts w:ascii="Arial Black" w:hAnsi="Arial Black" w:cs="Arial"/>
          <w:b w:val="0"/>
          <w:sz w:val="22"/>
          <w:szCs w:val="22"/>
        </w:rPr>
        <w:t>DÉCIMA</w:t>
      </w:r>
      <w:r w:rsidRPr="00E37FD2">
        <w:rPr>
          <w:rFonts w:ascii="Arial Black" w:hAnsi="Arial Black" w:cs="Arial"/>
          <w:b w:val="0"/>
          <w:sz w:val="22"/>
          <w:szCs w:val="22"/>
        </w:rPr>
        <w:t xml:space="preserve"> </w:t>
      </w:r>
      <w:r>
        <w:rPr>
          <w:rFonts w:ascii="Arial Black" w:hAnsi="Arial Black" w:cs="Arial"/>
          <w:b w:val="0"/>
          <w:sz w:val="22"/>
          <w:szCs w:val="22"/>
        </w:rPr>
        <w:t xml:space="preserve">TERCEIRA </w:t>
      </w:r>
      <w:r w:rsidRPr="00E37FD2">
        <w:rPr>
          <w:rFonts w:ascii="Arial Black" w:hAnsi="Arial Black" w:cs="Arial"/>
          <w:b w:val="0"/>
          <w:sz w:val="22"/>
          <w:szCs w:val="22"/>
        </w:rPr>
        <w:t>– DA FISCALIZAÇÃO: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Sem prejuízo da plena responsabilidade da CONTRATADA perante a CONTRATANTE ou a terceiros, todos os trabalhos contratados estarão sujeitos à mais ampla e irrestrita fiscalização da CONTRATANTE, a qualquer hora, em toda a área abrangida pelo canteiro, por seus representantes devidamente credenciados.       </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13.2.</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 CONTRATANTE sem prejuízo de suas atribuições de acompanhamento, poderá contratar, com profissionais consultores ou empresas especializadas, os serviços relativos ao controle qualitativo das obras e serviços, assim como o acompanhamento do desenvolvimento da execução.       </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13.3.</w:t>
      </w:r>
      <w:r>
        <w:rPr>
          <w:rFonts w:ascii="Verdana" w:hAnsi="Verdana" w:cs="Arial"/>
          <w:b w:val="0"/>
          <w:sz w:val="20"/>
        </w:rPr>
        <w:tab/>
      </w:r>
      <w:r>
        <w:rPr>
          <w:rFonts w:ascii="Verdana" w:hAnsi="Verdana" w:cs="Arial"/>
          <w:b w:val="0"/>
          <w:sz w:val="20"/>
        </w:rPr>
        <w:tab/>
      </w:r>
      <w:r w:rsidRPr="00FB02B7">
        <w:rPr>
          <w:rFonts w:ascii="Verdana" w:hAnsi="Verdana" w:cs="Arial"/>
          <w:b w:val="0"/>
          <w:sz w:val="20"/>
        </w:rPr>
        <w:t>À fiscalização compete:</w:t>
      </w:r>
    </w:p>
    <w:p w:rsidR="00EB25F8" w:rsidRPr="00FB02B7" w:rsidRDefault="00EB25F8" w:rsidP="00EB25F8">
      <w:pPr>
        <w:pStyle w:val="Corpodetexto21"/>
        <w:widowControl w:val="0"/>
        <w:spacing w:line="200" w:lineRule="atLeast"/>
        <w:rPr>
          <w:rFonts w:ascii="Verdana" w:hAnsi="Verdana" w:cs="Arial"/>
          <w:b w:val="0"/>
          <w:sz w:val="20"/>
        </w:rPr>
      </w:pPr>
      <w:r w:rsidRPr="00FB02B7">
        <w:rPr>
          <w:rFonts w:ascii="Verdana" w:hAnsi="Verdana" w:cs="Arial"/>
          <w:b w:val="0"/>
          <w:sz w:val="20"/>
        </w:rPr>
        <w:t xml:space="preserve"> </w:t>
      </w: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13.3.1.</w:t>
      </w:r>
      <w:r>
        <w:rPr>
          <w:rFonts w:ascii="Verdana" w:hAnsi="Verdana" w:cs="Arial"/>
          <w:b w:val="0"/>
          <w:sz w:val="20"/>
        </w:rPr>
        <w:tab/>
      </w:r>
      <w:r w:rsidRPr="00FB02B7">
        <w:rPr>
          <w:rFonts w:ascii="Verdana" w:hAnsi="Verdana" w:cs="Arial"/>
          <w:b w:val="0"/>
          <w:sz w:val="20"/>
        </w:rPr>
        <w:t xml:space="preserve">O encaminhamento e controle da execução das obras e serviços, as avaliações e medições dos serviços, até a sua conclusão, observadas todas as </w:t>
      </w:r>
      <w:r w:rsidRPr="00FB02B7">
        <w:rPr>
          <w:rFonts w:ascii="Verdana" w:hAnsi="Verdana" w:cs="Arial"/>
          <w:b w:val="0"/>
          <w:sz w:val="20"/>
        </w:rPr>
        <w:lastRenderedPageBreak/>
        <w:t>condições expressas nos documentos que compõe o contrato;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13.3.2.</w:t>
      </w:r>
      <w:r>
        <w:rPr>
          <w:rFonts w:ascii="Verdana" w:hAnsi="Verdana" w:cs="Arial"/>
          <w:b w:val="0"/>
          <w:sz w:val="20"/>
        </w:rPr>
        <w:tab/>
      </w:r>
      <w:r w:rsidRPr="00FB02B7">
        <w:rPr>
          <w:rFonts w:ascii="Verdana" w:hAnsi="Verdana" w:cs="Arial"/>
          <w:b w:val="0"/>
          <w:sz w:val="20"/>
        </w:rPr>
        <w:t>Proceder as medições com a presença e a participação da CONTRATADA, cabendo a esta encaminhar à CONTRATANTE os respectivos faturamentos nos prazos previstos;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13.4.</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Constatada a inoperância, desleixo, incapacidade ou ato desabonador, praticado pela CONTRATADA, ou seu representante ou de seus subcontratados, a CONTRATANTE poderá </w:t>
      </w:r>
      <w:r>
        <w:rPr>
          <w:rFonts w:ascii="Verdana" w:hAnsi="Verdana" w:cs="Arial"/>
          <w:b w:val="0"/>
          <w:sz w:val="20"/>
        </w:rPr>
        <w:t>recomendar</w:t>
      </w:r>
      <w:r w:rsidRPr="00FB02B7">
        <w:rPr>
          <w:rFonts w:ascii="Verdana" w:hAnsi="Verdana" w:cs="Arial"/>
          <w:b w:val="0"/>
          <w:sz w:val="20"/>
        </w:rPr>
        <w:t xml:space="preserve"> o afastamento </w:t>
      </w:r>
      <w:r>
        <w:rPr>
          <w:rFonts w:ascii="Verdana" w:hAnsi="Verdana" w:cs="Arial"/>
          <w:b w:val="0"/>
          <w:sz w:val="20"/>
        </w:rPr>
        <w:t xml:space="preserve">e/ou realocação </w:t>
      </w:r>
      <w:r w:rsidRPr="00FB02B7">
        <w:rPr>
          <w:rFonts w:ascii="Verdana" w:hAnsi="Verdana" w:cs="Arial"/>
          <w:b w:val="0"/>
          <w:sz w:val="20"/>
        </w:rPr>
        <w:t>do preposto ou de qualquer empregado, bem como de subcontratados.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13.5.</w:t>
      </w:r>
      <w:r>
        <w:rPr>
          <w:rFonts w:ascii="Verdana" w:hAnsi="Verdana" w:cs="Arial"/>
          <w:sz w:val="20"/>
        </w:rPr>
        <w:tab/>
      </w:r>
      <w:r>
        <w:rPr>
          <w:rFonts w:ascii="Verdana" w:hAnsi="Verdana" w:cs="Arial"/>
          <w:sz w:val="20"/>
        </w:rPr>
        <w:tab/>
      </w:r>
      <w:r w:rsidRPr="00FB02B7">
        <w:rPr>
          <w:rFonts w:ascii="Verdana" w:hAnsi="Verdana" w:cs="Arial"/>
          <w:sz w:val="20"/>
        </w:rPr>
        <w:t>Eventuais divergências nas especificações e/ou anexos aqui contidos deverão ser resolvidas pela fiscalização da Contrat</w:t>
      </w:r>
      <w:r>
        <w:rPr>
          <w:rFonts w:ascii="Verdana" w:hAnsi="Verdana" w:cs="Arial"/>
          <w:sz w:val="20"/>
        </w:rPr>
        <w:t>ante</w:t>
      </w:r>
      <w:r w:rsidRPr="00FB02B7">
        <w:rPr>
          <w:rFonts w:ascii="Verdana" w:hAnsi="Verdana" w:cs="Arial"/>
          <w:sz w:val="20"/>
        </w:rPr>
        <w:t>.</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QUARTA </w:t>
      </w:r>
      <w:r w:rsidRPr="00E37FD2">
        <w:rPr>
          <w:rFonts w:ascii="Arial Black" w:hAnsi="Arial Black" w:cs="Arial"/>
          <w:b w:val="0"/>
          <w:sz w:val="22"/>
          <w:szCs w:val="22"/>
        </w:rPr>
        <w:t>– DO RECEBIMENTO D</w:t>
      </w:r>
      <w:r>
        <w:rPr>
          <w:rFonts w:ascii="Arial Black" w:hAnsi="Arial Black" w:cs="Arial"/>
          <w:b w:val="0"/>
          <w:sz w:val="22"/>
          <w:szCs w:val="22"/>
        </w:rPr>
        <w:t xml:space="preserve">A </w:t>
      </w:r>
      <w:r w:rsidRPr="00E37FD2">
        <w:rPr>
          <w:rFonts w:ascii="Arial Black" w:hAnsi="Arial Black" w:cs="Arial"/>
          <w:b w:val="0"/>
          <w:sz w:val="22"/>
          <w:szCs w:val="22"/>
        </w:rPr>
        <w:t>OBRA:</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Na data em que considerar concluídos os serviços, a CONTRATADA notificará a CONTRATANTE que vistoriará as obras e, verificando plena conformidade com os projetos, plantas, detalhes e especificações aprovadas para execução, bem como limpeza da obra, lavrará, no prazo de 15 (quinze) dias, </w:t>
      </w:r>
      <w:r>
        <w:rPr>
          <w:rFonts w:ascii="Verdana" w:hAnsi="Verdana" w:cs="Arial"/>
          <w:b w:val="0"/>
          <w:sz w:val="20"/>
        </w:rPr>
        <w:t xml:space="preserve">o </w:t>
      </w:r>
      <w:r w:rsidRPr="00FB02B7">
        <w:rPr>
          <w:rFonts w:ascii="Verdana" w:hAnsi="Verdana" w:cs="Arial"/>
          <w:b w:val="0"/>
          <w:sz w:val="20"/>
        </w:rPr>
        <w:t>Termo de Aceitação Provisória, assinado também pela CONTRATADA.</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14.1.1.</w:t>
      </w:r>
      <w:r>
        <w:rPr>
          <w:rFonts w:ascii="Verdana" w:hAnsi="Verdana" w:cs="Arial"/>
          <w:b w:val="0"/>
          <w:sz w:val="20"/>
        </w:rPr>
        <w:tab/>
        <w:t xml:space="preserve">Os trabalhos que conforme critério do edital </w:t>
      </w:r>
      <w:r w:rsidRPr="00FB02B7">
        <w:rPr>
          <w:rFonts w:ascii="Verdana" w:hAnsi="Verdana" w:cs="Arial"/>
          <w:b w:val="0"/>
          <w:sz w:val="20"/>
        </w:rPr>
        <w:t>não apresentarem as condições estabelecidas, mas cujas desconformidades seja</w:t>
      </w:r>
      <w:r>
        <w:rPr>
          <w:rFonts w:ascii="Verdana" w:hAnsi="Verdana" w:cs="Arial"/>
          <w:b w:val="0"/>
          <w:sz w:val="20"/>
        </w:rPr>
        <w:t>m</w:t>
      </w:r>
      <w:r w:rsidRPr="00FB02B7">
        <w:rPr>
          <w:rFonts w:ascii="Verdana" w:hAnsi="Verdana" w:cs="Arial"/>
          <w:b w:val="0"/>
          <w:sz w:val="20"/>
        </w:rPr>
        <w:t xml:space="preserve"> de pequena monta, serão rejeitados, sem prejuízo da Aceitação Provisória, que conterá a ressalva, cabendo a CONTRATADA todos os ônus e encargos da reparação que deverá se efetivar dentro do prazo de observação de 20 (vinte) dias corridos.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14.1.2.</w:t>
      </w:r>
      <w:r w:rsidRPr="00FB02B7">
        <w:rPr>
          <w:rFonts w:ascii="Verdana" w:hAnsi="Verdana" w:cs="Arial"/>
          <w:b w:val="0"/>
          <w:sz w:val="20"/>
        </w:rPr>
        <w:tab/>
        <w:t>No caso da não aceitação provisória, a CONTRATADA deverá tomar todas as providências para sanar os problemas que determinaram a não aceitação, no prazo a ser fixado pela CONTRATANTE, sem prejuízo de aplicação, pela CONTRATANTE, das penalidades previstas nas disposições contratuais que lhe forem aplicáveis.</w:t>
      </w:r>
    </w:p>
    <w:p w:rsidR="00EB25F8"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14.1.3.</w:t>
      </w:r>
      <w:r w:rsidRPr="00FB02B7">
        <w:rPr>
          <w:rFonts w:ascii="Verdana" w:hAnsi="Verdana" w:cs="Arial"/>
          <w:b w:val="0"/>
          <w:sz w:val="20"/>
        </w:rPr>
        <w:tab/>
        <w:t>Não sendo realizadas, na sua totalidade, as reparações exigidas pela CONTRATANTE, esta poderá ingressar em juízo com a competente ação de perdas e danos, sem prejuízo das multas estabelecidas neste contrato e seus anexos.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Decorrido o prazo de 90 (noventa) dias de observação das obras, a CONTRATADA poderá requerer a Aceitação Definitiva das mesmas.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14.3.</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 Aceitação Definitiva só será concedida quando a obra estiver totalmente concluída, após vistoria que a comprove, ocasião em que será lavrado e assinado o Termo de Aceitação e Recebimento Definitivo, com mútua e geral quitação, sem prejuízo ao disposto no artigo 1.245 do Código Civil Brasileiro. </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14.4</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Administração rejeitará, no todo ou em parte, obra, serviço ou fornecimento executado em desacordo com o contrato.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QUINTA </w:t>
      </w:r>
      <w:r w:rsidRPr="00E37FD2">
        <w:rPr>
          <w:rFonts w:ascii="Arial Black" w:hAnsi="Arial Black" w:cs="Arial"/>
          <w:b w:val="0"/>
          <w:sz w:val="22"/>
          <w:szCs w:val="22"/>
        </w:rPr>
        <w:t>– OBRIGAÇÕES DA CONTRATANTE:</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15.1.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Sem que a ela se limite sua responsabilidade, será a CONTRATANTE responsável por:</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15.1.1.</w:t>
      </w:r>
      <w:r>
        <w:rPr>
          <w:rFonts w:ascii="Verdana" w:hAnsi="Verdana" w:cs="Arial"/>
          <w:b w:val="0"/>
          <w:sz w:val="20"/>
        </w:rPr>
        <w:tab/>
      </w:r>
      <w:r w:rsidRPr="00FB02B7">
        <w:rPr>
          <w:rFonts w:ascii="Verdana" w:hAnsi="Verdana" w:cs="Arial"/>
          <w:b w:val="0"/>
          <w:sz w:val="20"/>
        </w:rPr>
        <w:t>Fornecer todos os documentos e informações necessári</w:t>
      </w:r>
      <w:r>
        <w:rPr>
          <w:rFonts w:ascii="Verdana" w:hAnsi="Verdana" w:cs="Arial"/>
          <w:b w:val="0"/>
          <w:sz w:val="20"/>
        </w:rPr>
        <w:t>as ao desenvolvimento das obras;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15.1.2.</w:t>
      </w:r>
      <w:r>
        <w:rPr>
          <w:rFonts w:ascii="Verdana" w:hAnsi="Verdana" w:cs="Arial"/>
          <w:b w:val="0"/>
          <w:sz w:val="20"/>
        </w:rPr>
        <w:tab/>
      </w:r>
      <w:r w:rsidRPr="00FB02B7">
        <w:rPr>
          <w:rFonts w:ascii="Verdana" w:hAnsi="Verdana" w:cs="Arial"/>
          <w:b w:val="0"/>
          <w:sz w:val="20"/>
        </w:rPr>
        <w:t>Efetuar os pagamentos devidos à CONTRATADA, na forma estabelecida neste contrato;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15.1.3.</w:t>
      </w:r>
      <w:r w:rsidRPr="00FB02B7">
        <w:rPr>
          <w:rFonts w:ascii="Verdana" w:hAnsi="Verdana" w:cs="Arial"/>
          <w:b w:val="0"/>
          <w:sz w:val="20"/>
        </w:rPr>
        <w:tab/>
        <w:t>Garantir à CONTRATADA a fidelidade das informações e acesso à documentação técnica para que os serviços se desenvolvam sem percalços e no prazo acordado;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15.1.4.</w:t>
      </w:r>
      <w:r w:rsidRPr="00FB02B7">
        <w:rPr>
          <w:rFonts w:ascii="Verdana" w:hAnsi="Verdana" w:cs="Arial"/>
          <w:b w:val="0"/>
          <w:sz w:val="20"/>
        </w:rPr>
        <w:tab/>
        <w:t>Apresentação da Comissão de Fiscalização das Obras, com a devida credencial de identificação. Comissão essa, que poderá ser modificada a critério da CONTRATANTE.</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SEXTA </w:t>
      </w:r>
      <w:r w:rsidRPr="00E37FD2">
        <w:rPr>
          <w:rFonts w:ascii="Arial Black" w:hAnsi="Arial Black" w:cs="Arial"/>
          <w:b w:val="0"/>
          <w:sz w:val="22"/>
          <w:szCs w:val="22"/>
        </w:rPr>
        <w:t>– OBRIGAÇÕES DA CONTRATADA:</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São obrigações da CONTRATADA sem que a elas se limitem:</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16.1.1.</w:t>
      </w:r>
      <w:r w:rsidRPr="00FB02B7">
        <w:rPr>
          <w:rFonts w:ascii="Verdana" w:hAnsi="Verdana" w:cs="Arial"/>
          <w:b w:val="0"/>
          <w:sz w:val="20"/>
        </w:rPr>
        <w:tab/>
        <w:t xml:space="preserve">Respeitar todas as Leis e as Normas de execução de obras em vias e logradouros públicos do Município de </w:t>
      </w:r>
      <w:r w:rsidR="002A04F8">
        <w:rPr>
          <w:rFonts w:ascii="Verdana" w:hAnsi="Verdana" w:cs="Arial"/>
          <w:b w:val="0"/>
          <w:sz w:val="20"/>
        </w:rPr>
        <w:t>ASCURRA</w:t>
      </w:r>
      <w:r w:rsidRPr="00FB02B7">
        <w:rPr>
          <w:rFonts w:ascii="Verdana" w:hAnsi="Verdana" w:cs="Arial"/>
          <w:b w:val="0"/>
          <w:sz w:val="20"/>
        </w:rPr>
        <w:t>, bem como todas as normas de execução propostas pela ABNT;</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16.1.2.</w:t>
      </w:r>
      <w:r w:rsidRPr="00FB02B7">
        <w:rPr>
          <w:rFonts w:ascii="Verdana" w:hAnsi="Verdana" w:cs="Arial"/>
          <w:b w:val="0"/>
          <w:sz w:val="20"/>
        </w:rPr>
        <w:tab/>
        <w:t>Reparar, corrigir, remover, reconstruir ou substituir, dentro de prazos viáveis, os eventuais vícios, defeitos ou incorreções encontrados nas obras decorrentes dos serviços efetuados;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16.1.3.</w:t>
      </w:r>
      <w:r w:rsidRPr="00FB02B7">
        <w:rPr>
          <w:rFonts w:ascii="Verdana" w:hAnsi="Verdana" w:cs="Arial"/>
          <w:b w:val="0"/>
          <w:sz w:val="20"/>
        </w:rPr>
        <w:tab/>
        <w:t>Responsabilizar-se por eventuais danos que vier a causar a CONTRATANTE ou a terceiros, decorrentes de sua culpa ou dolo na execução do contrato;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16.1.4.</w:t>
      </w:r>
      <w:r>
        <w:rPr>
          <w:rFonts w:ascii="Verdana" w:hAnsi="Verdana" w:cs="Arial"/>
          <w:b w:val="0"/>
          <w:sz w:val="20"/>
        </w:rPr>
        <w:tab/>
        <w:t>Comunicar à CONTRATANTE</w:t>
      </w:r>
      <w:r w:rsidRPr="00FB02B7">
        <w:rPr>
          <w:rFonts w:ascii="Verdana" w:hAnsi="Verdana" w:cs="Arial"/>
          <w:b w:val="0"/>
          <w:sz w:val="20"/>
        </w:rPr>
        <w:t>, o engenheiro preposto que representará a CONTRATADA na execução do contrato, na data da Ordem de Início dos Serviços;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16.1.5.</w:t>
      </w:r>
      <w:r w:rsidRPr="00FB02B7">
        <w:rPr>
          <w:rFonts w:ascii="Verdana" w:hAnsi="Verdana" w:cs="Arial"/>
          <w:b w:val="0"/>
          <w:sz w:val="20"/>
        </w:rPr>
        <w:tab/>
        <w:t>Fornecer a pedido da CONTRATANTE, solução técnica alternativa, desde que tecnicamente similar ou superior a solução anteriormente proposta;</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16.1.6.</w:t>
      </w:r>
      <w:r w:rsidRPr="00FB02B7">
        <w:rPr>
          <w:rFonts w:ascii="Verdana" w:hAnsi="Verdana" w:cs="Arial"/>
          <w:b w:val="0"/>
          <w:sz w:val="20"/>
        </w:rPr>
        <w:tab/>
        <w:t>Responsabilizar-se pelo controle de qualidade do</w:t>
      </w:r>
      <w:r>
        <w:rPr>
          <w:rFonts w:ascii="Verdana" w:hAnsi="Verdana" w:cs="Arial"/>
          <w:b w:val="0"/>
          <w:sz w:val="20"/>
        </w:rPr>
        <w:t xml:space="preserve">s serviços e dos materiais que </w:t>
      </w:r>
      <w:r w:rsidRPr="00FB02B7">
        <w:rPr>
          <w:rFonts w:ascii="Verdana" w:hAnsi="Verdana" w:cs="Arial"/>
          <w:b w:val="0"/>
          <w:sz w:val="20"/>
        </w:rPr>
        <w:t>fornecer para serem utilizados na obra, apresentando o resumo dos ensaios de controle tecnológico, dos serviços de engenharia, sujeitos a controle laboratorial, executados pela CONTRATADA, durante o período da medição.</w:t>
      </w:r>
    </w:p>
    <w:p w:rsidR="00EB25F8" w:rsidRPr="00FB02B7" w:rsidRDefault="00EB25F8" w:rsidP="00EB25F8">
      <w:pPr>
        <w:pStyle w:val="Corpodetexto21"/>
        <w:widowControl w:val="0"/>
        <w:spacing w:line="200" w:lineRule="atLeast"/>
        <w:rPr>
          <w:rFonts w:ascii="Verdana" w:hAnsi="Verdana" w:cs="Arial"/>
          <w:b w:val="0"/>
          <w:sz w:val="20"/>
        </w:rPr>
      </w:pPr>
    </w:p>
    <w:p w:rsidR="00EB25F8"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16.1.7.</w:t>
      </w:r>
      <w:r w:rsidRPr="00FB02B7">
        <w:rPr>
          <w:rFonts w:ascii="Verdana" w:hAnsi="Verdana" w:cs="Arial"/>
          <w:b w:val="0"/>
          <w:sz w:val="20"/>
        </w:rPr>
        <w:tab/>
        <w:t xml:space="preserve">Permitir e facilitar a inspeção ao local das obras, pela fiscalização, em qualquer dia e hora, devendo prestar as informações e esclarecimentos </w:t>
      </w:r>
      <w:r w:rsidRPr="00FB02B7">
        <w:rPr>
          <w:rFonts w:ascii="Verdana" w:hAnsi="Verdana" w:cs="Arial"/>
          <w:b w:val="0"/>
          <w:sz w:val="20"/>
        </w:rPr>
        <w:lastRenderedPageBreak/>
        <w:t>solicitados, pelos técnicos da CONTRATANTE, entre ela, dos ensaios propriamente ditos, citados no item anterior.</w:t>
      </w:r>
    </w:p>
    <w:p w:rsidR="00EB25F8"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16.1.8.</w:t>
      </w:r>
      <w:r>
        <w:rPr>
          <w:rFonts w:ascii="Verdana" w:hAnsi="Verdana" w:cs="Arial"/>
          <w:b w:val="0"/>
          <w:sz w:val="20"/>
        </w:rPr>
        <w:tab/>
        <w:t>Elaboração e disponibilização do Diário de Obra, devidamente assinado pelo responsável preposto pela CONTRATADA e com discriminação de todas as ocorrências da obra para o acompanhamento de sua execução, que deverá ser entregue à Comissão de Fiscalização.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16.1.9.</w:t>
      </w:r>
      <w:r w:rsidRPr="00FB02B7">
        <w:rPr>
          <w:rFonts w:ascii="Verdana" w:hAnsi="Verdana" w:cs="Arial"/>
          <w:sz w:val="20"/>
        </w:rPr>
        <w:tab/>
        <w:t xml:space="preserve">Quitação de encargos trabalhistas, previdenciários, fiscais e comerciais resultantes da execução do contrato. </w:t>
      </w:r>
    </w:p>
    <w:p w:rsidR="00EB25F8" w:rsidRDefault="00EB25F8" w:rsidP="00EB25F8">
      <w:pPr>
        <w:pStyle w:val="Corpodetexto21"/>
        <w:widowControl w:val="0"/>
        <w:rPr>
          <w:rFonts w:ascii="Verdana" w:hAnsi="Verdana" w:cs="Arial"/>
          <w:b w:val="0"/>
          <w:sz w:val="20"/>
        </w:rPr>
      </w:pPr>
    </w:p>
    <w:p w:rsidR="00EB25F8" w:rsidRPr="003C642E" w:rsidRDefault="00EB25F8" w:rsidP="00EB25F8">
      <w:pPr>
        <w:pStyle w:val="Corpodetexto"/>
        <w:widowControl w:val="0"/>
        <w:rPr>
          <w:rFonts w:ascii="Verdana" w:hAnsi="Verdana" w:cs="Arial"/>
          <w:sz w:val="20"/>
        </w:rPr>
      </w:pPr>
      <w:r>
        <w:rPr>
          <w:rFonts w:ascii="Verdana" w:hAnsi="Verdana" w:cs="Arial"/>
          <w:sz w:val="20"/>
        </w:rPr>
        <w:t>16.1.10</w:t>
      </w:r>
      <w:r w:rsidRPr="003C642E">
        <w:rPr>
          <w:rFonts w:ascii="Verdana" w:hAnsi="Verdana" w:cs="Arial"/>
          <w:sz w:val="20"/>
        </w:rPr>
        <w:t>.</w:t>
      </w:r>
      <w:r w:rsidRPr="003C642E">
        <w:rPr>
          <w:rFonts w:ascii="Verdana" w:hAnsi="Verdana" w:cs="Arial"/>
          <w:sz w:val="20"/>
        </w:rPr>
        <w:tab/>
        <w:t>Acatar solicitação da CONTRATANTE de afastamento e/ou dispensa de empregado e/ou equipamentos cuja conduta seja prejudicial ao bom andamento dos serviços, num prazo máximo de 48 (quarenta e oito) horas.</w:t>
      </w:r>
    </w:p>
    <w:p w:rsidR="00EB25F8" w:rsidRPr="003C642E" w:rsidRDefault="00EB25F8" w:rsidP="00EB25F8">
      <w:pPr>
        <w:pStyle w:val="Corpodetexto"/>
        <w:widowControl w:val="0"/>
        <w:rPr>
          <w:rFonts w:ascii="Verdana" w:hAnsi="Verdana" w:cs="Arial"/>
          <w:sz w:val="20"/>
        </w:rPr>
      </w:pPr>
    </w:p>
    <w:p w:rsidR="00EB25F8" w:rsidRPr="003C642E" w:rsidRDefault="00EB25F8" w:rsidP="00EB25F8">
      <w:pPr>
        <w:pStyle w:val="Corpodetexto"/>
        <w:widowControl w:val="0"/>
        <w:rPr>
          <w:rFonts w:ascii="Verdana" w:hAnsi="Verdana" w:cs="Arial"/>
          <w:sz w:val="20"/>
        </w:rPr>
      </w:pPr>
      <w:r>
        <w:rPr>
          <w:rFonts w:ascii="Verdana" w:hAnsi="Verdana" w:cs="Arial"/>
          <w:sz w:val="20"/>
        </w:rPr>
        <w:t>16.1.10</w:t>
      </w:r>
      <w:r w:rsidRPr="003C642E">
        <w:rPr>
          <w:rFonts w:ascii="Verdana" w:hAnsi="Verdana" w:cs="Arial"/>
          <w:sz w:val="20"/>
        </w:rPr>
        <w:t>.1.</w:t>
      </w:r>
      <w:r w:rsidRPr="003C642E">
        <w:rPr>
          <w:rFonts w:ascii="Verdana" w:hAnsi="Verdana" w:cs="Arial"/>
          <w:sz w:val="20"/>
        </w:rPr>
        <w:tab/>
        <w:t>Constituem motivo para afastamento e/ou dispensa de empregado:</w:t>
      </w:r>
    </w:p>
    <w:p w:rsidR="00EB25F8" w:rsidRPr="003C642E" w:rsidRDefault="00EB25F8" w:rsidP="00EB25F8">
      <w:pPr>
        <w:pStyle w:val="Corpodetexto"/>
        <w:widowControl w:val="0"/>
        <w:rPr>
          <w:rFonts w:ascii="Verdana" w:hAnsi="Verdana" w:cs="Arial"/>
          <w:sz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a) </w:t>
      </w:r>
      <w:r w:rsidRPr="003C642E">
        <w:rPr>
          <w:rFonts w:ascii="Verdana" w:hAnsi="Verdana" w:cs="Arial"/>
          <w:sz w:val="20"/>
          <w:szCs w:val="20"/>
        </w:rPr>
        <w:tab/>
        <w:t>ato de improbidade;</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b) </w:t>
      </w:r>
      <w:r w:rsidRPr="003C642E">
        <w:rPr>
          <w:rFonts w:ascii="Verdana" w:hAnsi="Verdana" w:cs="Arial"/>
          <w:sz w:val="20"/>
          <w:szCs w:val="20"/>
        </w:rPr>
        <w:tab/>
        <w:t xml:space="preserve">incontinência de conduta ou mau procedimento;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c) </w:t>
      </w:r>
      <w:r w:rsidRPr="003C642E">
        <w:rPr>
          <w:rFonts w:ascii="Verdana" w:hAnsi="Verdana" w:cs="Arial"/>
          <w:sz w:val="20"/>
          <w:szCs w:val="20"/>
        </w:rPr>
        <w:tab/>
        <w:t xml:space="preserve">negociação habitual por conta própria ou alheia sem permissão do empregador, e quando constituir ato de concorrência à empresa para a qual trabalha o empregado, ou for prejudicial ao serviço;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d) </w:t>
      </w:r>
      <w:r w:rsidRPr="003C642E">
        <w:rPr>
          <w:rFonts w:ascii="Verdana" w:hAnsi="Verdana" w:cs="Arial"/>
          <w:sz w:val="20"/>
          <w:szCs w:val="20"/>
        </w:rPr>
        <w:tab/>
        <w:t xml:space="preserve">condenação criminal do empregado, passada em julgado, caso não tenha havido suspensão da execução da pena;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e) </w:t>
      </w:r>
      <w:r w:rsidRPr="003C642E">
        <w:rPr>
          <w:rFonts w:ascii="Verdana" w:hAnsi="Verdana" w:cs="Arial"/>
          <w:sz w:val="20"/>
          <w:szCs w:val="20"/>
        </w:rPr>
        <w:tab/>
        <w:t xml:space="preserve">desídia no desempenho das respectivas funções;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f) </w:t>
      </w:r>
      <w:r w:rsidRPr="003C642E">
        <w:rPr>
          <w:rFonts w:ascii="Verdana" w:hAnsi="Verdana" w:cs="Arial"/>
          <w:sz w:val="20"/>
          <w:szCs w:val="20"/>
        </w:rPr>
        <w:tab/>
        <w:t xml:space="preserve">embriaguez habitual ou em serviço;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g) </w:t>
      </w:r>
      <w:r w:rsidRPr="003C642E">
        <w:rPr>
          <w:rFonts w:ascii="Verdana" w:hAnsi="Verdana" w:cs="Arial"/>
          <w:sz w:val="20"/>
          <w:szCs w:val="20"/>
        </w:rPr>
        <w:tab/>
        <w:t>violação de segredo da empresa;</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h) </w:t>
      </w:r>
      <w:r w:rsidRPr="003C642E">
        <w:rPr>
          <w:rFonts w:ascii="Verdana" w:hAnsi="Verdana" w:cs="Arial"/>
          <w:sz w:val="20"/>
          <w:szCs w:val="20"/>
        </w:rPr>
        <w:tab/>
        <w:t>ato de indisciplina ou de insubordinação;</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cs="Arial"/>
          <w:sz w:val="20"/>
          <w:szCs w:val="20"/>
        </w:rPr>
      </w:pPr>
      <w:r w:rsidRPr="003C642E">
        <w:rPr>
          <w:rFonts w:ascii="Verdana" w:hAnsi="Verdana" w:cs="Arial"/>
          <w:sz w:val="20"/>
          <w:szCs w:val="20"/>
        </w:rPr>
        <w:tab/>
        <w:t xml:space="preserve">i) </w:t>
      </w:r>
      <w:r w:rsidRPr="003C642E">
        <w:rPr>
          <w:rFonts w:ascii="Verdana" w:hAnsi="Verdana" w:cs="Arial"/>
          <w:sz w:val="20"/>
          <w:szCs w:val="20"/>
        </w:rPr>
        <w:tab/>
        <w:t>abandono de emprego;</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j) </w:t>
      </w:r>
      <w:r w:rsidRPr="003C642E">
        <w:rPr>
          <w:rFonts w:ascii="Verdana" w:hAnsi="Verdana" w:cs="Arial"/>
          <w:sz w:val="20"/>
          <w:szCs w:val="20"/>
        </w:rPr>
        <w:tab/>
        <w:t xml:space="preserve">ato lesivo da honra ou da boa fama praticado no serviço contra qualquer pessoa, ou ofensas físicas, nas mesmas condições, salvo em caso de legítima defesa, própria ou de outrem;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k) </w:t>
      </w:r>
      <w:r w:rsidRPr="003C642E">
        <w:rPr>
          <w:rFonts w:ascii="Verdana" w:hAnsi="Verdana" w:cs="Arial"/>
          <w:sz w:val="20"/>
          <w:szCs w:val="20"/>
        </w:rPr>
        <w:tab/>
        <w:t xml:space="preserve">ato lesivo da honra ou da boa fama ou ofensas físicas praticadas contra o empregador e superiores hierárquicos, salvo em caso de legítima defesa, própria ou de outrem; </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l) </w:t>
      </w:r>
      <w:r w:rsidRPr="003C642E">
        <w:rPr>
          <w:rFonts w:ascii="Verdana" w:hAnsi="Verdana" w:cs="Arial"/>
          <w:sz w:val="20"/>
          <w:szCs w:val="20"/>
        </w:rPr>
        <w:tab/>
        <w:t>prática constante de jogos de azar.</w:t>
      </w:r>
    </w:p>
    <w:p w:rsidR="00EB25F8" w:rsidRPr="003C642E" w:rsidRDefault="00EB25F8" w:rsidP="00EB25F8">
      <w:pPr>
        <w:pStyle w:val="NormalWeb"/>
        <w:spacing w:before="0" w:beforeAutospacing="0" w:after="0" w:afterAutospacing="0"/>
        <w:jc w:val="both"/>
        <w:rPr>
          <w:rFonts w:ascii="Verdana" w:hAnsi="Verdana" w:cs="Arial"/>
          <w:sz w:val="20"/>
          <w:szCs w:val="20"/>
        </w:rPr>
      </w:pPr>
    </w:p>
    <w:p w:rsidR="00EB25F8" w:rsidRPr="003C642E" w:rsidRDefault="00EB25F8" w:rsidP="00EB25F8">
      <w:pPr>
        <w:pStyle w:val="NormalWeb"/>
        <w:spacing w:before="0" w:beforeAutospacing="0" w:after="0" w:afterAutospacing="0"/>
        <w:jc w:val="both"/>
        <w:rPr>
          <w:rFonts w:ascii="Verdana" w:hAnsi="Verdana"/>
        </w:rPr>
      </w:pPr>
      <w:r w:rsidRPr="003C642E">
        <w:rPr>
          <w:rFonts w:ascii="Verdana" w:hAnsi="Verdana" w:cs="Arial"/>
          <w:sz w:val="20"/>
          <w:szCs w:val="20"/>
        </w:rPr>
        <w:tab/>
        <w:t>m)</w:t>
      </w:r>
      <w:r w:rsidRPr="003C642E">
        <w:rPr>
          <w:rFonts w:ascii="Verdana" w:hAnsi="Verdana" w:cs="Arial"/>
          <w:sz w:val="20"/>
          <w:szCs w:val="20"/>
        </w:rPr>
        <w:tab/>
        <w:t>prática, devidamente comprovada em inquérito administrativo, de atos atentatórios à segurança nacional.</w:t>
      </w:r>
      <w:r w:rsidRPr="003C642E">
        <w:rPr>
          <w:rFonts w:ascii="Verdana" w:hAnsi="Verdana"/>
        </w:rPr>
        <w:t xml:space="preserve"> </w:t>
      </w:r>
    </w:p>
    <w:p w:rsidR="00EB25F8" w:rsidRDefault="00EB25F8" w:rsidP="00EB25F8">
      <w:pPr>
        <w:pStyle w:val="Corpodetexto21"/>
        <w:widowControl w:val="0"/>
        <w:spacing w:line="200" w:lineRule="atLeast"/>
        <w:rPr>
          <w:rFonts w:ascii="Verdana" w:hAnsi="Verdana" w:cs="Arial"/>
          <w:b w:val="0"/>
          <w:sz w:val="20"/>
        </w:rPr>
      </w:pPr>
    </w:p>
    <w:p w:rsidR="00EB25F8" w:rsidRPr="00DD40F1" w:rsidRDefault="00EB25F8" w:rsidP="00EB25F8">
      <w:pPr>
        <w:jc w:val="both"/>
        <w:rPr>
          <w:rFonts w:ascii="Verdana" w:hAnsi="Verdana"/>
          <w:color w:val="000000"/>
          <w:sz w:val="20"/>
        </w:rPr>
      </w:pPr>
      <w:r>
        <w:rPr>
          <w:rFonts w:ascii="Verdana" w:hAnsi="Verdana"/>
          <w:color w:val="000000"/>
          <w:sz w:val="20"/>
        </w:rPr>
        <w:t>16.1.11.</w:t>
      </w:r>
      <w:r w:rsidRPr="00DD40F1">
        <w:rPr>
          <w:rFonts w:ascii="Verdana" w:hAnsi="Verdana"/>
          <w:color w:val="000000"/>
          <w:sz w:val="20"/>
        </w:rPr>
        <w:tab/>
        <w:t>Manter até o termo final deste contrato todas as obrigações com os órgãos públicos e fiscais, assim como encargos trabalhistas, previdenciários, securitários, tributários e comerciais, resultantes da execução do contrato, devidamente regularizados, segundo estabelecido no art. 71 da Lei Federal nº 8.666/93 e suas alterações.</w:t>
      </w:r>
    </w:p>
    <w:p w:rsidR="00EB25F8" w:rsidRPr="00DD40F1" w:rsidRDefault="00EB25F8" w:rsidP="00EB25F8">
      <w:pPr>
        <w:jc w:val="both"/>
        <w:rPr>
          <w:rFonts w:ascii="Verdana" w:hAnsi="Verdana"/>
          <w:color w:val="000000"/>
          <w:sz w:val="20"/>
        </w:rPr>
      </w:pPr>
    </w:p>
    <w:p w:rsidR="00EB25F8" w:rsidRPr="00DD40F1" w:rsidRDefault="00EB25F8" w:rsidP="00EB25F8">
      <w:pPr>
        <w:jc w:val="both"/>
        <w:rPr>
          <w:rFonts w:ascii="Verdana" w:hAnsi="Verdana"/>
          <w:color w:val="000000"/>
          <w:sz w:val="20"/>
        </w:rPr>
      </w:pPr>
      <w:r>
        <w:rPr>
          <w:rFonts w:ascii="Verdana" w:hAnsi="Verdana"/>
          <w:sz w:val="20"/>
        </w:rPr>
        <w:t>16.1.12.</w:t>
      </w:r>
      <w:r w:rsidRPr="00DD40F1">
        <w:rPr>
          <w:rFonts w:ascii="Verdana" w:hAnsi="Verdana"/>
          <w:sz w:val="20"/>
        </w:rPr>
        <w:tab/>
        <w:t xml:space="preserve">Manter, durante toda a execução do contrato as obrigações assumidas relativas a todas as condições de habilitação e qualificação exigidas no Processo Licitatório nº </w:t>
      </w:r>
      <w:r w:rsidR="002A04F8">
        <w:rPr>
          <w:rFonts w:ascii="Verdana" w:hAnsi="Verdana"/>
          <w:sz w:val="20"/>
        </w:rPr>
        <w:t>38</w:t>
      </w:r>
      <w:r w:rsidR="00C9304B">
        <w:rPr>
          <w:rFonts w:ascii="Verdana" w:hAnsi="Verdana"/>
          <w:sz w:val="20"/>
        </w:rPr>
        <w:t>/</w:t>
      </w:r>
      <w:r w:rsidR="002A04F8">
        <w:rPr>
          <w:rFonts w:ascii="Verdana" w:hAnsi="Verdana"/>
          <w:sz w:val="20"/>
        </w:rPr>
        <w:t>2011</w:t>
      </w:r>
      <w:r w:rsidR="00C9304B">
        <w:rPr>
          <w:rFonts w:ascii="Verdana" w:hAnsi="Verdana"/>
          <w:sz w:val="20"/>
        </w:rPr>
        <w:t xml:space="preserve"> </w:t>
      </w:r>
      <w:r w:rsidRPr="00DD40F1">
        <w:rPr>
          <w:rFonts w:ascii="Verdana" w:hAnsi="Verdana"/>
          <w:sz w:val="20"/>
        </w:rPr>
        <w:t xml:space="preserve">- Edital de </w:t>
      </w:r>
      <w:r w:rsidR="002A04F8">
        <w:rPr>
          <w:rFonts w:ascii="Verdana" w:hAnsi="Verdana"/>
          <w:sz w:val="20"/>
        </w:rPr>
        <w:t>Tomada de Preço para Obras e Serviços de Engenharia</w:t>
      </w:r>
      <w:r w:rsidRPr="00DD40F1">
        <w:rPr>
          <w:rFonts w:ascii="Verdana" w:hAnsi="Verdana"/>
          <w:sz w:val="20"/>
        </w:rPr>
        <w:t xml:space="preserve"> nº </w:t>
      </w:r>
      <w:r w:rsidR="002A04F8">
        <w:rPr>
          <w:rFonts w:ascii="Verdana" w:hAnsi="Verdana"/>
          <w:sz w:val="20"/>
        </w:rPr>
        <w:t>38</w:t>
      </w:r>
      <w:r w:rsidR="00C9304B">
        <w:rPr>
          <w:rFonts w:ascii="Verdana" w:hAnsi="Verdana"/>
          <w:sz w:val="20"/>
        </w:rPr>
        <w:t>/</w:t>
      </w:r>
      <w:r w:rsidR="002A04F8">
        <w:rPr>
          <w:rFonts w:ascii="Verdana" w:hAnsi="Verdana"/>
          <w:sz w:val="20"/>
        </w:rPr>
        <w:t>2011</w:t>
      </w:r>
      <w:r w:rsidRPr="00DD40F1">
        <w:rPr>
          <w:rFonts w:ascii="Verdana" w:hAnsi="Verdana"/>
          <w:sz w:val="20"/>
        </w:rPr>
        <w:t>.</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CONTRATADA é responsável pela guarda e manutenção das obras, equipamentos e materiais até o recebimento definitivo pela CONTRATANTE.</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16.3.</w:t>
      </w:r>
      <w:r w:rsidRPr="00FB02B7">
        <w:rPr>
          <w:rFonts w:ascii="Verdana" w:hAnsi="Verdana" w:cs="Arial"/>
          <w:sz w:val="20"/>
        </w:rPr>
        <w:tab/>
      </w:r>
      <w:r>
        <w:rPr>
          <w:rFonts w:ascii="Verdana" w:hAnsi="Verdana" w:cs="Arial"/>
          <w:sz w:val="20"/>
        </w:rPr>
        <w:tab/>
        <w:t>Para entregar a obra à</w:t>
      </w:r>
      <w:r w:rsidRPr="00FB02B7">
        <w:rPr>
          <w:rFonts w:ascii="Verdana" w:hAnsi="Verdana" w:cs="Arial"/>
          <w:sz w:val="20"/>
        </w:rPr>
        <w:t xml:space="preserve"> </w:t>
      </w:r>
      <w:r>
        <w:rPr>
          <w:rFonts w:ascii="Verdana" w:hAnsi="Verdana" w:cs="Arial"/>
          <w:sz w:val="20"/>
        </w:rPr>
        <w:t>CONTRATADA, a CONTRATANTE</w:t>
      </w:r>
      <w:r w:rsidRPr="00FB02B7">
        <w:rPr>
          <w:rFonts w:ascii="Verdana" w:hAnsi="Verdana" w:cs="Arial"/>
          <w:sz w:val="20"/>
        </w:rPr>
        <w:t xml:space="preserve"> deverá realizar a total limpeza do canteiro de obras. </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16.4.</w:t>
      </w:r>
      <w:r>
        <w:rPr>
          <w:rFonts w:ascii="Verdana" w:hAnsi="Verdana" w:cs="Arial"/>
          <w:b w:val="0"/>
          <w:sz w:val="20"/>
        </w:rPr>
        <w:tab/>
      </w:r>
      <w:r>
        <w:rPr>
          <w:rFonts w:ascii="Verdana" w:hAnsi="Verdana" w:cs="Arial"/>
          <w:b w:val="0"/>
          <w:sz w:val="20"/>
        </w:rPr>
        <w:tab/>
        <w:t>Fornecer à CONTRATANTE relação com os nomes dos profissionais responsáveis pela execução dos serviços, com os dados de (inclusive a cópia dos documentos): Nome Completo, CPF, RG, e Carteira de Trabalho.</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SÉTIMA </w:t>
      </w:r>
      <w:r w:rsidRPr="00E37FD2">
        <w:rPr>
          <w:rFonts w:ascii="Arial Black" w:hAnsi="Arial Black" w:cs="Arial"/>
          <w:b w:val="0"/>
          <w:sz w:val="22"/>
          <w:szCs w:val="22"/>
        </w:rPr>
        <w:t>– ALTERAÇÃO CONTRATUAL:</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w:t>
      </w:r>
      <w:r w:rsidRPr="00FB02B7">
        <w:rPr>
          <w:rFonts w:ascii="Verdana" w:hAnsi="Verdana" w:cs="Arial"/>
          <w:sz w:val="20"/>
        </w:rPr>
        <w:tab/>
      </w:r>
      <w:r>
        <w:rPr>
          <w:rFonts w:ascii="Verdana" w:hAnsi="Verdana" w:cs="Arial"/>
          <w:sz w:val="20"/>
        </w:rPr>
        <w:tab/>
      </w:r>
      <w:r w:rsidRPr="00FB02B7">
        <w:rPr>
          <w:rFonts w:ascii="Verdana" w:hAnsi="Verdana" w:cs="Arial"/>
          <w:sz w:val="20"/>
        </w:rPr>
        <w:t>O presente contrato poderá ser alterado, com as devidas justificativas, nos seguintes casos:</w:t>
      </w:r>
    </w:p>
    <w:p w:rsidR="00EB25F8"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17.1.1.</w:t>
      </w:r>
      <w:r w:rsidRPr="00FB02B7">
        <w:rPr>
          <w:rFonts w:ascii="Verdana" w:hAnsi="Verdana" w:cs="Arial"/>
          <w:sz w:val="20"/>
        </w:rPr>
        <w:tab/>
      </w:r>
      <w:r>
        <w:rPr>
          <w:rFonts w:ascii="Verdana" w:hAnsi="Verdana" w:cs="Arial"/>
          <w:sz w:val="20"/>
        </w:rPr>
        <w:t>Q</w:t>
      </w:r>
      <w:r w:rsidRPr="00FB02B7">
        <w:rPr>
          <w:rFonts w:ascii="Verdana" w:hAnsi="Verdana" w:cs="Arial"/>
          <w:sz w:val="20"/>
        </w:rPr>
        <w:t xml:space="preserve">uando houver modificação do projeto ou das especificações, para melhor adequação técnica aos seus objetivos; </w:t>
      </w:r>
    </w:p>
    <w:p w:rsidR="00EB25F8"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17.1.2.</w:t>
      </w:r>
      <w:r w:rsidRPr="00FB02B7">
        <w:rPr>
          <w:rFonts w:ascii="Verdana" w:hAnsi="Verdana" w:cs="Arial"/>
          <w:sz w:val="20"/>
        </w:rPr>
        <w:t> </w:t>
      </w:r>
      <w:r w:rsidRPr="00FB02B7">
        <w:rPr>
          <w:rFonts w:ascii="Verdana" w:hAnsi="Verdana" w:cs="Arial"/>
          <w:sz w:val="20"/>
        </w:rPr>
        <w:tab/>
      </w:r>
      <w:r>
        <w:rPr>
          <w:rFonts w:ascii="Verdana" w:hAnsi="Verdana" w:cs="Arial"/>
          <w:sz w:val="20"/>
        </w:rPr>
        <w:t>Q</w:t>
      </w:r>
      <w:r w:rsidRPr="00FB02B7">
        <w:rPr>
          <w:rFonts w:ascii="Verdana" w:hAnsi="Verdana" w:cs="Arial"/>
          <w:sz w:val="20"/>
        </w:rPr>
        <w:t>uando conveniente a substituição da garantia de execução;</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17.1.3.</w:t>
      </w:r>
      <w:r w:rsidRPr="00FB02B7">
        <w:rPr>
          <w:rFonts w:ascii="Verdana" w:hAnsi="Verdana" w:cs="Arial"/>
          <w:sz w:val="20"/>
        </w:rPr>
        <w:tab/>
      </w:r>
      <w:r>
        <w:rPr>
          <w:rFonts w:ascii="Verdana" w:hAnsi="Verdana" w:cs="Arial"/>
          <w:sz w:val="20"/>
        </w:rPr>
        <w:t>Q</w:t>
      </w:r>
      <w:r w:rsidRPr="00FB02B7">
        <w:rPr>
          <w:rFonts w:ascii="Verdana" w:hAnsi="Verdana" w:cs="Arial"/>
          <w:sz w:val="20"/>
        </w:rPr>
        <w:t xml:space="preserve">uando necessária a modificação do regime de execução da obra ou serviço, bem como do modo de fornecimento, em face de verificação técnica da inaplicabilidade dos termos contratuais originários; </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17.1.4.</w:t>
      </w:r>
      <w:r>
        <w:rPr>
          <w:rFonts w:ascii="Verdana" w:hAnsi="Verdana" w:cs="Arial"/>
          <w:sz w:val="20"/>
        </w:rPr>
        <w:tab/>
        <w:t>Q</w:t>
      </w:r>
      <w:r w:rsidRPr="00FB02B7">
        <w:rPr>
          <w:rFonts w:ascii="Verdana" w:hAnsi="Verdana" w:cs="Arial"/>
          <w:sz w:val="20"/>
        </w:rPr>
        <w:t xml:space="preserve">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 </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17.1.5.</w:t>
      </w:r>
      <w:r w:rsidRPr="00FB02B7">
        <w:rPr>
          <w:rFonts w:ascii="Verdana" w:hAnsi="Verdana" w:cs="Arial"/>
          <w:sz w:val="20"/>
        </w:rPr>
        <w:tab/>
      </w:r>
      <w:r>
        <w:rPr>
          <w:rFonts w:ascii="Verdana" w:hAnsi="Verdana" w:cs="Arial"/>
          <w:sz w:val="20"/>
        </w:rPr>
        <w:t>P</w:t>
      </w:r>
      <w:r w:rsidRPr="00FB02B7">
        <w:rPr>
          <w:rFonts w:ascii="Verdana" w:hAnsi="Verdana" w:cs="Arial"/>
          <w:sz w:val="20"/>
        </w:rPr>
        <w:t>ossíveis supressões resultantes de acordo celebrado entre os contratantes.</w:t>
      </w:r>
    </w:p>
    <w:p w:rsidR="00EB25F8" w:rsidRPr="00FB02B7" w:rsidRDefault="00EB25F8" w:rsidP="00EB25F8">
      <w:pPr>
        <w:pStyle w:val="Corpodetexto"/>
        <w:widowControl w:val="0"/>
        <w:rPr>
          <w:rFonts w:ascii="Verdana" w:hAnsi="Verdana" w:cs="Arial"/>
          <w:sz w:val="20"/>
        </w:rPr>
      </w:pPr>
      <w:r w:rsidRPr="00FB02B7">
        <w:rPr>
          <w:rFonts w:ascii="Verdana" w:hAnsi="Verdana" w:cs="Arial"/>
          <w:sz w:val="20"/>
        </w:rPr>
        <w:t>       </w:t>
      </w:r>
    </w:p>
    <w:p w:rsidR="00EB25F8" w:rsidRPr="00FB02B7" w:rsidRDefault="00EB25F8" w:rsidP="00EB25F8">
      <w:pPr>
        <w:pStyle w:val="Corpodetexto"/>
        <w:widowControl w:val="0"/>
        <w:rPr>
          <w:rFonts w:ascii="Verdana" w:hAnsi="Verdana" w:cs="Arial"/>
          <w:sz w:val="20"/>
        </w:rPr>
      </w:pPr>
      <w:bookmarkStart w:id="1" w:name="art65iid"/>
      <w:bookmarkEnd w:id="1"/>
      <w:r>
        <w:rPr>
          <w:rFonts w:ascii="Verdana" w:hAnsi="Verdana" w:cs="Arial"/>
          <w:sz w:val="20"/>
        </w:rPr>
        <w:lastRenderedPageBreak/>
        <w:t>17.1.6.</w:t>
      </w:r>
      <w:r w:rsidRPr="00FB02B7">
        <w:rPr>
          <w:rFonts w:ascii="Verdana" w:hAnsi="Verdana" w:cs="Arial"/>
          <w:sz w:val="20"/>
        </w:rPr>
        <w:tab/>
      </w:r>
      <w:r>
        <w:rPr>
          <w:rFonts w:ascii="Verdana" w:hAnsi="Verdana" w:cs="Arial"/>
          <w:sz w:val="20"/>
        </w:rPr>
        <w:t>P</w:t>
      </w:r>
      <w:r w:rsidRPr="00FB02B7">
        <w:rPr>
          <w:rFonts w:ascii="Verdana" w:hAnsi="Verdana" w:cs="Arial"/>
          <w:sz w:val="20"/>
        </w:rPr>
        <w:t>ara restabelecer a justa remuneração da obra, serviço ou fornecimento, ob</w:t>
      </w:r>
      <w:r>
        <w:rPr>
          <w:rFonts w:ascii="Verdana" w:hAnsi="Verdana" w:cs="Arial"/>
          <w:sz w:val="20"/>
        </w:rPr>
        <w:t>jetivando a manutenção do equilí</w:t>
      </w:r>
      <w:r w:rsidRPr="00FB02B7">
        <w:rPr>
          <w:rFonts w:ascii="Verdana" w:hAnsi="Verdana" w:cs="Arial"/>
          <w:sz w:val="20"/>
        </w:rPr>
        <w:t xml:space="preserve">brio econômico-financeiro inicial do contrato, na forma da Cláusula </w:t>
      </w:r>
      <w:r>
        <w:rPr>
          <w:rFonts w:ascii="Verdana" w:hAnsi="Verdana" w:cs="Arial"/>
          <w:sz w:val="20"/>
        </w:rPr>
        <w:t xml:space="preserve">Sexta </w:t>
      </w:r>
      <w:r w:rsidRPr="00FB02B7">
        <w:rPr>
          <w:rFonts w:ascii="Verdana" w:hAnsi="Verdana" w:cs="Arial"/>
          <w:sz w:val="20"/>
        </w:rPr>
        <w:t>do presente contrato.</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17.2.</w:t>
      </w:r>
      <w:r w:rsidRPr="00FB02B7">
        <w:rPr>
          <w:rFonts w:ascii="Verdana" w:hAnsi="Verdana" w:cs="Arial"/>
          <w:sz w:val="20"/>
        </w:rPr>
        <w:t> </w:t>
      </w:r>
      <w:r>
        <w:rPr>
          <w:rFonts w:ascii="Verdana" w:hAnsi="Verdana" w:cs="Arial"/>
          <w:sz w:val="20"/>
        </w:rPr>
        <w:tab/>
      </w:r>
      <w:r w:rsidRPr="00FB02B7">
        <w:rPr>
          <w:rFonts w:ascii="Verdana" w:hAnsi="Verdana" w:cs="Arial"/>
          <w:sz w:val="20"/>
        </w:rPr>
        <w:tab/>
      </w:r>
      <w:r>
        <w:rPr>
          <w:rFonts w:ascii="Verdana" w:hAnsi="Verdana" w:cs="Arial"/>
          <w:sz w:val="20"/>
        </w:rPr>
        <w:t>A CONTRATADA fica obrigada</w:t>
      </w:r>
      <w:r w:rsidRPr="00FB02B7">
        <w:rPr>
          <w:rFonts w:ascii="Verdana" w:hAnsi="Verdana" w:cs="Arial"/>
          <w:sz w:val="20"/>
        </w:rPr>
        <w:t xml:space="preserve"> a aceitar, nas mesmas condições contratuais, os acréscimos ou supressões que se fizerem nas obras, serviços ou compras, até 25% (vinte e cinco por cento) do valor inicial atualizado do contrato.</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
        <w:widowControl w:val="0"/>
        <w:rPr>
          <w:rFonts w:ascii="Verdana" w:hAnsi="Verdana" w:cs="Arial"/>
          <w:sz w:val="20"/>
        </w:rPr>
      </w:pPr>
      <w:r>
        <w:rPr>
          <w:rFonts w:ascii="Verdana" w:hAnsi="Verdana" w:cs="Arial"/>
          <w:sz w:val="20"/>
        </w:rPr>
        <w:t>17.3.</w:t>
      </w:r>
      <w:r w:rsidRPr="00FB02B7">
        <w:rPr>
          <w:rFonts w:ascii="Verdana" w:hAnsi="Verdana" w:cs="Arial"/>
          <w:sz w:val="20"/>
        </w:rPr>
        <w:t xml:space="preserve"> </w:t>
      </w:r>
      <w:r>
        <w:rPr>
          <w:rFonts w:ascii="Verdana" w:hAnsi="Verdana" w:cs="Arial"/>
          <w:sz w:val="20"/>
        </w:rPr>
        <w:tab/>
      </w:r>
      <w:r w:rsidRPr="00FB02B7">
        <w:rPr>
          <w:rFonts w:ascii="Verdana" w:hAnsi="Verdana" w:cs="Arial"/>
          <w:sz w:val="20"/>
        </w:rPr>
        <w:tab/>
        <w:t>No caso de supressão de obras, bens ou serviços, se o contratado já houver adquirido os materiais e posto no local dos trabalhos, estes serão pagos pela Administração pelos custos de aquisição regularmente comprovados.</w:t>
      </w:r>
    </w:p>
    <w:p w:rsidR="00EB25F8" w:rsidRPr="00FB02B7" w:rsidRDefault="00EB25F8" w:rsidP="00EB25F8">
      <w:pPr>
        <w:pStyle w:val="Corpodetexto"/>
        <w:widowControl w:val="0"/>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OITAVA</w:t>
      </w:r>
      <w:r w:rsidRPr="00E37FD2">
        <w:rPr>
          <w:rFonts w:ascii="Arial Black" w:hAnsi="Arial Black" w:cs="Arial"/>
          <w:b w:val="0"/>
          <w:sz w:val="22"/>
          <w:szCs w:val="22"/>
        </w:rPr>
        <w:t xml:space="preserve"> – RESCISÃO CONTRATUAL:</w:t>
      </w:r>
    </w:p>
    <w:p w:rsidR="00EB25F8" w:rsidRPr="00FB02B7" w:rsidRDefault="00EB25F8" w:rsidP="00EB25F8">
      <w:pPr>
        <w:pStyle w:val="Corpodetexto21"/>
        <w:widowControl w:val="0"/>
        <w:spacing w:line="200" w:lineRule="atLeast"/>
        <w:rPr>
          <w:rFonts w:ascii="Verdana" w:hAnsi="Verdana" w:cs="Arial"/>
          <w:b w:val="0"/>
          <w:sz w:val="20"/>
        </w:rPr>
      </w:pPr>
    </w:p>
    <w:p w:rsidR="00EB25F8" w:rsidRPr="001800DB" w:rsidRDefault="00EB25F8" w:rsidP="00EB25F8">
      <w:pPr>
        <w:pStyle w:val="Corpodetexto"/>
        <w:widowControl w:val="0"/>
        <w:rPr>
          <w:rFonts w:ascii="Verdana" w:hAnsi="Verdana"/>
          <w:sz w:val="20"/>
        </w:rPr>
      </w:pPr>
      <w:r>
        <w:rPr>
          <w:rFonts w:ascii="Verdana" w:hAnsi="Verdana"/>
          <w:sz w:val="20"/>
        </w:rPr>
        <w:t>18.1.</w:t>
      </w:r>
      <w:r>
        <w:rPr>
          <w:rFonts w:ascii="Verdana" w:hAnsi="Verdana"/>
          <w:sz w:val="20"/>
        </w:rPr>
        <w:tab/>
      </w:r>
      <w:r>
        <w:rPr>
          <w:rFonts w:ascii="Verdana" w:hAnsi="Verdana"/>
          <w:sz w:val="20"/>
        </w:rPr>
        <w:tab/>
      </w:r>
      <w:r w:rsidRPr="001800DB">
        <w:rPr>
          <w:rFonts w:ascii="Verdana" w:hAnsi="Verdana"/>
          <w:sz w:val="20"/>
        </w:rPr>
        <w:t>Constituem motivo para rescisão do contrato:</w:t>
      </w:r>
    </w:p>
    <w:p w:rsidR="00EB25F8" w:rsidRDefault="00EB25F8" w:rsidP="00EB25F8">
      <w:pPr>
        <w:pStyle w:val="Corpodetexto"/>
        <w:widowControl w:val="0"/>
        <w:rPr>
          <w:rFonts w:ascii="Verdana" w:hAnsi="Verdana"/>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18.1.1.</w:t>
      </w:r>
      <w:r w:rsidRPr="00FB02B7">
        <w:rPr>
          <w:rFonts w:ascii="Verdana" w:hAnsi="Verdana" w:cs="Arial"/>
          <w:b w:val="0"/>
          <w:sz w:val="20"/>
        </w:rPr>
        <w:tab/>
        <w:t>Liquidação judicial ou extrajudicial, concordata, falência, protesto, concurso de credores, transformações, cisões ou fusões;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18.1.2.</w:t>
      </w:r>
      <w:r w:rsidRPr="00FB02B7">
        <w:rPr>
          <w:rFonts w:ascii="Verdana" w:hAnsi="Verdana" w:cs="Arial"/>
          <w:b w:val="0"/>
          <w:sz w:val="20"/>
        </w:rPr>
        <w:tab/>
        <w:t xml:space="preserve">Caso o Contrato venha a ser objeto de qualquer espécie de transações, tais como transferências, cauções ou outras sem a prévia autorização da CONTRATANTE;      </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18.1.3.</w:t>
      </w:r>
      <w:r w:rsidRPr="00FB02B7">
        <w:rPr>
          <w:rFonts w:ascii="Verdana" w:hAnsi="Verdana" w:cs="Arial"/>
          <w:b w:val="0"/>
          <w:sz w:val="20"/>
        </w:rPr>
        <w:tab/>
        <w:t xml:space="preserve">Caso a obra não seja concluída 30 (trinta) dias após o prazo contratual, injustificadamente;        </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18.1.4.</w:t>
      </w:r>
      <w:r w:rsidRPr="00FB02B7">
        <w:rPr>
          <w:rFonts w:ascii="Verdana" w:hAnsi="Verdana" w:cs="Arial"/>
          <w:b w:val="0"/>
          <w:sz w:val="20"/>
        </w:rPr>
        <w:tab/>
        <w:t xml:space="preserve">Paralisações dos serviços, atraso na execução das obras ou conclusão fora do prazo previsto;      </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18.1.5.</w:t>
      </w:r>
      <w:r w:rsidRPr="00FB02B7">
        <w:rPr>
          <w:rFonts w:ascii="Verdana" w:hAnsi="Verdana" w:cs="Arial"/>
          <w:b w:val="0"/>
          <w:sz w:val="20"/>
        </w:rPr>
        <w:tab/>
        <w:t xml:space="preserve">Imperícia, negligência, imprudência, ou desídia na observância das condições técnicas estabelecidas no </w:t>
      </w:r>
      <w:r>
        <w:rPr>
          <w:rFonts w:ascii="Verdana" w:hAnsi="Verdana" w:cs="Arial"/>
          <w:b w:val="0"/>
          <w:sz w:val="20"/>
        </w:rPr>
        <w:t xml:space="preserve">contrato </w:t>
      </w:r>
      <w:r w:rsidRPr="00FB02B7">
        <w:rPr>
          <w:rFonts w:ascii="Verdana" w:hAnsi="Verdana" w:cs="Arial"/>
          <w:b w:val="0"/>
          <w:sz w:val="20"/>
        </w:rPr>
        <w:t xml:space="preserve">e seus anexos, ou na execução das obras.        </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18.1.6.</w:t>
      </w:r>
      <w:r>
        <w:rPr>
          <w:rFonts w:ascii="Verdana" w:hAnsi="Verdana"/>
          <w:sz w:val="20"/>
        </w:rPr>
        <w:tab/>
        <w:t>O</w:t>
      </w:r>
      <w:r w:rsidRPr="001800DB">
        <w:rPr>
          <w:rFonts w:ascii="Verdana" w:hAnsi="Verdana"/>
          <w:sz w:val="20"/>
        </w:rPr>
        <w:t xml:space="preserve"> não cumprimento de cláusul</w:t>
      </w:r>
      <w:r>
        <w:rPr>
          <w:rFonts w:ascii="Verdana" w:hAnsi="Verdana"/>
          <w:sz w:val="20"/>
        </w:rPr>
        <w:t xml:space="preserve">as contratuais, especificações e </w:t>
      </w:r>
      <w:r w:rsidRPr="001800DB">
        <w:rPr>
          <w:rFonts w:ascii="Verdana" w:hAnsi="Verdana"/>
          <w:sz w:val="20"/>
        </w:rPr>
        <w:t>prazos;</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18.1.7.</w:t>
      </w:r>
      <w:r>
        <w:rPr>
          <w:rFonts w:ascii="Verdana" w:hAnsi="Verdana"/>
          <w:sz w:val="20"/>
        </w:rPr>
        <w:tab/>
        <w:t>O</w:t>
      </w:r>
      <w:r w:rsidRPr="001800DB">
        <w:rPr>
          <w:rFonts w:ascii="Verdana" w:hAnsi="Verdana"/>
          <w:sz w:val="20"/>
        </w:rPr>
        <w:t xml:space="preserve"> cumprimento irregular de cláusul</w:t>
      </w:r>
      <w:r>
        <w:rPr>
          <w:rFonts w:ascii="Verdana" w:hAnsi="Verdana"/>
          <w:sz w:val="20"/>
        </w:rPr>
        <w:t xml:space="preserve">as contratuais, especificações </w:t>
      </w:r>
      <w:r w:rsidRPr="001800DB">
        <w:rPr>
          <w:rFonts w:ascii="Verdana" w:hAnsi="Verdana"/>
          <w:sz w:val="20"/>
        </w:rPr>
        <w:t>e prazos;</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18.1.8.</w:t>
      </w:r>
      <w:r>
        <w:rPr>
          <w:rFonts w:ascii="Verdana" w:hAnsi="Verdana"/>
          <w:sz w:val="20"/>
        </w:rPr>
        <w:tab/>
        <w:t>O</w:t>
      </w:r>
      <w:r w:rsidRPr="001800DB">
        <w:rPr>
          <w:rFonts w:ascii="Verdana" w:hAnsi="Verdana"/>
          <w:sz w:val="20"/>
        </w:rPr>
        <w:t xml:space="preserve"> desatendimento das determinações regulares da autoridade designada para acompanhar e fiscalizar a sua execução, assim como as de seus superiores;</w:t>
      </w:r>
    </w:p>
    <w:p w:rsidR="00EB25F8" w:rsidRDefault="00EB25F8" w:rsidP="00EB25F8">
      <w:pPr>
        <w:pStyle w:val="Corpodetexto"/>
        <w:widowControl w:val="0"/>
        <w:rPr>
          <w:rFonts w:ascii="Verdana" w:hAnsi="Verdana"/>
          <w:sz w:val="20"/>
        </w:rPr>
      </w:pPr>
    </w:p>
    <w:p w:rsidR="00EB25F8" w:rsidRDefault="00EB25F8" w:rsidP="00EB25F8">
      <w:pPr>
        <w:pStyle w:val="Corpodetexto"/>
        <w:widowControl w:val="0"/>
        <w:rPr>
          <w:rFonts w:ascii="Verdana" w:hAnsi="Verdana"/>
          <w:sz w:val="20"/>
        </w:rPr>
      </w:pPr>
      <w:r>
        <w:rPr>
          <w:rFonts w:ascii="Verdana" w:hAnsi="Verdana"/>
          <w:sz w:val="20"/>
        </w:rPr>
        <w:lastRenderedPageBreak/>
        <w:t>18.1.9.</w:t>
      </w:r>
      <w:r>
        <w:rPr>
          <w:rFonts w:ascii="Verdana" w:hAnsi="Verdana"/>
          <w:sz w:val="20"/>
        </w:rPr>
        <w:tab/>
        <w:t>O</w:t>
      </w:r>
      <w:r w:rsidRPr="001800DB">
        <w:rPr>
          <w:rFonts w:ascii="Verdana" w:hAnsi="Verdana"/>
          <w:sz w:val="20"/>
        </w:rPr>
        <w:t xml:space="preserve"> cometimento reiterado de faltas na sua execução</w:t>
      </w:r>
      <w:r>
        <w:rPr>
          <w:rFonts w:ascii="Verdana" w:hAnsi="Verdana"/>
          <w:sz w:val="20"/>
        </w:rPr>
        <w:t>;</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18.1.10.</w:t>
      </w:r>
      <w:r>
        <w:rPr>
          <w:rFonts w:ascii="Verdana" w:hAnsi="Verdana"/>
          <w:sz w:val="20"/>
        </w:rPr>
        <w:tab/>
        <w:t>A</w:t>
      </w:r>
      <w:r w:rsidRPr="001800DB">
        <w:rPr>
          <w:rFonts w:ascii="Verdana" w:hAnsi="Verdana"/>
          <w:sz w:val="20"/>
        </w:rPr>
        <w:t xml:space="preserve"> decretação de falência ou a instauração de insolvência civil;</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18.1.11.</w:t>
      </w:r>
      <w:r>
        <w:rPr>
          <w:rFonts w:ascii="Verdana" w:hAnsi="Verdana"/>
          <w:sz w:val="20"/>
        </w:rPr>
        <w:tab/>
        <w:t>A</w:t>
      </w:r>
      <w:r w:rsidRPr="001800DB">
        <w:rPr>
          <w:rFonts w:ascii="Verdana" w:hAnsi="Verdana"/>
          <w:sz w:val="20"/>
        </w:rPr>
        <w:t xml:space="preserve"> dissolução da sociedade ou o falecimento do contratado;</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18.1.12.</w:t>
      </w:r>
      <w:r>
        <w:rPr>
          <w:rFonts w:ascii="Verdana" w:hAnsi="Verdana"/>
          <w:sz w:val="20"/>
        </w:rPr>
        <w:tab/>
        <w:t>A</w:t>
      </w:r>
      <w:r w:rsidRPr="001800DB">
        <w:rPr>
          <w:rFonts w:ascii="Verdana" w:hAnsi="Verdana"/>
          <w:sz w:val="20"/>
        </w:rPr>
        <w:t xml:space="preserve"> alteração social ou a modificação da finalidade ou da estrutura da empresa, que prejudique a execução do contrato; </w:t>
      </w:r>
    </w:p>
    <w:p w:rsidR="00EB25F8" w:rsidRDefault="00EB25F8" w:rsidP="00EB25F8">
      <w:pPr>
        <w:pStyle w:val="Corpodetexto"/>
        <w:widowControl w:val="0"/>
        <w:rPr>
          <w:rFonts w:ascii="Verdana" w:hAnsi="Verdana"/>
          <w:sz w:val="20"/>
        </w:rPr>
      </w:pPr>
      <w:bookmarkStart w:id="2" w:name="art78xii"/>
      <w:bookmarkEnd w:id="2"/>
    </w:p>
    <w:p w:rsidR="00EB25F8" w:rsidRPr="001800DB" w:rsidRDefault="00EB25F8" w:rsidP="00EB25F8">
      <w:pPr>
        <w:pStyle w:val="Corpodetexto"/>
        <w:widowControl w:val="0"/>
        <w:rPr>
          <w:rFonts w:ascii="Verdana" w:hAnsi="Verdana"/>
          <w:sz w:val="20"/>
        </w:rPr>
      </w:pPr>
      <w:r>
        <w:rPr>
          <w:rFonts w:ascii="Verdana" w:hAnsi="Verdana"/>
          <w:sz w:val="20"/>
        </w:rPr>
        <w:t>18.1.13.</w:t>
      </w:r>
      <w:r>
        <w:rPr>
          <w:rFonts w:ascii="Verdana" w:hAnsi="Verdana"/>
          <w:sz w:val="20"/>
        </w:rPr>
        <w:tab/>
        <w:t>R</w:t>
      </w:r>
      <w:r w:rsidRPr="001800DB">
        <w:rPr>
          <w:rFonts w:ascii="Verdana" w:hAnsi="Verdana"/>
          <w:sz w:val="20"/>
        </w:rPr>
        <w:t>azões de interesse público, de alta relevância e amplo conhecimento, justificadas e determinadas pela máxima autoridade da esfera administrativa a que está subordinado o contratante e exaradas no processo administrativo a que se refere o contrato;</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18.1.14.</w:t>
      </w:r>
      <w:r>
        <w:rPr>
          <w:rFonts w:ascii="Verdana" w:hAnsi="Verdana"/>
          <w:sz w:val="20"/>
        </w:rPr>
        <w:tab/>
        <w:t>A</w:t>
      </w:r>
      <w:r w:rsidRPr="001800DB">
        <w:rPr>
          <w:rFonts w:ascii="Verdana" w:hAnsi="Verdana"/>
          <w:sz w:val="20"/>
        </w:rPr>
        <w:t xml:space="preserve">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18.1.15.</w:t>
      </w:r>
      <w:r>
        <w:rPr>
          <w:rFonts w:ascii="Verdana" w:hAnsi="Verdana"/>
          <w:sz w:val="20"/>
        </w:rPr>
        <w:tab/>
        <w:t>O</w:t>
      </w:r>
      <w:r w:rsidRPr="001800DB">
        <w:rPr>
          <w:rFonts w:ascii="Verdana" w:hAnsi="Verdana"/>
          <w:sz w:val="20"/>
        </w:rPr>
        <w:t xml:space="preserve"> atraso superior a 90 (noventa) dias dos pagamentos devidos pe</w:t>
      </w:r>
      <w:r>
        <w:rPr>
          <w:rFonts w:ascii="Verdana" w:hAnsi="Verdana"/>
          <w:sz w:val="20"/>
        </w:rPr>
        <w:t>lo CONTRATANTE à CONTRATADA pelos produtos já entregues</w:t>
      </w:r>
      <w:r w:rsidRPr="001800DB">
        <w:rPr>
          <w:rFonts w:ascii="Verdana" w:hAnsi="Verdana"/>
          <w:sz w:val="20"/>
        </w:rPr>
        <w:t>, salvo em caso de calamidade pública, grave perturbação da ordem interna ou guerra, assegurado ao contratado o direito de optar pela suspensão do cumprimento de suas obrigações até que seja normalizada a situação;</w:t>
      </w:r>
    </w:p>
    <w:p w:rsidR="00EB25F8" w:rsidRDefault="00EB25F8" w:rsidP="00EB25F8">
      <w:pPr>
        <w:pStyle w:val="Corpodetexto"/>
        <w:widowControl w:val="0"/>
        <w:rPr>
          <w:rFonts w:ascii="Verdana" w:hAnsi="Verdana"/>
          <w:sz w:val="20"/>
        </w:rPr>
      </w:pPr>
    </w:p>
    <w:p w:rsidR="00EB25F8" w:rsidRPr="001800DB" w:rsidRDefault="00EB25F8" w:rsidP="00EB25F8">
      <w:pPr>
        <w:pStyle w:val="Corpodetexto"/>
        <w:widowControl w:val="0"/>
        <w:rPr>
          <w:rFonts w:ascii="Verdana" w:hAnsi="Verdana"/>
          <w:sz w:val="20"/>
        </w:rPr>
      </w:pPr>
      <w:r>
        <w:rPr>
          <w:rFonts w:ascii="Verdana" w:hAnsi="Verdana"/>
          <w:sz w:val="20"/>
        </w:rPr>
        <w:t>18.1.16.</w:t>
      </w:r>
      <w:r>
        <w:rPr>
          <w:rFonts w:ascii="Verdana" w:hAnsi="Verdana"/>
          <w:sz w:val="20"/>
        </w:rPr>
        <w:tab/>
        <w:t>A</w:t>
      </w:r>
      <w:r w:rsidRPr="001800DB">
        <w:rPr>
          <w:rFonts w:ascii="Verdana" w:hAnsi="Verdana"/>
          <w:sz w:val="20"/>
        </w:rPr>
        <w:t xml:space="preserve"> ocorrência de caso fortuito ou de força maior, regularmente comprovada, impeditiva da execução do contrato.</w:t>
      </w:r>
    </w:p>
    <w:p w:rsidR="00EB25F8" w:rsidRDefault="00EB25F8" w:rsidP="00EB25F8">
      <w:pPr>
        <w:pStyle w:val="Corpodetexto"/>
        <w:widowControl w:val="0"/>
        <w:rPr>
          <w:rFonts w:ascii="Verdana" w:hAnsi="Verdana"/>
          <w:sz w:val="20"/>
        </w:rPr>
      </w:pPr>
      <w:bookmarkStart w:id="3" w:name="art78xviii"/>
      <w:bookmarkEnd w:id="3"/>
    </w:p>
    <w:p w:rsidR="00EB25F8" w:rsidRDefault="00EB25F8" w:rsidP="00EB25F8">
      <w:pPr>
        <w:pStyle w:val="Corpodetexto"/>
        <w:widowControl w:val="0"/>
        <w:rPr>
          <w:rFonts w:ascii="Verdana" w:hAnsi="Verdana"/>
          <w:sz w:val="20"/>
        </w:rPr>
      </w:pPr>
      <w:r>
        <w:rPr>
          <w:rFonts w:ascii="Verdana" w:hAnsi="Verdana"/>
          <w:sz w:val="20"/>
        </w:rPr>
        <w:t>18.1.17.</w:t>
      </w:r>
      <w:r>
        <w:rPr>
          <w:rFonts w:ascii="Verdana" w:hAnsi="Verdana"/>
          <w:sz w:val="20"/>
        </w:rPr>
        <w:tab/>
        <w:t>D</w:t>
      </w:r>
      <w:r w:rsidRPr="001800DB">
        <w:rPr>
          <w:rFonts w:ascii="Verdana" w:hAnsi="Verdana"/>
          <w:sz w:val="20"/>
        </w:rPr>
        <w:t>escumprimento do disposto no inciso V do art. 27</w:t>
      </w:r>
      <w:r>
        <w:rPr>
          <w:rFonts w:ascii="Verdana" w:hAnsi="Verdana"/>
          <w:sz w:val="20"/>
        </w:rPr>
        <w:t xml:space="preserve"> da Lei Federal nº 8.666/93, em observância do art. 7º, XXXIII, da Constituição Federal de 1988</w:t>
      </w:r>
      <w:r w:rsidRPr="001800DB">
        <w:rPr>
          <w:rFonts w:ascii="Verdana" w:hAnsi="Verdana"/>
          <w:sz w:val="20"/>
        </w:rPr>
        <w:t>, sem prejuízo das sanções penais cabíveis.</w:t>
      </w:r>
    </w:p>
    <w:p w:rsidR="00EB25F8" w:rsidRDefault="00EB25F8" w:rsidP="00EB25F8">
      <w:pPr>
        <w:pStyle w:val="Corpodetexto"/>
        <w:widowControl w:val="0"/>
        <w:rPr>
          <w:rFonts w:ascii="Verdana" w:hAnsi="Verdana"/>
          <w:sz w:val="20"/>
        </w:rPr>
      </w:pPr>
    </w:p>
    <w:p w:rsidR="00EB25F8" w:rsidRDefault="00EB25F8" w:rsidP="00EB25F8">
      <w:pPr>
        <w:pStyle w:val="Corpodetexto"/>
        <w:widowControl w:val="0"/>
        <w:rPr>
          <w:rFonts w:ascii="Verdana" w:hAnsi="Verdana"/>
          <w:sz w:val="20"/>
        </w:rPr>
      </w:pPr>
      <w:r>
        <w:rPr>
          <w:rFonts w:ascii="Verdana" w:hAnsi="Verdana"/>
          <w:sz w:val="20"/>
        </w:rPr>
        <w:t>18.1.18.</w:t>
      </w:r>
      <w:r>
        <w:rPr>
          <w:rFonts w:ascii="Verdana" w:hAnsi="Verdana"/>
          <w:sz w:val="20"/>
        </w:rPr>
        <w:tab/>
        <w:t>Acumulação de multas em valor igual ou superior ao previsto no item 19.5. do presente contrato.</w:t>
      </w:r>
    </w:p>
    <w:p w:rsidR="00EB25F8" w:rsidRPr="00C4184A" w:rsidRDefault="00EB25F8" w:rsidP="00EB25F8">
      <w:pPr>
        <w:pStyle w:val="Corpodetexto"/>
        <w:widowControl w:val="0"/>
        <w:rPr>
          <w:rFonts w:ascii="Verdana" w:hAnsi="Verdana"/>
          <w:sz w:val="20"/>
        </w:rPr>
      </w:pPr>
    </w:p>
    <w:p w:rsidR="00EB25F8" w:rsidRPr="00C4184A" w:rsidRDefault="00EB25F8" w:rsidP="00EB25F8">
      <w:pPr>
        <w:pStyle w:val="Corpodetexto"/>
        <w:widowControl w:val="0"/>
        <w:rPr>
          <w:rFonts w:ascii="Verdana" w:hAnsi="Verdana"/>
          <w:sz w:val="20"/>
        </w:rPr>
      </w:pPr>
      <w:r>
        <w:rPr>
          <w:rFonts w:ascii="Verdana" w:hAnsi="Verdana"/>
          <w:sz w:val="20"/>
        </w:rPr>
        <w:t>18.2.</w:t>
      </w:r>
      <w:r>
        <w:rPr>
          <w:rFonts w:ascii="Verdana" w:hAnsi="Verdana"/>
          <w:sz w:val="20"/>
        </w:rPr>
        <w:tab/>
      </w:r>
      <w:r>
        <w:rPr>
          <w:rFonts w:ascii="Verdana" w:hAnsi="Verdana"/>
          <w:sz w:val="20"/>
        </w:rPr>
        <w:tab/>
      </w:r>
      <w:r w:rsidRPr="00C4184A">
        <w:rPr>
          <w:rFonts w:ascii="Verdana" w:hAnsi="Verdana"/>
          <w:sz w:val="20"/>
        </w:rPr>
        <w:t>A rescisão do contrato poderá ser:</w:t>
      </w:r>
    </w:p>
    <w:p w:rsidR="00EB25F8" w:rsidRPr="00C4184A" w:rsidRDefault="00EB25F8" w:rsidP="00EB25F8">
      <w:pPr>
        <w:pStyle w:val="Corpodetexto"/>
        <w:widowControl w:val="0"/>
        <w:rPr>
          <w:rFonts w:ascii="Verdana" w:hAnsi="Verdana"/>
          <w:sz w:val="20"/>
        </w:rPr>
      </w:pPr>
      <w:bookmarkStart w:id="4" w:name="art79i"/>
      <w:bookmarkEnd w:id="4"/>
    </w:p>
    <w:p w:rsidR="00EB25F8" w:rsidRPr="00C4184A" w:rsidRDefault="00EB25F8" w:rsidP="00EB25F8">
      <w:pPr>
        <w:pStyle w:val="Corpodetexto"/>
        <w:widowControl w:val="0"/>
        <w:rPr>
          <w:rFonts w:ascii="Verdana" w:hAnsi="Verdana"/>
          <w:sz w:val="20"/>
        </w:rPr>
      </w:pPr>
      <w:r>
        <w:rPr>
          <w:rFonts w:ascii="Verdana" w:hAnsi="Verdana"/>
          <w:sz w:val="20"/>
        </w:rPr>
        <w:t>18.2.1.</w:t>
      </w:r>
      <w:r>
        <w:rPr>
          <w:rFonts w:ascii="Verdana" w:hAnsi="Verdana"/>
          <w:sz w:val="20"/>
        </w:rPr>
        <w:tab/>
        <w:t>D</w:t>
      </w:r>
      <w:r w:rsidRPr="00C4184A">
        <w:rPr>
          <w:rFonts w:ascii="Verdana" w:hAnsi="Verdana"/>
          <w:sz w:val="20"/>
        </w:rPr>
        <w:t>eterminada por ato unilateral e escrito</w:t>
      </w:r>
      <w:r>
        <w:rPr>
          <w:rFonts w:ascii="Verdana" w:hAnsi="Verdana"/>
          <w:sz w:val="20"/>
        </w:rPr>
        <w:t xml:space="preserve"> da</w:t>
      </w:r>
      <w:r w:rsidRPr="00C4184A">
        <w:rPr>
          <w:rFonts w:ascii="Verdana" w:hAnsi="Verdana"/>
          <w:sz w:val="20"/>
        </w:rPr>
        <w:t xml:space="preserve"> </w:t>
      </w:r>
      <w:r>
        <w:rPr>
          <w:rFonts w:ascii="Verdana" w:hAnsi="Verdana"/>
          <w:sz w:val="20"/>
        </w:rPr>
        <w:t>CONTRATANTE,</w:t>
      </w:r>
      <w:r w:rsidRPr="00C4184A">
        <w:rPr>
          <w:rFonts w:ascii="Verdana" w:hAnsi="Verdana"/>
          <w:sz w:val="20"/>
        </w:rPr>
        <w:t xml:space="preserve"> no</w:t>
      </w:r>
      <w:r>
        <w:rPr>
          <w:rFonts w:ascii="Verdana" w:hAnsi="Verdana"/>
          <w:sz w:val="20"/>
        </w:rPr>
        <w:t xml:space="preserve">s </w:t>
      </w:r>
      <w:r>
        <w:rPr>
          <w:rFonts w:ascii="Verdana" w:hAnsi="Verdana"/>
          <w:sz w:val="20"/>
        </w:rPr>
        <w:lastRenderedPageBreak/>
        <w:t>casos previstos nos itens 18.1.1. à 18.1.14. e 18.1.16. à 18.1.18.</w:t>
      </w:r>
    </w:p>
    <w:p w:rsidR="00EB25F8" w:rsidRPr="00C4184A" w:rsidRDefault="00EB25F8" w:rsidP="00EB25F8">
      <w:pPr>
        <w:pStyle w:val="Corpodetexto"/>
        <w:widowControl w:val="0"/>
        <w:rPr>
          <w:rFonts w:ascii="Verdana" w:hAnsi="Verdana"/>
          <w:sz w:val="20"/>
        </w:rPr>
      </w:pPr>
    </w:p>
    <w:p w:rsidR="00EB25F8" w:rsidRPr="00C4184A" w:rsidRDefault="00EB25F8" w:rsidP="00EB25F8">
      <w:pPr>
        <w:pStyle w:val="Corpodetexto"/>
        <w:widowControl w:val="0"/>
        <w:rPr>
          <w:rFonts w:ascii="Verdana" w:hAnsi="Verdana"/>
          <w:sz w:val="20"/>
        </w:rPr>
      </w:pPr>
      <w:r>
        <w:rPr>
          <w:rFonts w:ascii="Verdana" w:hAnsi="Verdana"/>
          <w:sz w:val="20"/>
        </w:rPr>
        <w:t>18.2.2.</w:t>
      </w:r>
      <w:r>
        <w:rPr>
          <w:rFonts w:ascii="Verdana" w:hAnsi="Verdana"/>
          <w:sz w:val="20"/>
        </w:rPr>
        <w:tab/>
        <w:t>A</w:t>
      </w:r>
      <w:r w:rsidRPr="00C4184A">
        <w:rPr>
          <w:rFonts w:ascii="Verdana" w:hAnsi="Verdana"/>
          <w:sz w:val="20"/>
        </w:rPr>
        <w:t xml:space="preserve">migável, por acordo entre as partes, reduzida a termo no processo da licitação, desde que haja conveniência para o </w:t>
      </w:r>
      <w:r>
        <w:rPr>
          <w:rFonts w:ascii="Verdana" w:hAnsi="Verdana"/>
          <w:sz w:val="20"/>
        </w:rPr>
        <w:t>CONTRATANTE</w:t>
      </w:r>
      <w:r w:rsidRPr="00C4184A">
        <w:rPr>
          <w:rFonts w:ascii="Verdana" w:hAnsi="Verdana"/>
          <w:sz w:val="20"/>
        </w:rPr>
        <w:t>;</w:t>
      </w:r>
    </w:p>
    <w:p w:rsidR="00EB25F8" w:rsidRPr="00C4184A" w:rsidRDefault="00EB25F8" w:rsidP="00EB25F8">
      <w:pPr>
        <w:pStyle w:val="Corpodetexto"/>
        <w:widowControl w:val="0"/>
        <w:rPr>
          <w:rFonts w:ascii="Verdana" w:hAnsi="Verdana"/>
          <w:sz w:val="20"/>
        </w:rPr>
      </w:pPr>
    </w:p>
    <w:p w:rsidR="00EB25F8" w:rsidRPr="00C4184A" w:rsidRDefault="00EB25F8" w:rsidP="00EB25F8">
      <w:pPr>
        <w:pStyle w:val="Corpodetexto"/>
        <w:widowControl w:val="0"/>
        <w:rPr>
          <w:rFonts w:ascii="Verdana" w:hAnsi="Verdana"/>
          <w:sz w:val="20"/>
        </w:rPr>
      </w:pPr>
      <w:r>
        <w:rPr>
          <w:rFonts w:ascii="Verdana" w:hAnsi="Verdana"/>
          <w:sz w:val="20"/>
        </w:rPr>
        <w:t>18.2.3.</w:t>
      </w:r>
      <w:r>
        <w:rPr>
          <w:rFonts w:ascii="Verdana" w:hAnsi="Verdana"/>
          <w:sz w:val="20"/>
        </w:rPr>
        <w:tab/>
        <w:t>J</w:t>
      </w:r>
      <w:r w:rsidRPr="00C4184A">
        <w:rPr>
          <w:rFonts w:ascii="Verdana" w:hAnsi="Verdana"/>
          <w:sz w:val="20"/>
        </w:rPr>
        <w:t>udicial, nos termos da legislação;</w:t>
      </w:r>
    </w:p>
    <w:p w:rsidR="00EB25F8" w:rsidRPr="00C4184A" w:rsidRDefault="00EB25F8" w:rsidP="00EB25F8">
      <w:pPr>
        <w:pStyle w:val="Corpodetexto"/>
        <w:widowControl w:val="0"/>
        <w:rPr>
          <w:rFonts w:ascii="Verdana" w:hAnsi="Verdana"/>
          <w:sz w:val="20"/>
        </w:rPr>
      </w:pPr>
    </w:p>
    <w:p w:rsidR="00EB25F8" w:rsidRPr="00C4184A" w:rsidRDefault="00EB25F8" w:rsidP="00EB25F8">
      <w:pPr>
        <w:pStyle w:val="Corpodetexto"/>
        <w:widowControl w:val="0"/>
        <w:rPr>
          <w:rFonts w:ascii="Verdana" w:hAnsi="Verdana"/>
          <w:sz w:val="20"/>
        </w:rPr>
      </w:pPr>
      <w:r>
        <w:rPr>
          <w:rFonts w:ascii="Verdana" w:hAnsi="Verdana"/>
          <w:sz w:val="20"/>
        </w:rPr>
        <w:t>18.3.</w:t>
      </w:r>
      <w:r>
        <w:rPr>
          <w:rFonts w:ascii="Verdana" w:hAnsi="Verdana"/>
          <w:sz w:val="20"/>
        </w:rPr>
        <w:tab/>
      </w:r>
      <w:r>
        <w:rPr>
          <w:rFonts w:ascii="Verdana" w:hAnsi="Verdana"/>
          <w:sz w:val="20"/>
        </w:rPr>
        <w:tab/>
      </w:r>
      <w:r w:rsidRPr="00C4184A">
        <w:rPr>
          <w:rFonts w:ascii="Verdana" w:hAnsi="Verdana"/>
          <w:sz w:val="20"/>
        </w:rPr>
        <w:t>A rescisão administrativa ou amigável deverá ser precedida de autorização escrita e fundamentada da autoridade competente.</w:t>
      </w:r>
    </w:p>
    <w:p w:rsidR="00EB25F8" w:rsidRPr="00C4184A" w:rsidRDefault="00EB25F8" w:rsidP="00EB25F8">
      <w:pPr>
        <w:pStyle w:val="Corpodetexto"/>
        <w:widowControl w:val="0"/>
        <w:rPr>
          <w:rFonts w:ascii="Verdana" w:hAnsi="Verdana"/>
          <w:sz w:val="20"/>
        </w:rPr>
      </w:pPr>
      <w:bookmarkStart w:id="5" w:name="art79§2"/>
      <w:bookmarkEnd w:id="5"/>
    </w:p>
    <w:p w:rsidR="00EB25F8" w:rsidRPr="00C4184A" w:rsidRDefault="00EB25F8" w:rsidP="00EB25F8">
      <w:pPr>
        <w:pStyle w:val="Corpodetexto"/>
        <w:widowControl w:val="0"/>
        <w:rPr>
          <w:rFonts w:ascii="Verdana" w:hAnsi="Verdana"/>
          <w:sz w:val="20"/>
        </w:rPr>
      </w:pPr>
      <w:r>
        <w:rPr>
          <w:rFonts w:ascii="Verdana" w:hAnsi="Verdana"/>
          <w:sz w:val="20"/>
        </w:rPr>
        <w:t>18.4.</w:t>
      </w:r>
      <w:r>
        <w:rPr>
          <w:rFonts w:ascii="Verdana" w:hAnsi="Verdana"/>
          <w:sz w:val="20"/>
        </w:rPr>
        <w:tab/>
      </w:r>
      <w:r>
        <w:rPr>
          <w:rFonts w:ascii="Verdana" w:hAnsi="Verdana"/>
          <w:sz w:val="20"/>
        </w:rPr>
        <w:tab/>
      </w:r>
      <w:r w:rsidRPr="00C4184A">
        <w:rPr>
          <w:rFonts w:ascii="Verdana" w:hAnsi="Verdana"/>
          <w:sz w:val="20"/>
        </w:rPr>
        <w:t xml:space="preserve">Quando a rescisão ocorrer com base nos </w:t>
      </w:r>
      <w:r>
        <w:rPr>
          <w:rFonts w:ascii="Verdana" w:hAnsi="Verdana"/>
          <w:sz w:val="20"/>
        </w:rPr>
        <w:t>itens</w:t>
      </w:r>
      <w:r w:rsidRPr="00C4184A">
        <w:rPr>
          <w:rFonts w:ascii="Verdana" w:hAnsi="Verdana"/>
          <w:sz w:val="20"/>
        </w:rPr>
        <w:t xml:space="preserve"> </w:t>
      </w:r>
      <w:r>
        <w:rPr>
          <w:rFonts w:ascii="Verdana" w:hAnsi="Verdana"/>
          <w:sz w:val="20"/>
        </w:rPr>
        <w:t>18.1.9.</w:t>
      </w:r>
      <w:r w:rsidRPr="00C4184A">
        <w:rPr>
          <w:rFonts w:ascii="Verdana" w:hAnsi="Verdana"/>
          <w:sz w:val="20"/>
        </w:rPr>
        <w:t xml:space="preserve"> a </w:t>
      </w:r>
      <w:r>
        <w:rPr>
          <w:rFonts w:ascii="Verdana" w:hAnsi="Verdana"/>
          <w:sz w:val="20"/>
        </w:rPr>
        <w:t>18.1.12., desta cláusula</w:t>
      </w:r>
      <w:r w:rsidRPr="00C4184A">
        <w:rPr>
          <w:rFonts w:ascii="Verdana" w:hAnsi="Verdana"/>
          <w:sz w:val="20"/>
        </w:rPr>
        <w:t xml:space="preserve">, sem que haja culpa do </w:t>
      </w:r>
      <w:r>
        <w:rPr>
          <w:rFonts w:ascii="Verdana" w:hAnsi="Verdana"/>
          <w:sz w:val="20"/>
        </w:rPr>
        <w:t>CONTRATADO</w:t>
      </w:r>
      <w:r w:rsidRPr="00C4184A">
        <w:rPr>
          <w:rFonts w:ascii="Verdana" w:hAnsi="Verdana"/>
          <w:sz w:val="20"/>
        </w:rPr>
        <w:t>, será este ressarcido dos prejuízos regularmente comprovados que houver sofrido</w:t>
      </w:r>
      <w:r>
        <w:rPr>
          <w:rFonts w:ascii="Verdana" w:hAnsi="Verdana"/>
          <w:sz w:val="20"/>
        </w:rPr>
        <w:t>.</w:t>
      </w:r>
    </w:p>
    <w:p w:rsidR="00EB25F8" w:rsidRPr="00C4184A" w:rsidRDefault="00EB25F8" w:rsidP="00EB25F8">
      <w:pPr>
        <w:pStyle w:val="Corpodetexto"/>
        <w:widowControl w:val="0"/>
        <w:rPr>
          <w:rFonts w:ascii="Verdana" w:hAnsi="Verdana"/>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18.5.</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Rescindido o Contrato, tem a CONTRATADA o prazo de 10 (dez) dias, a contar do acerto final de contas, para se retirar do local das obras e deixá-lo inteiramente desimpedido.         </w:t>
      </w:r>
    </w:p>
    <w:p w:rsidR="00EB25F8" w:rsidRPr="00C4184A" w:rsidRDefault="00EB25F8" w:rsidP="00EB25F8">
      <w:pPr>
        <w:widowControl w:val="0"/>
        <w:jc w:val="both"/>
        <w:rPr>
          <w:rFonts w:ascii="Verdana" w:hAnsi="Verdana"/>
          <w:color w:val="000000"/>
          <w:sz w:val="20"/>
        </w:rPr>
      </w:pP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p>
    <w:p w:rsidR="00EB25F8" w:rsidRPr="00C4184A" w:rsidRDefault="00EB25F8" w:rsidP="00EB25F8">
      <w:pPr>
        <w:widowControl w:val="0"/>
        <w:jc w:val="both"/>
        <w:rPr>
          <w:rFonts w:ascii="Verdana" w:hAnsi="Verdana"/>
          <w:color w:val="000000"/>
          <w:sz w:val="20"/>
        </w:rPr>
      </w:pPr>
      <w:r>
        <w:rPr>
          <w:rFonts w:ascii="Verdana" w:hAnsi="Verdana"/>
          <w:color w:val="000000"/>
          <w:sz w:val="20"/>
        </w:rPr>
        <w:t>18.6.</w:t>
      </w:r>
      <w:r>
        <w:rPr>
          <w:rFonts w:ascii="Verdana" w:hAnsi="Verdana"/>
          <w:color w:val="000000"/>
          <w:sz w:val="20"/>
        </w:rPr>
        <w:tab/>
      </w:r>
      <w:r>
        <w:rPr>
          <w:rFonts w:ascii="Verdana" w:hAnsi="Verdana"/>
          <w:color w:val="000000"/>
          <w:sz w:val="20"/>
        </w:rPr>
        <w:tab/>
      </w:r>
      <w:r w:rsidRPr="00C4184A">
        <w:rPr>
          <w:rFonts w:ascii="Verdana" w:hAnsi="Verdana"/>
          <w:color w:val="000000"/>
          <w:sz w:val="20"/>
        </w:rPr>
        <w:t>Será assegurado</w:t>
      </w:r>
      <w:r>
        <w:rPr>
          <w:rFonts w:ascii="Verdana" w:hAnsi="Verdana"/>
          <w:color w:val="000000"/>
          <w:sz w:val="20"/>
        </w:rPr>
        <w:t>,</w:t>
      </w:r>
      <w:r w:rsidRPr="00C4184A">
        <w:rPr>
          <w:rFonts w:ascii="Verdana" w:hAnsi="Verdana"/>
          <w:color w:val="000000"/>
          <w:sz w:val="20"/>
        </w:rPr>
        <w:t xml:space="preserve"> a parte que tiver dado motivo à rescisão, o contraditório e a ampla defesa.</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E37FD2" w:rsidRDefault="00EB25F8" w:rsidP="00EB25F8">
      <w:pPr>
        <w:widowControl w:val="0"/>
        <w:spacing w:line="200" w:lineRule="atLeast"/>
        <w:jc w:val="both"/>
        <w:rPr>
          <w:rFonts w:ascii="Arial Black" w:hAnsi="Arial Black" w:cs="Arial"/>
          <w:sz w:val="22"/>
          <w:szCs w:val="22"/>
        </w:rPr>
      </w:pPr>
      <w:r w:rsidRPr="00E37FD2">
        <w:rPr>
          <w:rFonts w:ascii="Arial Black" w:hAnsi="Arial Black" w:cs="Arial"/>
          <w:sz w:val="22"/>
          <w:szCs w:val="22"/>
        </w:rPr>
        <w:t xml:space="preserve">CLAÚSULA DÉCIMA </w:t>
      </w:r>
      <w:r>
        <w:rPr>
          <w:rFonts w:ascii="Arial Black" w:hAnsi="Arial Black" w:cs="Arial"/>
          <w:sz w:val="22"/>
          <w:szCs w:val="22"/>
        </w:rPr>
        <w:t xml:space="preserve">NONA </w:t>
      </w:r>
      <w:r w:rsidRPr="00E37FD2">
        <w:rPr>
          <w:rFonts w:ascii="Arial Black" w:hAnsi="Arial Black" w:cs="Arial"/>
          <w:sz w:val="22"/>
          <w:szCs w:val="22"/>
        </w:rPr>
        <w:t>– DAS SANÇÕES: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jc w:val="both"/>
        <w:rPr>
          <w:rFonts w:ascii="Verdana" w:hAnsi="Verdana" w:cs="Arial"/>
          <w:color w:val="000000"/>
          <w:sz w:val="20"/>
        </w:rPr>
      </w:pPr>
      <w:r>
        <w:rPr>
          <w:rFonts w:ascii="Verdana" w:hAnsi="Verdana" w:cs="Arial"/>
          <w:sz w:val="20"/>
        </w:rPr>
        <w:t>19.1</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A CONTRATADA</w:t>
      </w:r>
      <w:r w:rsidRPr="00FB02B7">
        <w:rPr>
          <w:rFonts w:ascii="Verdana" w:hAnsi="Verdana" w:cs="Arial"/>
          <w:color w:val="000000"/>
          <w:sz w:val="20"/>
        </w:rPr>
        <w:t>, sujeitar-se-á, no que couber, às sanções previstas no Capítulo IV da Lei Federal nº 8.</w:t>
      </w:r>
      <w:r>
        <w:rPr>
          <w:rFonts w:ascii="Verdana" w:hAnsi="Verdana" w:cs="Arial"/>
          <w:color w:val="000000"/>
          <w:sz w:val="20"/>
        </w:rPr>
        <w:t>666/93 e suas alterações e às demais legislações aplicáveis.</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19.2.</w:t>
      </w:r>
      <w:r w:rsidRPr="00FB02B7">
        <w:rPr>
          <w:rFonts w:ascii="Verdana" w:hAnsi="Verdana" w:cs="Arial"/>
          <w:sz w:val="20"/>
        </w:rPr>
        <w:tab/>
      </w:r>
      <w:r>
        <w:rPr>
          <w:rFonts w:ascii="Verdana" w:hAnsi="Verdana" w:cs="Arial"/>
          <w:sz w:val="20"/>
        </w:rPr>
        <w:tab/>
      </w:r>
      <w:r w:rsidRPr="00FB02B7">
        <w:rPr>
          <w:rFonts w:ascii="Verdana" w:hAnsi="Verdana" w:cs="Arial"/>
          <w:sz w:val="20"/>
        </w:rPr>
        <w:t>Pela inexecução total ou parcial do contrato, a Contratante poderá, garantida prévia defesa, aplicar à Contratada as seguintes sanções: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19.2.1.</w:t>
      </w:r>
      <w:r>
        <w:rPr>
          <w:rFonts w:ascii="Verdana" w:hAnsi="Verdana" w:cs="Arial"/>
          <w:sz w:val="20"/>
        </w:rPr>
        <w:tab/>
      </w:r>
      <w:r w:rsidRPr="00FB02B7">
        <w:rPr>
          <w:rFonts w:ascii="Verdana" w:hAnsi="Verdana" w:cs="Arial"/>
          <w:sz w:val="20"/>
        </w:rPr>
        <w:t>A</w:t>
      </w:r>
      <w:r>
        <w:rPr>
          <w:rFonts w:ascii="Verdana" w:hAnsi="Verdana" w:cs="Arial"/>
          <w:sz w:val="20"/>
        </w:rPr>
        <w:t>dvertência;</w:t>
      </w: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ab/>
      </w:r>
      <w:r w:rsidRPr="00FB02B7">
        <w:rPr>
          <w:rFonts w:ascii="Verdana" w:hAnsi="Verdana" w:cs="Arial"/>
          <w:sz w:val="20"/>
        </w:rPr>
        <w:tab/>
      </w: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19.2.2.</w:t>
      </w:r>
      <w:r>
        <w:rPr>
          <w:rFonts w:ascii="Verdana" w:hAnsi="Verdana" w:cs="Arial"/>
          <w:sz w:val="20"/>
        </w:rPr>
        <w:tab/>
      </w:r>
      <w:r w:rsidRPr="00FB02B7">
        <w:rPr>
          <w:rFonts w:ascii="Verdana" w:hAnsi="Verdana" w:cs="Arial"/>
          <w:sz w:val="20"/>
        </w:rPr>
        <w:t>Multa,</w:t>
      </w:r>
      <w:r>
        <w:rPr>
          <w:rFonts w:ascii="Verdana" w:hAnsi="Verdana" w:cs="Arial"/>
          <w:sz w:val="20"/>
        </w:rPr>
        <w:t xml:space="preserve"> nas seguintes condições:</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19.2.2.1.</w:t>
      </w:r>
      <w:r>
        <w:rPr>
          <w:rFonts w:ascii="Verdana" w:hAnsi="Verdana" w:cs="Arial"/>
          <w:sz w:val="20"/>
        </w:rPr>
        <w:tab/>
        <w:t>Mu</w:t>
      </w:r>
      <w:r w:rsidRPr="00FB02B7">
        <w:rPr>
          <w:rFonts w:ascii="Verdana" w:hAnsi="Verdana" w:cs="Arial"/>
          <w:sz w:val="20"/>
        </w:rPr>
        <w:t>lta de mora de 0,1% (um déci</w:t>
      </w:r>
      <w:r>
        <w:rPr>
          <w:rFonts w:ascii="Verdana" w:hAnsi="Verdana" w:cs="Arial"/>
          <w:sz w:val="20"/>
        </w:rPr>
        <w:t>mo percentual) do valor do contrato, por dia de atraso injustificado</w:t>
      </w:r>
      <w:r w:rsidRPr="00FB02B7">
        <w:rPr>
          <w:rFonts w:ascii="Verdana" w:hAnsi="Verdana" w:cs="Arial"/>
          <w:sz w:val="20"/>
        </w:rPr>
        <w:t>.</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19.2.2.2.</w:t>
      </w:r>
      <w:r>
        <w:rPr>
          <w:rFonts w:ascii="Verdana" w:hAnsi="Verdana" w:cs="Arial"/>
          <w:sz w:val="20"/>
        </w:rPr>
        <w:tab/>
        <w:t>Multa de 0,5% (cinco décimos percentuais) do valor do contrato, por dia, por execução da obra, e serviços correlatos, por instalações e equipamentos inadequados à sua perfeita execução.</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19.2.2.3.</w:t>
      </w:r>
      <w:r>
        <w:rPr>
          <w:rFonts w:ascii="Verdana" w:hAnsi="Verdana" w:cs="Arial"/>
          <w:sz w:val="20"/>
        </w:rPr>
        <w:tab/>
        <w:t>Multa de 5% (cinco por cento) do valor do contrato no caso de execução de serviços em desacordo com o projeto sem autorização expressa da CONTRATANTE, ou fora dos padrões da ABNT;</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19.2.2.4.</w:t>
      </w:r>
      <w:r>
        <w:rPr>
          <w:rFonts w:ascii="Verdana" w:hAnsi="Verdana" w:cs="Arial"/>
          <w:sz w:val="20"/>
        </w:rPr>
        <w:tab/>
        <w:t>Multa de 5% (cinco por cento) do valor do contrato no caso de recusa do reparo do serviço mal executado apontado pela Fiscalização;</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r>
        <w:rPr>
          <w:rFonts w:ascii="Verdana" w:hAnsi="Verdana" w:cs="Arial"/>
          <w:sz w:val="20"/>
        </w:rPr>
        <w:t>19.2.2.5.</w:t>
      </w:r>
      <w:r>
        <w:rPr>
          <w:rFonts w:ascii="Verdana" w:hAnsi="Verdana" w:cs="Arial"/>
          <w:sz w:val="20"/>
        </w:rPr>
        <w:tab/>
        <w:t>Multa de 10% (dez por cento) do valor do contrato no caso de abandono do canteiro de obras sem justificativa e aviso prévio à CONTRATANTE;</w:t>
      </w: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ab/>
      </w: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19.2.3.</w:t>
      </w:r>
      <w:r>
        <w:rPr>
          <w:rFonts w:ascii="Verdana" w:hAnsi="Verdana" w:cs="Arial"/>
          <w:sz w:val="20"/>
        </w:rPr>
        <w:tab/>
      </w:r>
      <w:r w:rsidRPr="00FB02B7">
        <w:rPr>
          <w:rFonts w:ascii="Verdana" w:hAnsi="Verdana" w:cs="Arial"/>
          <w:sz w:val="20"/>
        </w:rPr>
        <w:t xml:space="preserve">Suspensão de participar em licitações com o Município de </w:t>
      </w:r>
      <w:r w:rsidR="00FA2F98">
        <w:rPr>
          <w:rFonts w:ascii="Verdana" w:hAnsi="Verdana" w:cs="Arial"/>
          <w:sz w:val="20"/>
        </w:rPr>
        <w:t>Ascurra</w:t>
      </w:r>
      <w:r w:rsidRPr="00FB02B7">
        <w:rPr>
          <w:rFonts w:ascii="Verdana" w:hAnsi="Verdana" w:cs="Arial"/>
          <w:sz w:val="20"/>
        </w:rPr>
        <w:t>, pelo prazo de 02 (dois) anos.</w:t>
      </w: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sz w:val="20"/>
        </w:rPr>
        <w:tab/>
      </w:r>
    </w:p>
    <w:p w:rsidR="00EB25F8" w:rsidRDefault="00EB25F8" w:rsidP="00EB25F8">
      <w:pPr>
        <w:widowControl w:val="0"/>
        <w:spacing w:line="200" w:lineRule="atLeast"/>
        <w:jc w:val="both"/>
        <w:rPr>
          <w:rFonts w:ascii="Verdana" w:hAnsi="Verdana" w:cs="Arial"/>
          <w:sz w:val="20"/>
        </w:rPr>
      </w:pPr>
      <w:r>
        <w:rPr>
          <w:rFonts w:ascii="Verdana" w:hAnsi="Verdana" w:cs="Arial"/>
          <w:sz w:val="20"/>
        </w:rPr>
        <w:t>19.2.4.</w:t>
      </w:r>
      <w:r w:rsidRPr="00FB02B7">
        <w:rPr>
          <w:rFonts w:ascii="Verdana" w:hAnsi="Verdana" w:cs="Arial"/>
          <w:sz w:val="20"/>
        </w:rPr>
        <w:tab/>
        <w:t>Declaração de inidoneidade</w:t>
      </w:r>
      <w:r>
        <w:rPr>
          <w:rFonts w:ascii="Verdana" w:hAnsi="Verdana" w:cs="Arial"/>
          <w:sz w:val="20"/>
        </w:rPr>
        <w:t>, na forma da lei.</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19.3.</w:t>
      </w:r>
      <w:r w:rsidRPr="00FB02B7">
        <w:rPr>
          <w:rFonts w:ascii="Verdana" w:hAnsi="Verdana" w:cs="Arial"/>
          <w:sz w:val="20"/>
        </w:rPr>
        <w:tab/>
      </w:r>
      <w:r>
        <w:rPr>
          <w:rFonts w:ascii="Verdana" w:hAnsi="Verdana" w:cs="Arial"/>
          <w:sz w:val="20"/>
        </w:rPr>
        <w:tab/>
      </w:r>
      <w:r w:rsidRPr="00FB02B7">
        <w:rPr>
          <w:rFonts w:ascii="Verdana" w:hAnsi="Verdana" w:cs="Arial"/>
          <w:sz w:val="20"/>
        </w:rPr>
        <w:t>A</w:t>
      </w:r>
      <w:r>
        <w:rPr>
          <w:rFonts w:ascii="Verdana" w:hAnsi="Verdana" w:cs="Arial"/>
          <w:sz w:val="20"/>
        </w:rPr>
        <w:t>s</w:t>
      </w:r>
      <w:r w:rsidRPr="00FB02B7">
        <w:rPr>
          <w:rFonts w:ascii="Verdana" w:hAnsi="Verdana" w:cs="Arial"/>
          <w:sz w:val="20"/>
        </w:rPr>
        <w:t xml:space="preserve"> multa</w:t>
      </w:r>
      <w:r>
        <w:rPr>
          <w:rFonts w:ascii="Verdana" w:hAnsi="Verdana" w:cs="Arial"/>
          <w:sz w:val="20"/>
        </w:rPr>
        <w:t>s serão</w:t>
      </w:r>
      <w:r w:rsidRPr="00FB02B7">
        <w:rPr>
          <w:rFonts w:ascii="Verdana" w:hAnsi="Verdana" w:cs="Arial"/>
          <w:sz w:val="20"/>
        </w:rPr>
        <w:t xml:space="preserve"> descontada</w:t>
      </w:r>
      <w:r>
        <w:rPr>
          <w:rFonts w:ascii="Verdana" w:hAnsi="Verdana" w:cs="Arial"/>
          <w:sz w:val="20"/>
        </w:rPr>
        <w:t>s</w:t>
      </w:r>
      <w:r w:rsidRPr="00FB02B7">
        <w:rPr>
          <w:rFonts w:ascii="Verdana" w:hAnsi="Verdana" w:cs="Arial"/>
          <w:sz w:val="20"/>
        </w:rPr>
        <w:t xml:space="preserve"> dos pagamentos, ou ainda, quando for o caso, cobrada</w:t>
      </w:r>
      <w:r>
        <w:rPr>
          <w:rFonts w:ascii="Verdana" w:hAnsi="Verdana" w:cs="Arial"/>
          <w:sz w:val="20"/>
        </w:rPr>
        <w:t>s</w:t>
      </w:r>
      <w:r w:rsidRPr="00FB02B7">
        <w:rPr>
          <w:rFonts w:ascii="Verdana" w:hAnsi="Verdana" w:cs="Arial"/>
          <w:sz w:val="20"/>
        </w:rPr>
        <w:t xml:space="preserve"> judicialmente.</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19.4</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 xml:space="preserve">As sanções previstas nos </w:t>
      </w:r>
      <w:r>
        <w:rPr>
          <w:rFonts w:ascii="Verdana" w:hAnsi="Verdana" w:cs="Arial"/>
          <w:sz w:val="20"/>
        </w:rPr>
        <w:t>itens 19.2.1., 19.2.3. e 19.2.4.</w:t>
      </w:r>
      <w:r w:rsidRPr="00FB02B7">
        <w:rPr>
          <w:rFonts w:ascii="Verdana" w:hAnsi="Verdana" w:cs="Arial"/>
          <w:sz w:val="20"/>
        </w:rPr>
        <w:t xml:space="preserve"> desta cláusula, poderão ser aplicadas juntamente com a do </w:t>
      </w:r>
      <w:r>
        <w:rPr>
          <w:rFonts w:ascii="Verdana" w:hAnsi="Verdana" w:cs="Arial"/>
          <w:sz w:val="20"/>
        </w:rPr>
        <w:t>item 19.2.2.</w:t>
      </w:r>
      <w:r w:rsidRPr="00FB02B7">
        <w:rPr>
          <w:rFonts w:ascii="Verdana" w:hAnsi="Verdana" w:cs="Arial"/>
          <w:sz w:val="20"/>
        </w:rPr>
        <w:t xml:space="preserve">, </w:t>
      </w:r>
      <w:r>
        <w:rPr>
          <w:rFonts w:ascii="Verdana" w:hAnsi="Verdana" w:cs="Arial"/>
          <w:sz w:val="20"/>
        </w:rPr>
        <w:t>da mesma cláusula</w:t>
      </w:r>
      <w:r w:rsidRPr="00FB02B7">
        <w:rPr>
          <w:rFonts w:ascii="Verdana" w:hAnsi="Verdana" w:cs="Arial"/>
          <w:sz w:val="20"/>
        </w:rPr>
        <w:t>, facultada a defesa prévia do interessado no respectivo processo, no prazo de 05 (cinco) dias úteis.</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jc w:val="both"/>
        <w:rPr>
          <w:rFonts w:ascii="Verdana" w:hAnsi="Verdana" w:cs="Arial"/>
          <w:sz w:val="20"/>
        </w:rPr>
      </w:pPr>
      <w:r>
        <w:rPr>
          <w:rFonts w:ascii="Verdana" w:hAnsi="Verdana" w:cs="Arial"/>
          <w:sz w:val="20"/>
        </w:rPr>
        <w:t>19.5.</w:t>
      </w:r>
      <w:r>
        <w:rPr>
          <w:rFonts w:ascii="Verdana" w:hAnsi="Verdana" w:cs="Arial"/>
          <w:sz w:val="20"/>
        </w:rPr>
        <w:tab/>
      </w:r>
      <w:r w:rsidRPr="00FB02B7">
        <w:rPr>
          <w:rFonts w:ascii="Verdana" w:hAnsi="Verdana" w:cs="Arial"/>
          <w:sz w:val="20"/>
        </w:rPr>
        <w:tab/>
        <w:t>O valor máximo das multas não poderá exceder, cumulativamente, a 10% (dez por cento) do valor do Contrato.</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w:t>
      </w:r>
      <w:r>
        <w:rPr>
          <w:rFonts w:ascii="Arial Black" w:hAnsi="Arial Black" w:cs="Arial"/>
          <w:b w:val="0"/>
          <w:sz w:val="22"/>
          <w:szCs w:val="22"/>
        </w:rPr>
        <w:t>VIGÉSIMA</w:t>
      </w:r>
      <w:r w:rsidRPr="00E37FD2">
        <w:rPr>
          <w:rFonts w:ascii="Arial Black" w:hAnsi="Arial Black" w:cs="Arial"/>
          <w:b w:val="0"/>
          <w:sz w:val="22"/>
          <w:szCs w:val="22"/>
        </w:rPr>
        <w:t xml:space="preserve"> – DISPOSIÇÕES GERAIS:</w:t>
      </w:r>
    </w:p>
    <w:p w:rsidR="00EB25F8" w:rsidRPr="00FB02B7" w:rsidRDefault="00EB25F8" w:rsidP="00EB25F8">
      <w:pPr>
        <w:pStyle w:val="Corpodetexto21"/>
        <w:widowControl w:val="0"/>
        <w:spacing w:line="200" w:lineRule="atLeast"/>
        <w:rPr>
          <w:rFonts w:ascii="Verdana" w:hAnsi="Verdana" w:cs="Arial"/>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20.1.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CONTRATADA se obriga a executar eventuais serviços não constantes deste contrato, mas considerados essenciais ao desenvolvimento dos serviços, sem, no entanto, modificar e/ou descaracterizar o objeto do contrato. Estes serviços serão pagos através de orçamento elaborado pela CONTRATADA após aprovação pela CONTRATANTE, antes do início destes serviços.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20.2.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CONTRATANTE se reserva no direito de fornecer qualquer tipo de material, equipamento ou executar em parte ou no todo qualquer serviço inerente à obra.</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20.3.</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inadimplência da CONTRATADA,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20.4.</w:t>
      </w:r>
      <w:r w:rsidRPr="00FB02B7">
        <w:rPr>
          <w:rFonts w:ascii="Verdana" w:hAnsi="Verdana" w:cs="Arial"/>
          <w:b w:val="0"/>
          <w:sz w:val="20"/>
        </w:rPr>
        <w:t xml:space="preserve"> </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Fica acordado que, conforme previsão legal, os ensaios, testes e demais provas exigidos por normas técnicas oficiais para a boa execução do objeto do contrato correm por conta da CONTRATADA.</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widowControl w:val="0"/>
        <w:autoSpaceDE w:val="0"/>
        <w:autoSpaceDN w:val="0"/>
        <w:adjustRightInd w:val="0"/>
        <w:jc w:val="both"/>
        <w:rPr>
          <w:rFonts w:ascii="Verdana" w:hAnsi="Verdana" w:cs="Arial"/>
          <w:sz w:val="20"/>
        </w:rPr>
      </w:pPr>
      <w:r>
        <w:rPr>
          <w:rFonts w:ascii="Verdana" w:hAnsi="Verdana" w:cs="Arial"/>
          <w:sz w:val="20"/>
        </w:rPr>
        <w:t>20.5</w:t>
      </w:r>
      <w:r w:rsidRPr="00A21F47">
        <w:rPr>
          <w:rFonts w:ascii="Verdana" w:hAnsi="Verdana" w:cs="Arial"/>
          <w:sz w:val="20"/>
        </w:rPr>
        <w:t>.</w:t>
      </w:r>
      <w:r w:rsidRPr="00A21F47">
        <w:rPr>
          <w:rFonts w:ascii="Verdana" w:hAnsi="Verdana" w:cs="Arial"/>
          <w:sz w:val="20"/>
        </w:rPr>
        <w:tab/>
      </w:r>
      <w:r w:rsidRPr="00FB02B7">
        <w:rPr>
          <w:rFonts w:ascii="Verdana" w:hAnsi="Verdana" w:cs="Arial"/>
          <w:sz w:val="20"/>
        </w:rPr>
        <w:tab/>
        <w:t>A CONTRATADA responderá, durante o prazo irredutível de cinco anos, pela solidez e segurança da obra/serviço, assim em razão dos materiais, como do solo, conforme dispõe o art. 618 do Código Civil Brasileiro.</w:t>
      </w:r>
    </w:p>
    <w:p w:rsidR="00EB25F8"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p>
    <w:p w:rsidR="00EB25F8" w:rsidRPr="00E37FD2" w:rsidRDefault="00EB25F8" w:rsidP="00EB25F8">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CLAÚSULA </w:t>
      </w:r>
      <w:r>
        <w:rPr>
          <w:rFonts w:ascii="Arial Black" w:hAnsi="Arial Black" w:cs="Arial"/>
          <w:b w:val="0"/>
          <w:sz w:val="22"/>
          <w:szCs w:val="22"/>
        </w:rPr>
        <w:t>VIGÉSIMA</w:t>
      </w:r>
      <w:r w:rsidRPr="00E37FD2">
        <w:rPr>
          <w:rFonts w:ascii="Arial Black" w:hAnsi="Arial Black" w:cs="Arial"/>
          <w:b w:val="0"/>
          <w:sz w:val="22"/>
          <w:szCs w:val="22"/>
        </w:rPr>
        <w:t xml:space="preserve"> </w:t>
      </w:r>
      <w:r>
        <w:rPr>
          <w:rFonts w:ascii="Arial Black" w:hAnsi="Arial Black" w:cs="Arial"/>
          <w:b w:val="0"/>
          <w:sz w:val="22"/>
          <w:szCs w:val="22"/>
        </w:rPr>
        <w:tab/>
        <w:t xml:space="preserve">PRIMEIRA </w:t>
      </w:r>
      <w:r w:rsidRPr="00E37FD2">
        <w:rPr>
          <w:rFonts w:ascii="Arial Black" w:hAnsi="Arial Black" w:cs="Arial"/>
          <w:b w:val="0"/>
          <w:sz w:val="22"/>
          <w:szCs w:val="22"/>
        </w:rPr>
        <w:t>– DO FORO:</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21.1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As partes elegem, em comum acordo, o Foro da Comarca de </w:t>
      </w:r>
      <w:r w:rsidR="002A04F8">
        <w:rPr>
          <w:rFonts w:ascii="Verdana" w:hAnsi="Verdana" w:cs="Arial"/>
          <w:b w:val="0"/>
          <w:sz w:val="20"/>
        </w:rPr>
        <w:t>ASCURRA</w:t>
      </w:r>
      <w:r w:rsidR="00C9304B">
        <w:rPr>
          <w:rFonts w:ascii="Verdana" w:hAnsi="Verdana" w:cs="Arial"/>
          <w:b w:val="0"/>
          <w:sz w:val="20"/>
        </w:rPr>
        <w:t xml:space="preserve"> </w:t>
      </w:r>
      <w:r w:rsidRPr="00FB02B7">
        <w:rPr>
          <w:rFonts w:ascii="Verdana" w:hAnsi="Verdana" w:cs="Arial"/>
          <w:b w:val="0"/>
          <w:sz w:val="20"/>
        </w:rPr>
        <w:t xml:space="preserve">para dirimir quaisquer dúvidas que por ventura persistirem após </w:t>
      </w:r>
      <w:r w:rsidRPr="00FB02B7">
        <w:rPr>
          <w:rFonts w:ascii="Verdana" w:hAnsi="Verdana" w:cs="Arial"/>
          <w:b w:val="0"/>
          <w:sz w:val="20"/>
        </w:rPr>
        <w:lastRenderedPageBreak/>
        <w:t>esgotarem todas as tentativas de composição amigável, renunciando a qualquer outro por mais privilegiado que seja.</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pStyle w:val="Corpodetexto21"/>
        <w:widowControl w:val="0"/>
        <w:spacing w:line="200" w:lineRule="atLeast"/>
        <w:rPr>
          <w:rFonts w:ascii="Verdana" w:hAnsi="Verdana" w:cs="Arial"/>
          <w:b w:val="0"/>
          <w:sz w:val="20"/>
        </w:rPr>
      </w:pPr>
    </w:p>
    <w:p w:rsidR="00EB25F8" w:rsidRPr="00957974" w:rsidRDefault="00EB25F8" w:rsidP="00EB25F8">
      <w:pPr>
        <w:pStyle w:val="Corpodetexto21"/>
        <w:widowControl w:val="0"/>
        <w:spacing w:line="200" w:lineRule="atLeast"/>
        <w:rPr>
          <w:rFonts w:ascii="Arial Black" w:hAnsi="Arial Black" w:cs="Arial"/>
          <w:b w:val="0"/>
          <w:sz w:val="22"/>
          <w:szCs w:val="22"/>
        </w:rPr>
      </w:pPr>
      <w:r w:rsidRPr="00957974">
        <w:rPr>
          <w:rFonts w:ascii="Arial Black" w:hAnsi="Arial Black" w:cs="Arial"/>
          <w:b w:val="0"/>
          <w:sz w:val="22"/>
          <w:szCs w:val="22"/>
        </w:rPr>
        <w:t xml:space="preserve">CLÁUSULA </w:t>
      </w:r>
      <w:r>
        <w:rPr>
          <w:rFonts w:ascii="Arial Black" w:hAnsi="Arial Black" w:cs="Arial"/>
          <w:b w:val="0"/>
          <w:sz w:val="22"/>
          <w:szCs w:val="22"/>
        </w:rPr>
        <w:t>VIGÉSIMA</w:t>
      </w:r>
      <w:r w:rsidRPr="00957974">
        <w:rPr>
          <w:rFonts w:ascii="Arial Black" w:hAnsi="Arial Black" w:cs="Arial"/>
          <w:b w:val="0"/>
          <w:sz w:val="22"/>
          <w:szCs w:val="22"/>
        </w:rPr>
        <w:t xml:space="preserve"> </w:t>
      </w:r>
      <w:r>
        <w:rPr>
          <w:rFonts w:ascii="Arial Black" w:hAnsi="Arial Black" w:cs="Arial"/>
          <w:b w:val="0"/>
          <w:sz w:val="22"/>
          <w:szCs w:val="22"/>
        </w:rPr>
        <w:t xml:space="preserve">SEGUNDA </w:t>
      </w:r>
      <w:r w:rsidRPr="00957974">
        <w:rPr>
          <w:rFonts w:ascii="Arial Black" w:hAnsi="Arial Black" w:cs="Arial"/>
          <w:b w:val="0"/>
          <w:sz w:val="22"/>
          <w:szCs w:val="22"/>
        </w:rPr>
        <w:t>– LEGISLAÇÃO APLICÁVEL:</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widowControl w:val="0"/>
        <w:jc w:val="both"/>
        <w:rPr>
          <w:rFonts w:ascii="Verdana" w:hAnsi="Verdana"/>
          <w:color w:val="000000"/>
          <w:sz w:val="20"/>
        </w:rPr>
      </w:pPr>
      <w:r>
        <w:rPr>
          <w:rFonts w:ascii="Verdana" w:hAnsi="Verdana"/>
          <w:color w:val="000000"/>
          <w:sz w:val="20"/>
        </w:rPr>
        <w:t>22.1.</w:t>
      </w:r>
      <w:r w:rsidRPr="002A5D8A">
        <w:rPr>
          <w:rFonts w:ascii="Verdana" w:hAnsi="Verdana"/>
          <w:color w:val="000000"/>
          <w:sz w:val="20"/>
        </w:rPr>
        <w:tab/>
      </w:r>
      <w:r>
        <w:rPr>
          <w:rFonts w:ascii="Verdana" w:hAnsi="Verdana"/>
          <w:color w:val="000000"/>
          <w:sz w:val="20"/>
        </w:rPr>
        <w:tab/>
      </w:r>
      <w:r w:rsidRPr="002A5D8A">
        <w:rPr>
          <w:rFonts w:ascii="Verdana" w:hAnsi="Verdana"/>
          <w:color w:val="000000"/>
          <w:sz w:val="20"/>
        </w:rPr>
        <w:t>Aplica-se ao presente</w:t>
      </w:r>
      <w:r>
        <w:rPr>
          <w:rFonts w:ascii="Verdana" w:hAnsi="Verdana"/>
          <w:color w:val="000000"/>
          <w:sz w:val="20"/>
        </w:rPr>
        <w:t xml:space="preserve"> contrato, nas</w:t>
      </w:r>
      <w:r w:rsidRPr="002A5D8A">
        <w:rPr>
          <w:rFonts w:ascii="Verdana" w:hAnsi="Verdana"/>
          <w:color w:val="000000"/>
          <w:sz w:val="20"/>
        </w:rPr>
        <w:t xml:space="preserve"> partes omissas</w:t>
      </w:r>
      <w:r>
        <w:rPr>
          <w:rFonts w:ascii="Verdana" w:hAnsi="Verdana"/>
          <w:color w:val="000000"/>
          <w:sz w:val="20"/>
        </w:rPr>
        <w:t>, a seguinte legislação:</w:t>
      </w:r>
    </w:p>
    <w:p w:rsidR="00EB25F8"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sidRPr="006D209E">
        <w:rPr>
          <w:rFonts w:ascii="Verdana" w:hAnsi="Verdana"/>
          <w:color w:val="000000"/>
          <w:sz w:val="20"/>
        </w:rPr>
        <w:tab/>
      </w:r>
      <w:r w:rsidRPr="00C94620">
        <w:rPr>
          <w:rFonts w:ascii="Verdana" w:hAnsi="Verdana"/>
          <w:b/>
          <w:color w:val="000000"/>
          <w:sz w:val="20"/>
        </w:rPr>
        <w:t>a)</w:t>
      </w:r>
      <w:r w:rsidRPr="006D209E">
        <w:rPr>
          <w:rFonts w:ascii="Verdana" w:hAnsi="Verdana"/>
          <w:color w:val="000000"/>
          <w:sz w:val="20"/>
        </w:rPr>
        <w:tab/>
        <w:t xml:space="preserve">Lei Federal nº 8.666/93 e suas alterações – Lei das Licitações e </w:t>
      </w:r>
      <w:smartTag w:uri="urn:schemas-microsoft-com:office:smarttags" w:element="PersonName">
        <w:r w:rsidRPr="006D209E">
          <w:rPr>
            <w:rFonts w:ascii="Verdana" w:hAnsi="Verdana"/>
            <w:color w:val="000000"/>
            <w:sz w:val="20"/>
          </w:rPr>
          <w:t>Contratos</w:t>
        </w:r>
      </w:smartTag>
      <w:r w:rsidRPr="006D209E">
        <w:rPr>
          <w:rFonts w:ascii="Verdana" w:hAnsi="Verdana"/>
          <w:color w:val="000000"/>
          <w:sz w:val="20"/>
        </w:rPr>
        <w:t xml:space="preserve"> Administrativos;</w:t>
      </w:r>
    </w:p>
    <w:p w:rsidR="00EB25F8" w:rsidRPr="006D209E" w:rsidRDefault="00EB25F8" w:rsidP="00EB25F8">
      <w:pPr>
        <w:widowControl w:val="0"/>
        <w:jc w:val="both"/>
        <w:rPr>
          <w:rFonts w:ascii="Verdana" w:hAnsi="Verdana"/>
          <w:color w:val="000000"/>
          <w:sz w:val="20"/>
        </w:rPr>
      </w:pPr>
    </w:p>
    <w:p w:rsidR="00EB25F8" w:rsidRPr="005C47B1" w:rsidRDefault="00EB25F8" w:rsidP="00EB25F8">
      <w:pPr>
        <w:widowControl w:val="0"/>
        <w:jc w:val="both"/>
        <w:rPr>
          <w:rFonts w:ascii="Verdana" w:hAnsi="Verdana"/>
          <w:sz w:val="20"/>
        </w:rPr>
      </w:pPr>
      <w:r w:rsidRPr="006D209E">
        <w:rPr>
          <w:rFonts w:ascii="Verdana" w:hAnsi="Verdana" w:cs="Arial"/>
          <w:sz w:val="20"/>
        </w:rPr>
        <w:tab/>
      </w:r>
      <w:r w:rsidRPr="00C94620">
        <w:rPr>
          <w:rFonts w:ascii="Verdana" w:hAnsi="Verdana" w:cs="Arial"/>
          <w:b/>
          <w:sz w:val="20"/>
        </w:rPr>
        <w:t>b)</w:t>
      </w:r>
      <w:r w:rsidRPr="005C47B1">
        <w:rPr>
          <w:rFonts w:ascii="Verdana" w:hAnsi="Verdana" w:cs="Arial"/>
          <w:sz w:val="20"/>
        </w:rPr>
        <w:tab/>
        <w:t>Lei Federal nº 4.320/64 e suas alterações - Normas Gerais de Direito Financeiro para elaboração e contr</w:t>
      </w:r>
      <w:r>
        <w:rPr>
          <w:rFonts w:ascii="Verdana" w:hAnsi="Verdana" w:cs="Arial"/>
          <w:sz w:val="20"/>
        </w:rPr>
        <w:t>o</w:t>
      </w:r>
      <w:r w:rsidRPr="005C47B1">
        <w:rPr>
          <w:rFonts w:ascii="Verdana" w:hAnsi="Verdana" w:cs="Arial"/>
          <w:sz w:val="20"/>
        </w:rPr>
        <w:t>le dos orçamentos e balanços da União, dos Estados, dos Municípios e do Distrito Federal</w:t>
      </w:r>
      <w:r>
        <w:rPr>
          <w:rFonts w:ascii="Verdana" w:hAnsi="Verdana" w:cs="Arial"/>
          <w:sz w:val="20"/>
        </w:rPr>
        <w:t>;</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sidRPr="006D209E">
        <w:rPr>
          <w:rFonts w:ascii="Verdana" w:hAnsi="Verdana"/>
          <w:color w:val="000000"/>
          <w:sz w:val="20"/>
        </w:rPr>
        <w:tab/>
      </w:r>
      <w:r w:rsidRPr="00C94620">
        <w:rPr>
          <w:rFonts w:ascii="Verdana" w:hAnsi="Verdana"/>
          <w:b/>
          <w:color w:val="000000"/>
          <w:sz w:val="20"/>
        </w:rPr>
        <w:t>c)</w:t>
      </w:r>
      <w:r w:rsidRPr="006D209E">
        <w:rPr>
          <w:rFonts w:ascii="Verdana" w:hAnsi="Verdana"/>
          <w:color w:val="000000"/>
          <w:sz w:val="20"/>
        </w:rPr>
        <w:tab/>
        <w:t>Lei Federal nº 8.078/90 e suas alterações – Código de Defesa do Consumidor;</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sidRPr="006D209E">
        <w:rPr>
          <w:rFonts w:ascii="Verdana" w:hAnsi="Verdana"/>
          <w:color w:val="000000"/>
          <w:sz w:val="20"/>
        </w:rPr>
        <w:tab/>
      </w:r>
      <w:r w:rsidRPr="00C94620">
        <w:rPr>
          <w:rFonts w:ascii="Verdana" w:hAnsi="Verdana"/>
          <w:b/>
          <w:color w:val="000000"/>
          <w:sz w:val="20"/>
        </w:rPr>
        <w:t>d)</w:t>
      </w:r>
      <w:r w:rsidRPr="006D209E">
        <w:rPr>
          <w:rFonts w:ascii="Verdana" w:hAnsi="Verdana"/>
          <w:color w:val="000000"/>
          <w:sz w:val="20"/>
        </w:rPr>
        <w:tab/>
        <w:t>Lei Federal nº 10.406/02 – Código Civil Brasileiro;</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sidRPr="006D209E">
        <w:rPr>
          <w:rFonts w:ascii="Verdana" w:hAnsi="Verdana" w:cs="Arial"/>
          <w:sz w:val="20"/>
        </w:rPr>
        <w:tab/>
      </w:r>
      <w:r w:rsidRPr="00C94620">
        <w:rPr>
          <w:rFonts w:ascii="Verdana" w:hAnsi="Verdana" w:cs="Arial"/>
          <w:b/>
          <w:sz w:val="20"/>
        </w:rPr>
        <w:t>e)</w:t>
      </w:r>
      <w:r w:rsidRPr="006D209E">
        <w:rPr>
          <w:rFonts w:ascii="Verdana" w:hAnsi="Verdana" w:cs="Arial"/>
          <w:sz w:val="20"/>
        </w:rPr>
        <w:tab/>
        <w:t>Lei Complementar Federal nº 101/2000 – Lei de Responsabilidade Fiscal;</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Pr>
          <w:rFonts w:ascii="Verdana" w:hAnsi="Verdana"/>
          <w:color w:val="000000"/>
          <w:sz w:val="20"/>
        </w:rPr>
        <w:tab/>
      </w:r>
      <w:r w:rsidRPr="00C94620">
        <w:rPr>
          <w:rFonts w:ascii="Verdana" w:hAnsi="Verdana"/>
          <w:b/>
          <w:color w:val="000000"/>
          <w:sz w:val="20"/>
        </w:rPr>
        <w:t>f)</w:t>
      </w:r>
      <w:r w:rsidRPr="006D209E">
        <w:rPr>
          <w:rFonts w:ascii="Verdana" w:hAnsi="Verdana"/>
          <w:color w:val="000000"/>
          <w:sz w:val="20"/>
        </w:rPr>
        <w:tab/>
        <w:t>Constituição da República Federativa do Brasil de 1988;</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Pr>
          <w:rFonts w:ascii="Verdana" w:hAnsi="Verdana"/>
          <w:color w:val="000000"/>
          <w:sz w:val="20"/>
        </w:rPr>
        <w:tab/>
      </w:r>
      <w:r w:rsidRPr="00C94620">
        <w:rPr>
          <w:rFonts w:ascii="Verdana" w:hAnsi="Verdana"/>
          <w:b/>
          <w:color w:val="000000"/>
          <w:sz w:val="20"/>
        </w:rPr>
        <w:t>g)</w:t>
      </w:r>
      <w:r w:rsidRPr="006D209E">
        <w:rPr>
          <w:rFonts w:ascii="Verdana" w:hAnsi="Verdana"/>
          <w:color w:val="000000"/>
          <w:sz w:val="20"/>
        </w:rPr>
        <w:tab/>
      </w:r>
      <w:r>
        <w:rPr>
          <w:rFonts w:ascii="Verdana" w:hAnsi="Verdana"/>
          <w:color w:val="000000"/>
          <w:sz w:val="20"/>
        </w:rPr>
        <w:t>Lei Orgânica do Município;</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jc w:val="both"/>
        <w:rPr>
          <w:rFonts w:ascii="Verdana" w:hAnsi="Verdana"/>
          <w:color w:val="000000"/>
          <w:sz w:val="20"/>
        </w:rPr>
      </w:pPr>
      <w:r>
        <w:rPr>
          <w:rFonts w:ascii="Verdana" w:hAnsi="Verdana"/>
          <w:color w:val="000000"/>
          <w:sz w:val="20"/>
        </w:rPr>
        <w:tab/>
      </w:r>
      <w:r w:rsidRPr="00C94620">
        <w:rPr>
          <w:rFonts w:ascii="Verdana" w:hAnsi="Verdana"/>
          <w:b/>
          <w:color w:val="000000"/>
          <w:sz w:val="20"/>
        </w:rPr>
        <w:t>h)</w:t>
      </w:r>
      <w:r w:rsidRPr="006D209E">
        <w:rPr>
          <w:rFonts w:ascii="Verdana" w:hAnsi="Verdana"/>
          <w:color w:val="000000"/>
          <w:sz w:val="20"/>
        </w:rPr>
        <w:tab/>
        <w:t>Normas Técnicas para Obras e Serviços de Engenharia da Associação Brasileira de Normas Técnicas – ABNT.</w:t>
      </w:r>
    </w:p>
    <w:p w:rsidR="00EB25F8" w:rsidRPr="006D209E" w:rsidRDefault="00EB25F8" w:rsidP="00EB25F8">
      <w:pPr>
        <w:widowControl w:val="0"/>
        <w:jc w:val="both"/>
        <w:rPr>
          <w:rFonts w:ascii="Verdana" w:hAnsi="Verdana"/>
          <w:color w:val="000000"/>
          <w:sz w:val="20"/>
        </w:rPr>
      </w:pPr>
    </w:p>
    <w:p w:rsidR="00EB25F8" w:rsidRPr="006D209E" w:rsidRDefault="00EB25F8" w:rsidP="00EB25F8">
      <w:pPr>
        <w:widowControl w:val="0"/>
        <w:autoSpaceDE w:val="0"/>
        <w:autoSpaceDN w:val="0"/>
        <w:adjustRightInd w:val="0"/>
        <w:jc w:val="both"/>
        <w:rPr>
          <w:rFonts w:ascii="Verdana" w:hAnsi="Verdana" w:cs="Arial"/>
          <w:sz w:val="20"/>
        </w:rPr>
      </w:pPr>
      <w:r w:rsidRPr="006D209E">
        <w:rPr>
          <w:rFonts w:ascii="Verdana" w:hAnsi="Verdana" w:cs="Arial"/>
          <w:sz w:val="20"/>
        </w:rPr>
        <w:tab/>
      </w:r>
      <w:r w:rsidRPr="00C94620">
        <w:rPr>
          <w:rFonts w:ascii="Verdana" w:hAnsi="Verdana" w:cs="Arial"/>
          <w:b/>
          <w:sz w:val="20"/>
        </w:rPr>
        <w:t>i)</w:t>
      </w:r>
      <w:r w:rsidRPr="006D209E">
        <w:rPr>
          <w:rFonts w:ascii="Verdana" w:hAnsi="Verdana" w:cs="Arial"/>
          <w:sz w:val="20"/>
        </w:rPr>
        <w:tab/>
        <w:t>Lei Federal nº 5.194</w:t>
      </w:r>
      <w:r>
        <w:rPr>
          <w:rFonts w:ascii="Verdana" w:hAnsi="Verdana" w:cs="Arial"/>
          <w:sz w:val="20"/>
        </w:rPr>
        <w:t>/</w:t>
      </w:r>
      <w:r w:rsidRPr="006D209E">
        <w:rPr>
          <w:rFonts w:ascii="Verdana" w:hAnsi="Verdana" w:cs="Arial"/>
          <w:sz w:val="20"/>
        </w:rPr>
        <w:t>66. Regula o exercício das</w:t>
      </w:r>
      <w:r>
        <w:rPr>
          <w:rFonts w:ascii="Verdana" w:hAnsi="Verdana" w:cs="Arial"/>
          <w:sz w:val="20"/>
        </w:rPr>
        <w:t xml:space="preserve"> </w:t>
      </w:r>
      <w:r w:rsidRPr="006D209E">
        <w:rPr>
          <w:rFonts w:ascii="Verdana" w:hAnsi="Verdana" w:cs="Arial"/>
          <w:sz w:val="20"/>
        </w:rPr>
        <w:t>profissões de Engenheiro, Arquiteto e Engenheiro-Agrônomo;</w:t>
      </w:r>
      <w:r>
        <w:rPr>
          <w:rFonts w:ascii="Verdana" w:hAnsi="Verdana" w:cs="Arial"/>
          <w:sz w:val="20"/>
        </w:rPr>
        <w:t xml:space="preserve"> e,</w:t>
      </w:r>
    </w:p>
    <w:p w:rsidR="00EB25F8" w:rsidRPr="006D209E" w:rsidRDefault="00EB25F8" w:rsidP="00EB25F8">
      <w:pPr>
        <w:widowControl w:val="0"/>
        <w:autoSpaceDE w:val="0"/>
        <w:autoSpaceDN w:val="0"/>
        <w:adjustRightInd w:val="0"/>
        <w:jc w:val="both"/>
        <w:rPr>
          <w:rFonts w:ascii="Verdana" w:hAnsi="Verdana" w:cs="Arial"/>
          <w:sz w:val="20"/>
        </w:rPr>
      </w:pPr>
    </w:p>
    <w:p w:rsidR="00EB25F8" w:rsidRPr="006D209E" w:rsidRDefault="00EB25F8" w:rsidP="00EB25F8">
      <w:pPr>
        <w:widowControl w:val="0"/>
        <w:autoSpaceDE w:val="0"/>
        <w:autoSpaceDN w:val="0"/>
        <w:adjustRightInd w:val="0"/>
        <w:jc w:val="both"/>
        <w:rPr>
          <w:rFonts w:ascii="Verdana" w:hAnsi="Verdana" w:cs="Arial"/>
          <w:sz w:val="20"/>
        </w:rPr>
      </w:pPr>
      <w:r w:rsidRPr="006D209E">
        <w:rPr>
          <w:rFonts w:ascii="Verdana" w:hAnsi="Verdana" w:cs="Arial"/>
          <w:sz w:val="20"/>
        </w:rPr>
        <w:tab/>
      </w:r>
      <w:r w:rsidRPr="00C94620">
        <w:rPr>
          <w:rFonts w:ascii="Verdana" w:hAnsi="Verdana" w:cs="Arial"/>
          <w:b/>
          <w:sz w:val="20"/>
        </w:rPr>
        <w:t>j)</w:t>
      </w:r>
      <w:r w:rsidRPr="006D209E">
        <w:rPr>
          <w:rFonts w:ascii="Verdana" w:hAnsi="Verdana" w:cs="Arial"/>
          <w:sz w:val="20"/>
        </w:rPr>
        <w:tab/>
        <w:t>Lei Federal nº 6.496</w:t>
      </w:r>
      <w:r>
        <w:rPr>
          <w:rFonts w:ascii="Verdana" w:hAnsi="Verdana" w:cs="Arial"/>
          <w:sz w:val="20"/>
        </w:rPr>
        <w:t>/</w:t>
      </w:r>
      <w:r w:rsidRPr="006D209E">
        <w:rPr>
          <w:rFonts w:ascii="Verdana" w:hAnsi="Verdana" w:cs="Arial"/>
          <w:sz w:val="20"/>
        </w:rPr>
        <w:t>77. Institui a “Anotação de</w:t>
      </w:r>
      <w:r>
        <w:rPr>
          <w:rFonts w:ascii="Verdana" w:hAnsi="Verdana" w:cs="Arial"/>
          <w:sz w:val="20"/>
        </w:rPr>
        <w:t xml:space="preserve"> </w:t>
      </w:r>
      <w:r w:rsidRPr="006D209E">
        <w:rPr>
          <w:rFonts w:ascii="Verdana" w:hAnsi="Verdana" w:cs="Arial"/>
          <w:sz w:val="20"/>
        </w:rPr>
        <w:t>Responsabilidade Técnica" na prestação de serviços de Engenharia, de</w:t>
      </w:r>
      <w:r>
        <w:rPr>
          <w:rFonts w:ascii="Verdana" w:hAnsi="Verdana" w:cs="Arial"/>
          <w:sz w:val="20"/>
        </w:rPr>
        <w:t xml:space="preserve"> </w:t>
      </w:r>
      <w:r w:rsidRPr="006D209E">
        <w:rPr>
          <w:rFonts w:ascii="Verdana" w:hAnsi="Verdana" w:cs="Arial"/>
          <w:sz w:val="20"/>
        </w:rPr>
        <w:t>Arquitetura e Agronomia;</w:t>
      </w:r>
    </w:p>
    <w:p w:rsidR="00EB25F8" w:rsidRDefault="00EB25F8" w:rsidP="00EB25F8">
      <w:pPr>
        <w:pStyle w:val="Corpodetexto21"/>
        <w:widowControl w:val="0"/>
        <w:spacing w:line="200" w:lineRule="atLeast"/>
        <w:rPr>
          <w:rFonts w:ascii="Verdana" w:hAnsi="Verdana" w:cs="Arial"/>
          <w:b w:val="0"/>
          <w:sz w:val="20"/>
        </w:rPr>
      </w:pPr>
    </w:p>
    <w:p w:rsidR="00EB25F8" w:rsidRDefault="00EB25F8" w:rsidP="00EB25F8">
      <w:pPr>
        <w:pStyle w:val="Corpodetexto21"/>
        <w:widowControl w:val="0"/>
        <w:spacing w:line="200" w:lineRule="atLeast"/>
        <w:rPr>
          <w:rFonts w:ascii="Verdana" w:hAnsi="Verdana" w:cs="Arial"/>
          <w:b w:val="0"/>
          <w:sz w:val="20"/>
        </w:rPr>
      </w:pPr>
    </w:p>
    <w:p w:rsidR="00EB25F8" w:rsidRPr="00957974" w:rsidRDefault="00EB25F8" w:rsidP="00EB25F8">
      <w:pPr>
        <w:pStyle w:val="Corpodetexto21"/>
        <w:widowControl w:val="0"/>
        <w:spacing w:line="200" w:lineRule="atLeast"/>
        <w:rPr>
          <w:rFonts w:ascii="Arial Black" w:hAnsi="Arial Black" w:cs="Arial"/>
          <w:b w:val="0"/>
          <w:sz w:val="22"/>
          <w:szCs w:val="22"/>
        </w:rPr>
      </w:pPr>
      <w:r w:rsidRPr="00957974">
        <w:rPr>
          <w:rFonts w:ascii="Arial Black" w:hAnsi="Arial Black" w:cs="Arial"/>
          <w:b w:val="0"/>
          <w:sz w:val="22"/>
          <w:szCs w:val="22"/>
        </w:rPr>
        <w:t xml:space="preserve">CLÁUSULA </w:t>
      </w:r>
      <w:r>
        <w:rPr>
          <w:rFonts w:ascii="Arial Black" w:hAnsi="Arial Black" w:cs="Arial"/>
          <w:b w:val="0"/>
          <w:sz w:val="22"/>
          <w:szCs w:val="22"/>
        </w:rPr>
        <w:t xml:space="preserve">VIGÉSIMA TERCEIRA </w:t>
      </w:r>
      <w:r w:rsidRPr="00957974">
        <w:rPr>
          <w:rFonts w:ascii="Arial Black" w:hAnsi="Arial Black" w:cs="Arial"/>
          <w:b w:val="0"/>
          <w:sz w:val="22"/>
          <w:szCs w:val="22"/>
        </w:rPr>
        <w:t>– AS PARTES:</w:t>
      </w:r>
    </w:p>
    <w:p w:rsidR="00EB25F8" w:rsidRPr="00FB02B7" w:rsidRDefault="00EB25F8" w:rsidP="00EB25F8">
      <w:pPr>
        <w:pStyle w:val="Corpodetexto21"/>
        <w:widowControl w:val="0"/>
        <w:spacing w:line="200" w:lineRule="atLeast"/>
        <w:rPr>
          <w:rFonts w:ascii="Verdana" w:hAnsi="Verdana" w:cs="Arial"/>
          <w:b w:val="0"/>
          <w:sz w:val="20"/>
        </w:rPr>
      </w:pPr>
    </w:p>
    <w:p w:rsidR="00EB25F8" w:rsidRPr="00FB02B7" w:rsidRDefault="00EB25F8" w:rsidP="00EB25F8">
      <w:pPr>
        <w:pStyle w:val="Corpodetexto21"/>
        <w:widowControl w:val="0"/>
        <w:spacing w:line="200" w:lineRule="atLeast"/>
        <w:rPr>
          <w:rFonts w:ascii="Verdana" w:hAnsi="Verdana" w:cs="Arial"/>
          <w:b w:val="0"/>
          <w:sz w:val="20"/>
        </w:rPr>
      </w:pPr>
      <w:r>
        <w:rPr>
          <w:rFonts w:ascii="Verdana" w:hAnsi="Verdana" w:cs="Arial"/>
          <w:b w:val="0"/>
          <w:sz w:val="20"/>
        </w:rPr>
        <w:t>23.1.</w:t>
      </w:r>
      <w:r w:rsidRPr="00FB02B7">
        <w:rPr>
          <w:rFonts w:ascii="Verdana" w:hAnsi="Verdana" w:cs="Arial"/>
          <w:b w:val="0"/>
          <w:sz w:val="20"/>
        </w:rPr>
        <w:tab/>
      </w:r>
      <w:r w:rsidRPr="00FB02B7">
        <w:rPr>
          <w:rFonts w:ascii="Verdana" w:hAnsi="Verdana" w:cs="Arial"/>
          <w:b w:val="0"/>
          <w:sz w:val="20"/>
        </w:rPr>
        <w:tab/>
        <w:t>E, por estarem justos e contratados, as partes assi</w:t>
      </w:r>
      <w:r>
        <w:rPr>
          <w:rFonts w:ascii="Verdana" w:hAnsi="Verdana" w:cs="Arial"/>
          <w:b w:val="0"/>
          <w:sz w:val="20"/>
        </w:rPr>
        <w:t>nam o presente instrumento em 05</w:t>
      </w:r>
      <w:r w:rsidRPr="00FB02B7">
        <w:rPr>
          <w:rFonts w:ascii="Verdana" w:hAnsi="Verdana" w:cs="Arial"/>
          <w:b w:val="0"/>
          <w:sz w:val="20"/>
        </w:rPr>
        <w:t xml:space="preserve"> (</w:t>
      </w:r>
      <w:r>
        <w:rPr>
          <w:rFonts w:ascii="Verdana" w:hAnsi="Verdana" w:cs="Arial"/>
          <w:b w:val="0"/>
          <w:sz w:val="20"/>
        </w:rPr>
        <w:t>cinco</w:t>
      </w:r>
      <w:r w:rsidRPr="00FB02B7">
        <w:rPr>
          <w:rFonts w:ascii="Verdana" w:hAnsi="Verdana" w:cs="Arial"/>
          <w:b w:val="0"/>
          <w:sz w:val="20"/>
        </w:rPr>
        <w:t>) vias de igual teor e forma, para um único efeito, com as testemunhas abaixo identificadas e assinadas, para que produzam os jurídicos e legais efeitos, por si e seus sucessores.</w:t>
      </w:r>
    </w:p>
    <w:p w:rsidR="00EB25F8" w:rsidRDefault="00EB25F8" w:rsidP="00EB25F8">
      <w:pPr>
        <w:pStyle w:val="Corpodetexto21"/>
        <w:widowControl w:val="0"/>
        <w:spacing w:line="200" w:lineRule="atLeast"/>
        <w:jc w:val="right"/>
        <w:rPr>
          <w:rFonts w:ascii="Verdana" w:hAnsi="Verdana" w:cs="Arial"/>
          <w:b w:val="0"/>
          <w:sz w:val="20"/>
        </w:rPr>
      </w:pPr>
    </w:p>
    <w:p w:rsidR="00EB25F8" w:rsidRPr="00FB02B7" w:rsidRDefault="002A04F8" w:rsidP="00EB25F8">
      <w:pPr>
        <w:pStyle w:val="Corpodetexto21"/>
        <w:widowControl w:val="0"/>
        <w:spacing w:line="200" w:lineRule="atLeast"/>
        <w:jc w:val="center"/>
        <w:rPr>
          <w:rFonts w:ascii="Verdana" w:hAnsi="Verdana" w:cs="Arial"/>
          <w:b w:val="0"/>
          <w:sz w:val="20"/>
        </w:rPr>
      </w:pPr>
      <w:r>
        <w:rPr>
          <w:rFonts w:ascii="Verdana" w:hAnsi="Verdana" w:cs="Arial"/>
          <w:b w:val="0"/>
          <w:sz w:val="20"/>
        </w:rPr>
        <w:t>ASCURRA</w:t>
      </w:r>
      <w:r w:rsidR="00EB25F8" w:rsidRPr="00FB02B7">
        <w:rPr>
          <w:rFonts w:ascii="Verdana" w:hAnsi="Verdana" w:cs="Arial"/>
          <w:b w:val="0"/>
          <w:sz w:val="20"/>
        </w:rPr>
        <w:t xml:space="preserve">/SC, </w:t>
      </w:r>
      <w:r w:rsidR="00EB25F8">
        <w:rPr>
          <w:rFonts w:ascii="Verdana" w:hAnsi="Verdana" w:cs="Arial"/>
          <w:b w:val="0"/>
          <w:sz w:val="20"/>
        </w:rPr>
        <w:t xml:space="preserve">em </w:t>
      </w:r>
      <w:r w:rsidR="00EB25F8" w:rsidRPr="00FB02B7">
        <w:rPr>
          <w:rFonts w:ascii="Verdana" w:hAnsi="Verdana" w:cs="Arial"/>
          <w:b w:val="0"/>
          <w:sz w:val="20"/>
        </w:rPr>
        <w:t>___ de _______</w:t>
      </w:r>
      <w:r w:rsidR="00EB25F8">
        <w:rPr>
          <w:rFonts w:ascii="Verdana" w:hAnsi="Verdana" w:cs="Arial"/>
          <w:b w:val="0"/>
          <w:sz w:val="20"/>
        </w:rPr>
        <w:t xml:space="preserve"> de 2011</w:t>
      </w:r>
      <w:r w:rsidR="00EB25F8" w:rsidRPr="00FB02B7">
        <w:rPr>
          <w:rFonts w:ascii="Verdana" w:hAnsi="Verdana" w:cs="Arial"/>
          <w:b w:val="0"/>
          <w:sz w:val="20"/>
        </w:rPr>
        <w:t>.</w:t>
      </w:r>
    </w:p>
    <w:p w:rsidR="00EB25F8" w:rsidRDefault="00EB25F8" w:rsidP="00EB25F8">
      <w:pPr>
        <w:widowControl w:val="0"/>
        <w:jc w:val="right"/>
        <w:rPr>
          <w:rFonts w:ascii="Verdana" w:hAnsi="Verdana"/>
          <w:color w:val="000000"/>
          <w:sz w:val="20"/>
        </w:rPr>
      </w:pPr>
    </w:p>
    <w:p w:rsidR="00EB25F8" w:rsidRPr="00D07E6E" w:rsidRDefault="00EB25F8" w:rsidP="00EB25F8">
      <w:pPr>
        <w:widowControl w:val="0"/>
        <w:jc w:val="right"/>
        <w:rPr>
          <w:rFonts w:ascii="Verdana" w:hAnsi="Verdana"/>
          <w:color w:val="000000"/>
          <w:sz w:val="20"/>
        </w:rPr>
      </w:pPr>
    </w:p>
    <w:p w:rsidR="00EB25F8" w:rsidRPr="00D07E6E" w:rsidRDefault="00EB25F8" w:rsidP="00EB25F8">
      <w:pPr>
        <w:widowControl w:val="0"/>
        <w:jc w:val="right"/>
        <w:rPr>
          <w:rFonts w:ascii="Verdana" w:hAnsi="Verdana"/>
          <w:color w:val="000000"/>
          <w:sz w:val="20"/>
        </w:rPr>
      </w:pPr>
    </w:p>
    <w:tbl>
      <w:tblPr>
        <w:tblW w:w="9720" w:type="dxa"/>
        <w:tblInd w:w="55" w:type="dxa"/>
        <w:tblLayout w:type="fixed"/>
        <w:tblCellMar>
          <w:top w:w="55" w:type="dxa"/>
          <w:left w:w="55" w:type="dxa"/>
          <w:bottom w:w="55" w:type="dxa"/>
          <w:right w:w="55" w:type="dxa"/>
        </w:tblCellMar>
        <w:tblLook w:val="0000"/>
      </w:tblPr>
      <w:tblGrid>
        <w:gridCol w:w="4860"/>
        <w:gridCol w:w="4860"/>
      </w:tblGrid>
      <w:tr w:rsidR="00EB25F8" w:rsidRPr="00D07E6E" w:rsidTr="00F60398">
        <w:trPr>
          <w:tblHeader/>
        </w:trPr>
        <w:tc>
          <w:tcPr>
            <w:tcW w:w="4860" w:type="dxa"/>
          </w:tcPr>
          <w:p w:rsidR="00EB25F8" w:rsidRPr="002A04F8" w:rsidRDefault="00EB25F8" w:rsidP="00F60398">
            <w:pPr>
              <w:widowControl w:val="0"/>
              <w:jc w:val="center"/>
              <w:rPr>
                <w:rFonts w:ascii="Verdana" w:hAnsi="Verdana"/>
                <w:b/>
                <w:color w:val="000000"/>
                <w:sz w:val="20"/>
              </w:rPr>
            </w:pPr>
            <w:r w:rsidRPr="00D07E6E">
              <w:rPr>
                <w:rFonts w:ascii="Verdana" w:hAnsi="Verdana"/>
                <w:b/>
                <w:color w:val="000000"/>
                <w:sz w:val="20"/>
              </w:rPr>
              <w:t xml:space="preserve">MUNICÍPIO DE </w:t>
            </w:r>
            <w:r w:rsidR="002A04F8">
              <w:rPr>
                <w:rFonts w:ascii="Verdana" w:hAnsi="Verdana"/>
                <w:b/>
                <w:color w:val="000000"/>
                <w:sz w:val="20"/>
              </w:rPr>
              <w:t>ASCURRA</w:t>
            </w:r>
          </w:p>
          <w:p w:rsidR="00EB25F8" w:rsidRPr="002A04F8" w:rsidRDefault="002A04F8" w:rsidP="00F60398">
            <w:pPr>
              <w:widowControl w:val="0"/>
              <w:jc w:val="center"/>
              <w:rPr>
                <w:rFonts w:ascii="Verdana" w:hAnsi="Verdana"/>
                <w:color w:val="000000"/>
                <w:sz w:val="20"/>
              </w:rPr>
            </w:pPr>
            <w:r>
              <w:rPr>
                <w:rFonts w:ascii="Verdana" w:hAnsi="Verdana"/>
                <w:color w:val="000000"/>
                <w:sz w:val="20"/>
              </w:rPr>
              <w:t>MOACIR POLIDORO</w:t>
            </w:r>
          </w:p>
          <w:p w:rsidR="00EB25F8" w:rsidRPr="00D07E6E" w:rsidRDefault="00EB25F8" w:rsidP="00F60398">
            <w:pPr>
              <w:widowControl w:val="0"/>
              <w:jc w:val="center"/>
              <w:rPr>
                <w:rFonts w:ascii="Verdana" w:hAnsi="Verdana"/>
                <w:b/>
                <w:color w:val="000000"/>
                <w:sz w:val="20"/>
              </w:rPr>
            </w:pPr>
            <w:r w:rsidRPr="00C94620">
              <w:rPr>
                <w:rFonts w:ascii="Verdana" w:hAnsi="Verdana"/>
                <w:color w:val="000000"/>
                <w:sz w:val="20"/>
              </w:rPr>
              <w:t>Prefeito Municipal</w:t>
            </w:r>
          </w:p>
        </w:tc>
        <w:tc>
          <w:tcPr>
            <w:tcW w:w="4860" w:type="dxa"/>
          </w:tcPr>
          <w:p w:rsidR="00EB25F8" w:rsidRPr="00D07E6E" w:rsidRDefault="00EB25F8" w:rsidP="00F60398">
            <w:pPr>
              <w:widowControl w:val="0"/>
              <w:jc w:val="center"/>
              <w:rPr>
                <w:rFonts w:ascii="Verdana" w:hAnsi="Verdana"/>
                <w:b/>
                <w:color w:val="000000"/>
                <w:sz w:val="20"/>
              </w:rPr>
            </w:pPr>
            <w:r w:rsidRPr="00D07E6E">
              <w:rPr>
                <w:rFonts w:ascii="Verdana" w:hAnsi="Verdana"/>
                <w:b/>
                <w:color w:val="000000"/>
                <w:sz w:val="20"/>
              </w:rPr>
              <w:t xml:space="preserve"> (NOME DA EMPRESA)</w:t>
            </w:r>
          </w:p>
          <w:p w:rsidR="00EB25F8" w:rsidRPr="00C94620" w:rsidRDefault="00EB25F8" w:rsidP="00F60398">
            <w:pPr>
              <w:widowControl w:val="0"/>
              <w:jc w:val="center"/>
              <w:rPr>
                <w:rFonts w:ascii="Verdana" w:hAnsi="Verdana"/>
                <w:color w:val="000000"/>
                <w:sz w:val="20"/>
              </w:rPr>
            </w:pPr>
            <w:r w:rsidRPr="00C94620">
              <w:rPr>
                <w:rFonts w:ascii="Verdana" w:hAnsi="Verdana"/>
                <w:color w:val="000000"/>
                <w:sz w:val="20"/>
              </w:rPr>
              <w:t>Nome do Representante legal</w:t>
            </w:r>
          </w:p>
          <w:p w:rsidR="00EB25F8" w:rsidRPr="00D07E6E" w:rsidRDefault="00EB25F8" w:rsidP="00F60398">
            <w:pPr>
              <w:widowControl w:val="0"/>
              <w:jc w:val="center"/>
              <w:rPr>
                <w:rFonts w:ascii="Verdana" w:hAnsi="Verdana"/>
                <w:b/>
                <w:color w:val="000000"/>
                <w:sz w:val="20"/>
              </w:rPr>
            </w:pPr>
            <w:r w:rsidRPr="00C94620">
              <w:rPr>
                <w:rFonts w:ascii="Verdana" w:hAnsi="Verdana"/>
                <w:color w:val="000000"/>
                <w:sz w:val="20"/>
              </w:rPr>
              <w:t>Cargo/Função</w:t>
            </w:r>
          </w:p>
        </w:tc>
      </w:tr>
    </w:tbl>
    <w:p w:rsidR="00EB25F8" w:rsidRDefault="00EB25F8" w:rsidP="00EB25F8">
      <w:pPr>
        <w:widowControl w:val="0"/>
        <w:jc w:val="center"/>
        <w:rPr>
          <w:rFonts w:ascii="Verdana" w:hAnsi="Verdana"/>
          <w:b/>
          <w:color w:val="000000"/>
          <w:sz w:val="20"/>
        </w:rPr>
      </w:pPr>
    </w:p>
    <w:p w:rsidR="00EB25F8" w:rsidRDefault="00EB25F8" w:rsidP="00EB25F8">
      <w:pPr>
        <w:widowControl w:val="0"/>
        <w:jc w:val="center"/>
        <w:rPr>
          <w:rFonts w:ascii="Verdana" w:hAnsi="Verdana"/>
          <w:b/>
          <w:color w:val="000000"/>
          <w:sz w:val="20"/>
        </w:rPr>
      </w:pPr>
    </w:p>
    <w:p w:rsidR="00EB25F8" w:rsidRPr="00C94620" w:rsidRDefault="00EB25F8" w:rsidP="00EB25F8">
      <w:pPr>
        <w:widowControl w:val="0"/>
        <w:jc w:val="center"/>
        <w:rPr>
          <w:rFonts w:ascii="Verdana" w:hAnsi="Verdana"/>
          <w:color w:val="000000"/>
          <w:sz w:val="20"/>
        </w:rPr>
      </w:pPr>
    </w:p>
    <w:p w:rsidR="00EB25F8" w:rsidRDefault="00EB25F8" w:rsidP="00EB25F8">
      <w:pPr>
        <w:widowControl w:val="0"/>
        <w:jc w:val="both"/>
        <w:rPr>
          <w:rFonts w:ascii="Verdana" w:hAnsi="Verdana"/>
          <w:b/>
          <w:color w:val="000000"/>
          <w:sz w:val="20"/>
        </w:rPr>
      </w:pPr>
    </w:p>
    <w:p w:rsidR="00EB25F8" w:rsidRPr="00D07E6E" w:rsidRDefault="00EB25F8" w:rsidP="00EB25F8">
      <w:pPr>
        <w:widowControl w:val="0"/>
        <w:jc w:val="both"/>
        <w:rPr>
          <w:rFonts w:ascii="Verdana" w:hAnsi="Verdana"/>
          <w:b/>
          <w:color w:val="000000"/>
          <w:sz w:val="20"/>
        </w:rPr>
      </w:pPr>
    </w:p>
    <w:p w:rsidR="00EB25F8" w:rsidRPr="00D07E6E" w:rsidRDefault="00EB25F8" w:rsidP="00EB25F8">
      <w:pPr>
        <w:widowControl w:val="0"/>
        <w:jc w:val="both"/>
        <w:rPr>
          <w:rFonts w:ascii="Verdana" w:hAnsi="Verdana"/>
          <w:b/>
          <w:color w:val="000000"/>
          <w:sz w:val="20"/>
        </w:rPr>
      </w:pPr>
      <w:r>
        <w:rPr>
          <w:rFonts w:ascii="Verdana" w:hAnsi="Verdana"/>
          <w:b/>
          <w:color w:val="000000"/>
          <w:sz w:val="20"/>
        </w:rPr>
        <w:t>Testemunhas:</w:t>
      </w:r>
    </w:p>
    <w:p w:rsidR="00EB25F8" w:rsidRPr="00D07E6E" w:rsidRDefault="00EB25F8" w:rsidP="00EB25F8">
      <w:pPr>
        <w:widowControl w:val="0"/>
        <w:jc w:val="both"/>
        <w:rPr>
          <w:rFonts w:ascii="Verdana" w:hAnsi="Verdana"/>
          <w:b/>
          <w:color w:val="000000"/>
          <w:sz w:val="20"/>
        </w:rPr>
      </w:pPr>
    </w:p>
    <w:p w:rsidR="00EB25F8" w:rsidRPr="00D07E6E" w:rsidRDefault="00EB25F8" w:rsidP="00EB25F8">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Assinatura: </w:t>
      </w:r>
      <w:r>
        <w:rPr>
          <w:rFonts w:ascii="Verdana" w:hAnsi="Verdana"/>
          <w:color w:val="000000"/>
          <w:sz w:val="20"/>
        </w:rPr>
        <w:tab/>
      </w:r>
      <w:r w:rsidRPr="00D07E6E">
        <w:rPr>
          <w:rFonts w:ascii="Verdana" w:hAnsi="Verdana"/>
          <w:color w:val="000000"/>
          <w:sz w:val="20"/>
        </w:rPr>
        <w:t>__________________________________________</w:t>
      </w:r>
      <w:r>
        <w:rPr>
          <w:rFonts w:ascii="Verdana" w:hAnsi="Verdana"/>
          <w:color w:val="000000"/>
          <w:sz w:val="20"/>
        </w:rPr>
        <w:t>_</w:t>
      </w:r>
    </w:p>
    <w:p w:rsidR="00EB25F8" w:rsidRPr="00D07E6E" w:rsidRDefault="00EB25F8" w:rsidP="00EB25F8">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Nome Legível: </w:t>
      </w:r>
      <w:r>
        <w:rPr>
          <w:rFonts w:ascii="Verdana" w:hAnsi="Verdana"/>
          <w:color w:val="000000"/>
          <w:sz w:val="20"/>
        </w:rPr>
        <w:tab/>
      </w:r>
      <w:r w:rsidRPr="00D07E6E">
        <w:rPr>
          <w:rFonts w:ascii="Verdana" w:hAnsi="Verdana"/>
          <w:color w:val="000000"/>
          <w:sz w:val="20"/>
        </w:rPr>
        <w:t>___________________________________________</w:t>
      </w:r>
    </w:p>
    <w:p w:rsidR="00EB25F8" w:rsidRPr="00D07E6E" w:rsidRDefault="00EB25F8" w:rsidP="00EB25F8">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CPF.: </w:t>
      </w:r>
      <w:r>
        <w:rPr>
          <w:rFonts w:ascii="Verdana" w:hAnsi="Verdana"/>
          <w:color w:val="000000"/>
          <w:sz w:val="20"/>
        </w:rPr>
        <w:tab/>
      </w:r>
      <w:r w:rsidRPr="00D07E6E">
        <w:rPr>
          <w:rFonts w:ascii="Verdana" w:hAnsi="Verdana"/>
          <w:color w:val="000000"/>
          <w:sz w:val="20"/>
        </w:rPr>
        <w:t>_________________________</w:t>
      </w:r>
      <w:r>
        <w:rPr>
          <w:rFonts w:ascii="Verdana" w:hAnsi="Verdana"/>
          <w:color w:val="000000"/>
          <w:sz w:val="20"/>
        </w:rPr>
        <w:t>__________________</w:t>
      </w:r>
    </w:p>
    <w:p w:rsidR="00EB25F8" w:rsidRDefault="00EB25F8" w:rsidP="00EB25F8">
      <w:pPr>
        <w:widowControl w:val="0"/>
        <w:tabs>
          <w:tab w:val="left" w:pos="1620"/>
        </w:tabs>
        <w:spacing w:line="360" w:lineRule="auto"/>
        <w:jc w:val="both"/>
        <w:rPr>
          <w:rFonts w:ascii="Verdana" w:hAnsi="Verdana"/>
          <w:color w:val="000000"/>
          <w:sz w:val="20"/>
        </w:rPr>
      </w:pPr>
    </w:p>
    <w:p w:rsidR="00EB25F8" w:rsidRPr="00D07E6E" w:rsidRDefault="00EB25F8" w:rsidP="00EB25F8">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Assinatura: </w:t>
      </w:r>
      <w:r>
        <w:rPr>
          <w:rFonts w:ascii="Verdana" w:hAnsi="Verdana"/>
          <w:color w:val="000000"/>
          <w:sz w:val="20"/>
        </w:rPr>
        <w:tab/>
      </w:r>
      <w:r w:rsidRPr="00D07E6E">
        <w:rPr>
          <w:rFonts w:ascii="Verdana" w:hAnsi="Verdana"/>
          <w:color w:val="000000"/>
          <w:sz w:val="20"/>
        </w:rPr>
        <w:t>___________________</w:t>
      </w:r>
      <w:r>
        <w:rPr>
          <w:rFonts w:ascii="Verdana" w:hAnsi="Verdana"/>
          <w:color w:val="000000"/>
          <w:sz w:val="20"/>
        </w:rPr>
        <w:t>________________________</w:t>
      </w:r>
    </w:p>
    <w:p w:rsidR="00EB25F8" w:rsidRPr="00D07E6E" w:rsidRDefault="00EB25F8" w:rsidP="00EB25F8">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Nome Legível: </w:t>
      </w:r>
      <w:r>
        <w:rPr>
          <w:rFonts w:ascii="Verdana" w:hAnsi="Verdana"/>
          <w:color w:val="000000"/>
          <w:sz w:val="20"/>
        </w:rPr>
        <w:tab/>
      </w:r>
      <w:r w:rsidRPr="00D07E6E">
        <w:rPr>
          <w:rFonts w:ascii="Verdana" w:hAnsi="Verdana"/>
          <w:color w:val="000000"/>
          <w:sz w:val="20"/>
        </w:rPr>
        <w:t>___________________________________________</w:t>
      </w:r>
    </w:p>
    <w:p w:rsidR="00EB25F8" w:rsidRDefault="00EB25F8" w:rsidP="00EB25F8">
      <w:pPr>
        <w:widowControl w:val="0"/>
        <w:tabs>
          <w:tab w:val="left" w:pos="1620"/>
        </w:tabs>
        <w:spacing w:line="360" w:lineRule="auto"/>
      </w:pPr>
      <w:r w:rsidRPr="00D07E6E">
        <w:rPr>
          <w:rFonts w:ascii="Verdana" w:hAnsi="Verdana"/>
          <w:color w:val="000000"/>
          <w:sz w:val="20"/>
        </w:rPr>
        <w:t xml:space="preserve">CPF.: </w:t>
      </w:r>
      <w:r>
        <w:rPr>
          <w:rFonts w:ascii="Verdana" w:hAnsi="Verdana"/>
          <w:color w:val="000000"/>
          <w:sz w:val="20"/>
        </w:rPr>
        <w:tab/>
      </w:r>
      <w:r w:rsidRPr="00D07E6E">
        <w:rPr>
          <w:rFonts w:ascii="Verdana" w:hAnsi="Verdana"/>
          <w:color w:val="000000"/>
          <w:sz w:val="20"/>
        </w:rPr>
        <w:t>___________________________________________</w:t>
      </w:r>
    </w:p>
    <w:p w:rsidR="00C9304B" w:rsidRPr="002A04F8" w:rsidRDefault="00EB25F8" w:rsidP="00C9304B">
      <w:pPr>
        <w:widowControl w:val="0"/>
        <w:spacing w:line="200" w:lineRule="atLeast"/>
        <w:jc w:val="center"/>
        <w:rPr>
          <w:rFonts w:ascii="Arial Black" w:hAnsi="Arial Black" w:cs="Arial"/>
          <w:sz w:val="22"/>
          <w:szCs w:val="22"/>
          <w:u w:val="single"/>
        </w:rPr>
      </w:pPr>
      <w:r>
        <w:rPr>
          <w:rFonts w:ascii="Arial Black" w:hAnsi="Arial Black" w:cs="Arial"/>
          <w:b/>
          <w:sz w:val="22"/>
          <w:szCs w:val="22"/>
          <w:u w:val="single"/>
        </w:rPr>
        <w:br w:type="page"/>
      </w:r>
      <w:r w:rsidRPr="00FB02B7">
        <w:rPr>
          <w:rFonts w:ascii="Arial Black" w:hAnsi="Arial Black" w:cs="Arial"/>
          <w:b/>
          <w:sz w:val="22"/>
          <w:szCs w:val="22"/>
          <w:u w:val="single"/>
        </w:rPr>
        <w:lastRenderedPageBreak/>
        <w:t xml:space="preserve">ANEXO II – </w:t>
      </w:r>
      <w:r w:rsidR="00C9304B" w:rsidRPr="00FB02B7">
        <w:rPr>
          <w:rFonts w:ascii="Arial Black" w:hAnsi="Arial Black" w:cs="Arial"/>
          <w:sz w:val="22"/>
          <w:szCs w:val="22"/>
          <w:u w:val="single"/>
        </w:rPr>
        <w:t xml:space="preserve">PROCESSO LICITATÓRIO  Nº </w:t>
      </w:r>
      <w:r w:rsidR="002A04F8">
        <w:rPr>
          <w:rFonts w:ascii="Arial Black" w:hAnsi="Arial Black" w:cs="Arial"/>
          <w:sz w:val="22"/>
          <w:szCs w:val="22"/>
          <w:u w:val="single"/>
        </w:rPr>
        <w:t>38</w:t>
      </w:r>
      <w:r w:rsidR="00C9304B">
        <w:rPr>
          <w:rFonts w:ascii="Arial Black" w:hAnsi="Arial Black" w:cs="Arial"/>
          <w:sz w:val="22"/>
          <w:szCs w:val="22"/>
          <w:u w:val="single"/>
        </w:rPr>
        <w:t>/</w:t>
      </w:r>
      <w:r w:rsidR="002A04F8">
        <w:rPr>
          <w:rFonts w:ascii="Arial Black" w:hAnsi="Arial Black" w:cs="Arial"/>
          <w:sz w:val="22"/>
          <w:szCs w:val="22"/>
          <w:u w:val="single"/>
        </w:rPr>
        <w:t>2011</w:t>
      </w:r>
    </w:p>
    <w:p w:rsidR="00C9304B" w:rsidRPr="002A04F8" w:rsidRDefault="00C9304B" w:rsidP="00C9304B">
      <w:pPr>
        <w:widowControl w:val="0"/>
        <w:spacing w:line="200" w:lineRule="atLeast"/>
        <w:jc w:val="center"/>
        <w:rPr>
          <w:rFonts w:ascii="Arial Black" w:hAnsi="Arial Black" w:cs="Arial"/>
          <w:sz w:val="22"/>
          <w:szCs w:val="22"/>
          <w:u w:val="single"/>
        </w:rPr>
      </w:pPr>
      <w:r w:rsidRPr="00FB02B7">
        <w:rPr>
          <w:rFonts w:ascii="Arial Black" w:hAnsi="Arial Black" w:cs="Arial"/>
          <w:sz w:val="22"/>
          <w:szCs w:val="22"/>
          <w:u w:val="single"/>
        </w:rPr>
        <w:t xml:space="preserve">EDITAL DE </w:t>
      </w:r>
      <w:r w:rsidR="002A04F8">
        <w:rPr>
          <w:rFonts w:ascii="Arial Black" w:hAnsi="Arial Black" w:cs="Arial"/>
          <w:sz w:val="22"/>
          <w:szCs w:val="22"/>
          <w:u w:val="single"/>
        </w:rPr>
        <w:t>Tomada de Preço para Obras e Serviços de Engenharia</w:t>
      </w:r>
      <w:r w:rsidRPr="00FB02B7">
        <w:rPr>
          <w:rFonts w:ascii="Arial Black" w:hAnsi="Arial Black" w:cs="Arial"/>
          <w:sz w:val="22"/>
          <w:szCs w:val="22"/>
          <w:u w:val="single"/>
        </w:rPr>
        <w:t xml:space="preserve"> Nº </w:t>
      </w:r>
      <w:r w:rsidR="002A04F8">
        <w:rPr>
          <w:rFonts w:ascii="Arial Black" w:hAnsi="Arial Black" w:cs="Arial"/>
          <w:sz w:val="22"/>
          <w:szCs w:val="22"/>
          <w:u w:val="single"/>
        </w:rPr>
        <w:t>38</w:t>
      </w:r>
      <w:r>
        <w:rPr>
          <w:rFonts w:ascii="Arial Black" w:hAnsi="Arial Black" w:cs="Arial"/>
          <w:sz w:val="22"/>
          <w:szCs w:val="22"/>
          <w:u w:val="single"/>
        </w:rPr>
        <w:t>/</w:t>
      </w:r>
      <w:r w:rsidR="002A04F8">
        <w:rPr>
          <w:rFonts w:ascii="Arial Black" w:hAnsi="Arial Black" w:cs="Arial"/>
          <w:sz w:val="22"/>
          <w:szCs w:val="22"/>
          <w:u w:val="single"/>
        </w:rPr>
        <w:t>2011</w:t>
      </w:r>
    </w:p>
    <w:p w:rsidR="00EB25F8" w:rsidRPr="00FB02B7" w:rsidRDefault="00EB25F8" w:rsidP="00C9304B">
      <w:pPr>
        <w:pStyle w:val="Corpodetexto21"/>
        <w:widowControl w:val="0"/>
        <w:spacing w:line="200" w:lineRule="atLeast"/>
        <w:jc w:val="center"/>
        <w:rPr>
          <w:rFonts w:ascii="Arial Black" w:hAnsi="Arial Black" w:cs="Arial"/>
          <w:b w:val="0"/>
          <w:sz w:val="22"/>
          <w:szCs w:val="22"/>
          <w:u w:val="single"/>
        </w:rPr>
      </w:pPr>
    </w:p>
    <w:p w:rsidR="00EB25F8" w:rsidRPr="00FB02B7" w:rsidRDefault="00EB25F8" w:rsidP="00EB25F8">
      <w:pPr>
        <w:pStyle w:val="Corpodetexto21"/>
        <w:widowControl w:val="0"/>
        <w:spacing w:line="200" w:lineRule="atLeast"/>
        <w:jc w:val="center"/>
        <w:rPr>
          <w:rFonts w:ascii="Verdana" w:hAnsi="Verdana" w:cs="Arial"/>
          <w:b w:val="0"/>
          <w:sz w:val="20"/>
        </w:rPr>
      </w:pPr>
    </w:p>
    <w:p w:rsidR="00EB25F8" w:rsidRDefault="00EB25F8" w:rsidP="00EB25F8">
      <w:pPr>
        <w:pStyle w:val="Corpodetexto21"/>
        <w:widowControl w:val="0"/>
        <w:spacing w:line="200" w:lineRule="atLeast"/>
        <w:jc w:val="center"/>
        <w:rPr>
          <w:rFonts w:ascii="Verdana" w:hAnsi="Verdana" w:cs="Arial"/>
          <w:b w:val="0"/>
          <w:sz w:val="20"/>
        </w:rPr>
      </w:pPr>
    </w:p>
    <w:p w:rsidR="00EB25F8" w:rsidRPr="00FB02B7" w:rsidRDefault="00EB25F8" w:rsidP="00EB25F8">
      <w:pPr>
        <w:pStyle w:val="Corpodetexto21"/>
        <w:widowControl w:val="0"/>
        <w:spacing w:line="200" w:lineRule="atLeast"/>
        <w:jc w:val="center"/>
        <w:rPr>
          <w:rFonts w:ascii="Verdana" w:hAnsi="Verdana" w:cs="Arial"/>
          <w:b w:val="0"/>
          <w:sz w:val="20"/>
        </w:rPr>
      </w:pPr>
    </w:p>
    <w:p w:rsidR="00EB25F8" w:rsidRPr="009150FF" w:rsidRDefault="00EB25F8" w:rsidP="00EB25F8">
      <w:pPr>
        <w:widowControl w:val="0"/>
        <w:spacing w:line="200" w:lineRule="atLeast"/>
        <w:jc w:val="center"/>
        <w:rPr>
          <w:rFonts w:ascii="Verdana" w:hAnsi="Verdana" w:cs="Arial"/>
          <w:b/>
          <w:sz w:val="20"/>
          <w:u w:val="single"/>
        </w:rPr>
      </w:pPr>
      <w:r w:rsidRPr="009150FF">
        <w:rPr>
          <w:rFonts w:ascii="Verdana" w:hAnsi="Verdana" w:cs="Arial"/>
          <w:b/>
          <w:sz w:val="20"/>
          <w:u w:val="single"/>
        </w:rPr>
        <w:t>DECLARAÇÃO DE SUJEIÇÃO AOS TERMOS DO EDITAL</w:t>
      </w:r>
    </w:p>
    <w:p w:rsidR="00EB25F8" w:rsidRDefault="00EB25F8" w:rsidP="00EB25F8">
      <w:pPr>
        <w:widowControl w:val="0"/>
        <w:spacing w:line="200" w:lineRule="atLeast"/>
        <w:jc w:val="both"/>
        <w:rPr>
          <w:rFonts w:ascii="Verdana" w:hAnsi="Verdana" w:cs="Arial"/>
          <w:sz w:val="20"/>
          <w:u w:val="single"/>
        </w:rPr>
      </w:pPr>
    </w:p>
    <w:p w:rsidR="00EB25F8" w:rsidRPr="009150FF" w:rsidRDefault="00EB25F8" w:rsidP="00EB25F8">
      <w:pPr>
        <w:widowControl w:val="0"/>
        <w:spacing w:line="200" w:lineRule="atLeast"/>
        <w:jc w:val="both"/>
        <w:rPr>
          <w:rFonts w:ascii="Verdana" w:hAnsi="Verdana" w:cs="Arial"/>
          <w:sz w:val="20"/>
          <w:u w:val="single"/>
        </w:rPr>
      </w:pPr>
    </w:p>
    <w:p w:rsidR="00EB25F8" w:rsidRDefault="00EB25F8" w:rsidP="00EB25F8">
      <w:pPr>
        <w:widowControl w:val="0"/>
        <w:autoSpaceDE w:val="0"/>
        <w:autoSpaceDN w:val="0"/>
        <w:adjustRightInd w:val="0"/>
        <w:rPr>
          <w:rFonts w:ascii="Verdana" w:hAnsi="Verdana" w:cs="Arial"/>
          <w:sz w:val="20"/>
        </w:rPr>
      </w:pPr>
    </w:p>
    <w:p w:rsidR="00EB25F8" w:rsidRPr="002A04F8" w:rsidRDefault="00EB25F8" w:rsidP="00EB25F8">
      <w:pPr>
        <w:widowControl w:val="0"/>
        <w:autoSpaceDE w:val="0"/>
        <w:autoSpaceDN w:val="0"/>
        <w:adjustRightInd w:val="0"/>
        <w:rPr>
          <w:rFonts w:ascii="Verdana" w:hAnsi="Verdana" w:cs="Arial"/>
          <w:sz w:val="20"/>
        </w:rPr>
      </w:pPr>
      <w:r>
        <w:rPr>
          <w:rFonts w:ascii="Verdana" w:hAnsi="Verdana" w:cs="Arial"/>
          <w:sz w:val="20"/>
        </w:rPr>
        <w:t xml:space="preserve">Ref.: </w:t>
      </w:r>
      <w:r>
        <w:rPr>
          <w:rFonts w:ascii="Verdana" w:hAnsi="Verdana" w:cs="Arial"/>
          <w:sz w:val="20"/>
        </w:rPr>
        <w:tab/>
        <w:t xml:space="preserve">Processo Licitatório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2A04F8" w:rsidRDefault="00EB25F8" w:rsidP="00EB25F8">
      <w:pPr>
        <w:widowControl w:val="0"/>
        <w:autoSpaceDE w:val="0"/>
        <w:autoSpaceDN w:val="0"/>
        <w:adjustRightInd w:val="0"/>
        <w:rPr>
          <w:rFonts w:ascii="Verdana" w:hAnsi="Verdana" w:cs="Arial"/>
          <w:sz w:val="20"/>
        </w:rPr>
      </w:pPr>
      <w:r>
        <w:rPr>
          <w:rFonts w:ascii="Verdana" w:hAnsi="Verdana" w:cs="Arial"/>
          <w:sz w:val="20"/>
        </w:rPr>
        <w:tab/>
      </w:r>
      <w:r w:rsidRPr="004A2457">
        <w:rPr>
          <w:rFonts w:ascii="Verdana" w:hAnsi="Verdana" w:cs="Arial"/>
          <w:sz w:val="20"/>
        </w:rPr>
        <w:t xml:space="preserve">Edital </w:t>
      </w:r>
      <w:r>
        <w:rPr>
          <w:rFonts w:ascii="Verdana" w:hAnsi="Verdana" w:cs="Arial"/>
          <w:sz w:val="20"/>
        </w:rPr>
        <w:t xml:space="preserve">de </w:t>
      </w:r>
      <w:r w:rsidR="002A04F8">
        <w:rPr>
          <w:rFonts w:ascii="Verdana" w:hAnsi="Verdana" w:cs="Arial"/>
          <w:sz w:val="20"/>
        </w:rPr>
        <w:t>Tomada de Preço para Obras e Serviços de Engenharia</w:t>
      </w:r>
      <w:r>
        <w:rPr>
          <w:rFonts w:ascii="Verdana" w:hAnsi="Verdana" w:cs="Arial"/>
          <w:sz w:val="20"/>
        </w:rPr>
        <w:t xml:space="preserve"> n</w:t>
      </w:r>
      <w:r w:rsidRPr="004A2457">
        <w:rPr>
          <w:rFonts w:ascii="Verdana" w:hAnsi="Verdana" w:cs="Arial"/>
          <w:sz w:val="20"/>
        </w:rPr>
        <w:t>º</w:t>
      </w:r>
      <w:r>
        <w:rPr>
          <w:rFonts w:ascii="Verdana" w:hAnsi="Verdana" w:cs="Arial"/>
          <w:sz w:val="20"/>
        </w:rPr>
        <w:t xml:space="preserve">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Pr>
          <w:rFonts w:ascii="Verdana" w:hAnsi="Verdana" w:cs="Arial"/>
          <w:sz w:val="20"/>
        </w:rPr>
        <w:tab/>
      </w:r>
      <w:r>
        <w:rPr>
          <w:rFonts w:ascii="Verdana" w:hAnsi="Verdana" w:cs="Arial"/>
          <w:sz w:val="20"/>
        </w:rPr>
        <w:tab/>
      </w:r>
      <w:r w:rsidRPr="000E36B0">
        <w:rPr>
          <w:rFonts w:ascii="Verdana" w:hAnsi="Verdana" w:cs="Arial,Italic"/>
          <w:iCs/>
          <w:sz w:val="20"/>
        </w:rPr>
        <w:t xml:space="preserve">Declaro, sob as penas da lei, que esta proponente _______________________, </w:t>
      </w:r>
      <w:r>
        <w:rPr>
          <w:rFonts w:ascii="Verdana" w:hAnsi="Verdana" w:cs="Arial,Italic"/>
          <w:iCs/>
          <w:sz w:val="20"/>
        </w:rPr>
        <w:t xml:space="preserve">inscrita no </w:t>
      </w:r>
      <w:r w:rsidRPr="000E36B0">
        <w:rPr>
          <w:rFonts w:ascii="Verdana" w:hAnsi="Verdana" w:cs="Arial,Italic"/>
          <w:iCs/>
          <w:sz w:val="20"/>
        </w:rPr>
        <w:t>C</w:t>
      </w:r>
      <w:r>
        <w:rPr>
          <w:rFonts w:ascii="Verdana" w:hAnsi="Verdana" w:cs="Arial,Italic"/>
          <w:iCs/>
          <w:sz w:val="20"/>
        </w:rPr>
        <w:t>.</w:t>
      </w:r>
      <w:r w:rsidRPr="000E36B0">
        <w:rPr>
          <w:rFonts w:ascii="Verdana" w:hAnsi="Verdana" w:cs="Arial,Italic"/>
          <w:iCs/>
          <w:sz w:val="20"/>
        </w:rPr>
        <w:t>N</w:t>
      </w:r>
      <w:r>
        <w:rPr>
          <w:rFonts w:ascii="Verdana" w:hAnsi="Verdana" w:cs="Arial,Italic"/>
          <w:iCs/>
          <w:sz w:val="20"/>
        </w:rPr>
        <w:t>.</w:t>
      </w:r>
      <w:r w:rsidRPr="000E36B0">
        <w:rPr>
          <w:rFonts w:ascii="Verdana" w:hAnsi="Verdana" w:cs="Arial,Italic"/>
          <w:iCs/>
          <w:sz w:val="20"/>
        </w:rPr>
        <w:t>P</w:t>
      </w:r>
      <w:r>
        <w:rPr>
          <w:rFonts w:ascii="Verdana" w:hAnsi="Verdana" w:cs="Arial,Italic"/>
          <w:iCs/>
          <w:sz w:val="20"/>
        </w:rPr>
        <w:t>.</w:t>
      </w:r>
      <w:r w:rsidRPr="000E36B0">
        <w:rPr>
          <w:rFonts w:ascii="Verdana" w:hAnsi="Verdana" w:cs="Arial,Italic"/>
          <w:iCs/>
          <w:sz w:val="20"/>
        </w:rPr>
        <w:t>J</w:t>
      </w:r>
      <w:r>
        <w:rPr>
          <w:rFonts w:ascii="Verdana" w:hAnsi="Verdana" w:cs="Arial,Italic"/>
          <w:iCs/>
          <w:sz w:val="20"/>
        </w:rPr>
        <w:t>. sob nº</w:t>
      </w:r>
      <w:r w:rsidRPr="000E36B0">
        <w:rPr>
          <w:rFonts w:ascii="Verdana" w:hAnsi="Verdana" w:cs="Arial,Italic"/>
          <w:iCs/>
          <w:sz w:val="20"/>
        </w:rPr>
        <w:t xml:space="preserve"> _______________</w:t>
      </w:r>
      <w:r w:rsidRPr="00FB02B7">
        <w:rPr>
          <w:rFonts w:ascii="Verdana" w:hAnsi="Verdana" w:cs="Arial"/>
          <w:sz w:val="20"/>
        </w:rPr>
        <w:t xml:space="preserve"> </w:t>
      </w:r>
      <w:r>
        <w:rPr>
          <w:rFonts w:ascii="Verdana" w:hAnsi="Verdana" w:cs="Arial"/>
          <w:b/>
          <w:sz w:val="20"/>
        </w:rPr>
        <w:t>está ciente</w:t>
      </w:r>
      <w:r w:rsidRPr="00FB02B7">
        <w:rPr>
          <w:rFonts w:ascii="Verdana" w:hAnsi="Verdana" w:cs="Arial"/>
          <w:sz w:val="20"/>
        </w:rPr>
        <w:t xml:space="preserve"> que:</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a)</w:t>
      </w:r>
      <w:r w:rsidRPr="00FB02B7">
        <w:rPr>
          <w:rFonts w:ascii="Verdana" w:hAnsi="Verdana" w:cs="Arial"/>
          <w:b/>
          <w:sz w:val="20"/>
        </w:rPr>
        <w:tab/>
      </w:r>
      <w:r w:rsidRPr="00FB02B7">
        <w:rPr>
          <w:rFonts w:ascii="Verdana" w:hAnsi="Verdana" w:cs="Arial"/>
          <w:sz w:val="20"/>
        </w:rPr>
        <w:t>Fornecerá a documentação complementar que lhe for solicitada.</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b)</w:t>
      </w:r>
      <w:r w:rsidRPr="00FB02B7">
        <w:rPr>
          <w:rFonts w:ascii="Verdana" w:hAnsi="Verdana" w:cs="Arial"/>
          <w:b/>
          <w:sz w:val="20"/>
        </w:rPr>
        <w:tab/>
      </w:r>
      <w:r w:rsidRPr="00FB02B7">
        <w:rPr>
          <w:rFonts w:ascii="Verdana" w:hAnsi="Verdana" w:cs="Arial"/>
          <w:sz w:val="20"/>
        </w:rPr>
        <w:t xml:space="preserve">Autoriza a PREFEITURA MUNICIPAL DE </w:t>
      </w:r>
      <w:r w:rsidR="002A04F8">
        <w:rPr>
          <w:rFonts w:ascii="Verdana" w:hAnsi="Verdana" w:cs="Arial"/>
          <w:sz w:val="20"/>
        </w:rPr>
        <w:t>ASCURRA</w:t>
      </w:r>
      <w:r w:rsidR="00C9304B">
        <w:rPr>
          <w:rFonts w:ascii="Verdana" w:hAnsi="Verdana" w:cs="Arial"/>
          <w:sz w:val="20"/>
        </w:rPr>
        <w:t xml:space="preserve"> </w:t>
      </w:r>
      <w:r w:rsidRPr="00FB02B7">
        <w:rPr>
          <w:rFonts w:ascii="Verdana" w:hAnsi="Verdana" w:cs="Arial"/>
          <w:sz w:val="20"/>
        </w:rPr>
        <w:t xml:space="preserve">a proceder quaisquer diligências junto às instalações da empresa e sua contabilidade. </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c)</w:t>
      </w:r>
      <w:r w:rsidRPr="00FB02B7">
        <w:rPr>
          <w:rFonts w:ascii="Verdana" w:hAnsi="Verdana" w:cs="Arial"/>
          <w:b/>
          <w:sz w:val="20"/>
        </w:rPr>
        <w:tab/>
      </w:r>
      <w:r w:rsidRPr="00FB02B7">
        <w:rPr>
          <w:rFonts w:ascii="Verdana" w:hAnsi="Verdana" w:cs="Arial"/>
          <w:sz w:val="20"/>
        </w:rPr>
        <w:t xml:space="preserve">Assume inteira responsabilidade pela entrega dos materias/serviços e </w:t>
      </w:r>
      <w:r w:rsidRPr="00FB02B7">
        <w:rPr>
          <w:rFonts w:ascii="Verdana" w:hAnsi="Verdana" w:cs="Arial"/>
          <w:b/>
          <w:sz w:val="20"/>
        </w:rPr>
        <w:t>se sujeita integralmente a todas as condições e exigências do presente Edital</w:t>
      </w:r>
      <w:r w:rsidRPr="00FB02B7">
        <w:rPr>
          <w:rFonts w:ascii="Verdana" w:hAnsi="Verdana" w:cs="Arial"/>
          <w:sz w:val="20"/>
        </w:rPr>
        <w:t xml:space="preserve">. </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d)</w:t>
      </w:r>
      <w:r w:rsidRPr="00FB02B7">
        <w:rPr>
          <w:rFonts w:ascii="Verdana" w:hAnsi="Verdana" w:cs="Arial"/>
          <w:b/>
          <w:sz w:val="20"/>
        </w:rPr>
        <w:tab/>
      </w:r>
      <w:r w:rsidRPr="00FB02B7">
        <w:rPr>
          <w:rFonts w:ascii="Verdana" w:hAnsi="Verdana" w:cs="Arial"/>
          <w:sz w:val="20"/>
        </w:rPr>
        <w:t>Responderá pela veracidade das informações constantes da documentação da proposta que apresentar.</w:t>
      </w:r>
    </w:p>
    <w:p w:rsidR="00EB25F8" w:rsidRPr="00FB02B7" w:rsidRDefault="00EB25F8" w:rsidP="00EB25F8">
      <w:pPr>
        <w:widowControl w:val="0"/>
        <w:spacing w:line="200" w:lineRule="atLeast"/>
        <w:jc w:val="both"/>
        <w:rPr>
          <w:rFonts w:ascii="Verdana" w:hAnsi="Verdana" w:cs="Arial"/>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e)</w:t>
      </w:r>
      <w:r w:rsidRPr="00FB02B7">
        <w:rPr>
          <w:rFonts w:ascii="Verdana" w:hAnsi="Verdana" w:cs="Arial"/>
          <w:b/>
          <w:sz w:val="20"/>
        </w:rPr>
        <w:tab/>
      </w:r>
      <w:r w:rsidRPr="00FB02B7">
        <w:rPr>
          <w:rFonts w:ascii="Verdana" w:hAnsi="Verdana" w:cs="Arial"/>
          <w:sz w:val="20"/>
        </w:rPr>
        <w:t>Garante a proposta pelo prazo mínimo de 60 (sessenta) dias, a contar da data de abertura dos envelopes de “Habilitação”.</w:t>
      </w:r>
    </w:p>
    <w:p w:rsidR="00EB25F8" w:rsidRPr="00FB02B7" w:rsidRDefault="00EB25F8" w:rsidP="00EB25F8">
      <w:pPr>
        <w:widowControl w:val="0"/>
        <w:spacing w:line="200" w:lineRule="atLeast"/>
        <w:jc w:val="both"/>
        <w:rPr>
          <w:rFonts w:ascii="Verdana" w:hAnsi="Verdana" w:cs="Arial"/>
          <w:b/>
          <w:sz w:val="20"/>
        </w:rPr>
      </w:pPr>
    </w:p>
    <w:p w:rsidR="00EB25F8" w:rsidRPr="00FB02B7" w:rsidRDefault="00EB25F8" w:rsidP="00EB25F8">
      <w:pPr>
        <w:widowControl w:val="0"/>
        <w:spacing w:line="200" w:lineRule="atLeast"/>
        <w:jc w:val="both"/>
        <w:rPr>
          <w:rFonts w:ascii="Verdana" w:hAnsi="Verdana" w:cs="Arial"/>
          <w:sz w:val="20"/>
        </w:rPr>
      </w:pPr>
      <w:r w:rsidRPr="00FB02B7">
        <w:rPr>
          <w:rFonts w:ascii="Verdana" w:hAnsi="Verdana" w:cs="Arial"/>
          <w:b/>
          <w:sz w:val="20"/>
        </w:rPr>
        <w:tab/>
        <w:t>f)</w:t>
      </w:r>
      <w:r w:rsidRPr="00FB02B7">
        <w:rPr>
          <w:rFonts w:ascii="Verdana" w:hAnsi="Verdana" w:cs="Arial"/>
          <w:b/>
          <w:sz w:val="20"/>
        </w:rPr>
        <w:tab/>
      </w:r>
      <w:r w:rsidRPr="00FB02B7">
        <w:rPr>
          <w:rFonts w:ascii="Verdana" w:hAnsi="Verdana" w:cs="Arial"/>
          <w:sz w:val="20"/>
        </w:rPr>
        <w:t>Não existe nenhum fato impeditivo a participação da empresa na presente licitação.</w:t>
      </w:r>
    </w:p>
    <w:p w:rsidR="00EB25F8" w:rsidRPr="00FB02B7" w:rsidRDefault="00EB25F8" w:rsidP="00EB25F8">
      <w:pPr>
        <w:widowControl w:val="0"/>
        <w:spacing w:line="200" w:lineRule="atLeast"/>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Italic"/>
          <w:iCs/>
          <w:sz w:val="20"/>
        </w:rPr>
      </w:pPr>
      <w:r>
        <w:rPr>
          <w:rFonts w:ascii="Verdana" w:hAnsi="Verdana" w:cs="Arial,Italic"/>
          <w:iCs/>
          <w:sz w:val="20"/>
        </w:rPr>
        <w:tab/>
      </w:r>
      <w:r>
        <w:rPr>
          <w:rFonts w:ascii="Verdana" w:hAnsi="Verdana" w:cs="Arial,Italic"/>
          <w:iCs/>
          <w:sz w:val="20"/>
        </w:rPr>
        <w:tab/>
      </w:r>
      <w:r w:rsidRPr="000E36B0">
        <w:rPr>
          <w:rFonts w:ascii="Verdana" w:hAnsi="Verdana" w:cs="Arial,Italic"/>
          <w:iCs/>
          <w:sz w:val="20"/>
        </w:rPr>
        <w:t>Assim sendo, para fins que se fizer de direito, e por possuir poderes legais para tanto, firmo a presente.</w:t>
      </w:r>
    </w:p>
    <w:p w:rsidR="00EB25F8" w:rsidRDefault="00EB25F8" w:rsidP="00EB25F8">
      <w:pPr>
        <w:widowControl w:val="0"/>
        <w:autoSpaceDE w:val="0"/>
        <w:autoSpaceDN w:val="0"/>
        <w:adjustRightInd w:val="0"/>
        <w:rPr>
          <w:rFonts w:ascii="Verdana" w:hAnsi="Verdana" w:cs="Arial,Italic"/>
          <w:iCs/>
          <w:sz w:val="20"/>
        </w:rPr>
      </w:pPr>
    </w:p>
    <w:p w:rsidR="00EB25F8" w:rsidRPr="000E36B0" w:rsidRDefault="00EB25F8" w:rsidP="00EB25F8">
      <w:pPr>
        <w:widowControl w:val="0"/>
        <w:autoSpaceDE w:val="0"/>
        <w:autoSpaceDN w:val="0"/>
        <w:adjustRightInd w:val="0"/>
        <w:rPr>
          <w:rFonts w:ascii="Verdana" w:hAnsi="Verdana" w:cs="Arial,Italic"/>
          <w:iCs/>
          <w:sz w:val="20"/>
        </w:rPr>
      </w:pPr>
    </w:p>
    <w:p w:rsidR="00EB25F8" w:rsidRDefault="00EB25F8" w:rsidP="00EB25F8">
      <w:pPr>
        <w:widowControl w:val="0"/>
        <w:autoSpaceDE w:val="0"/>
        <w:autoSpaceDN w:val="0"/>
        <w:adjustRightInd w:val="0"/>
        <w:jc w:val="right"/>
        <w:rPr>
          <w:rFonts w:ascii="Verdana" w:hAnsi="Verdana" w:cs="Arial"/>
          <w:sz w:val="20"/>
        </w:rPr>
      </w:pPr>
      <w:r>
        <w:rPr>
          <w:rFonts w:ascii="Verdana" w:hAnsi="Verdana" w:cs="Arial"/>
          <w:sz w:val="20"/>
        </w:rPr>
        <w:t>Local e Data.</w:t>
      </w:r>
    </w:p>
    <w:p w:rsidR="00EB25F8" w:rsidRDefault="00EB25F8" w:rsidP="00EB25F8">
      <w:pPr>
        <w:widowControl w:val="0"/>
        <w:autoSpaceDE w:val="0"/>
        <w:autoSpaceDN w:val="0"/>
        <w:adjustRightInd w:val="0"/>
        <w:jc w:val="right"/>
        <w:rPr>
          <w:rFonts w:ascii="Verdana" w:hAnsi="Verdana" w:cs="Arial"/>
          <w:sz w:val="20"/>
        </w:rPr>
      </w:pPr>
    </w:p>
    <w:p w:rsidR="00EB25F8" w:rsidRDefault="00EB25F8" w:rsidP="00EB25F8">
      <w:pPr>
        <w:widowControl w:val="0"/>
        <w:autoSpaceDE w:val="0"/>
        <w:autoSpaceDN w:val="0"/>
        <w:adjustRightInd w:val="0"/>
        <w:jc w:val="right"/>
        <w:rPr>
          <w:rFonts w:ascii="Verdana" w:hAnsi="Verdana" w:cs="Arial"/>
          <w:sz w:val="20"/>
        </w:rPr>
      </w:pPr>
    </w:p>
    <w:p w:rsidR="00EB25F8" w:rsidRDefault="00EB25F8" w:rsidP="00EB25F8">
      <w:pPr>
        <w:widowControl w:val="0"/>
        <w:autoSpaceDE w:val="0"/>
        <w:autoSpaceDN w:val="0"/>
        <w:adjustRightInd w:val="0"/>
        <w:jc w:val="right"/>
        <w:rPr>
          <w:rFonts w:ascii="Verdana" w:hAnsi="Verdana" w:cs="Arial"/>
          <w:sz w:val="20"/>
        </w:rPr>
      </w:pPr>
    </w:p>
    <w:p w:rsidR="00EB25F8" w:rsidRPr="000E36B0" w:rsidRDefault="00EB25F8" w:rsidP="00EB25F8">
      <w:pPr>
        <w:widowControl w:val="0"/>
        <w:autoSpaceDE w:val="0"/>
        <w:autoSpaceDN w:val="0"/>
        <w:adjustRightInd w:val="0"/>
        <w:jc w:val="center"/>
        <w:rPr>
          <w:rFonts w:ascii="Verdana" w:hAnsi="Verdana" w:cs="Arial"/>
          <w:sz w:val="20"/>
        </w:rPr>
      </w:pPr>
    </w:p>
    <w:p w:rsidR="00EB25F8" w:rsidRDefault="00EB25F8" w:rsidP="00EB25F8">
      <w:pPr>
        <w:widowControl w:val="0"/>
        <w:autoSpaceDE w:val="0"/>
        <w:autoSpaceDN w:val="0"/>
        <w:adjustRightInd w:val="0"/>
        <w:jc w:val="center"/>
        <w:rPr>
          <w:rFonts w:ascii="Verdana" w:hAnsi="Verdana" w:cs="Arial"/>
          <w:sz w:val="20"/>
        </w:rPr>
      </w:pPr>
      <w:r>
        <w:rPr>
          <w:rFonts w:ascii="Verdana" w:hAnsi="Verdana" w:cs="Arial"/>
          <w:sz w:val="20"/>
        </w:rPr>
        <w:t>______</w:t>
      </w:r>
      <w:r w:rsidRPr="000E36B0">
        <w:rPr>
          <w:rFonts w:ascii="Verdana" w:hAnsi="Verdana" w:cs="Arial"/>
          <w:sz w:val="20"/>
        </w:rPr>
        <w:t>____</w:t>
      </w:r>
      <w:r>
        <w:rPr>
          <w:rFonts w:ascii="Verdana" w:hAnsi="Verdana" w:cs="Arial"/>
          <w:sz w:val="20"/>
        </w:rPr>
        <w:t>_________________________</w:t>
      </w:r>
    </w:p>
    <w:p w:rsidR="00EB25F8" w:rsidRPr="000E36B0" w:rsidRDefault="00EB25F8" w:rsidP="00EB25F8">
      <w:pPr>
        <w:widowControl w:val="0"/>
        <w:autoSpaceDE w:val="0"/>
        <w:autoSpaceDN w:val="0"/>
        <w:adjustRightInd w:val="0"/>
        <w:jc w:val="center"/>
        <w:rPr>
          <w:rFonts w:ascii="Verdana" w:hAnsi="Verdana" w:cs="Arial"/>
          <w:sz w:val="20"/>
        </w:rPr>
      </w:pPr>
      <w:r w:rsidRPr="000E36B0">
        <w:rPr>
          <w:rFonts w:ascii="Verdana" w:hAnsi="Verdana" w:cs="Arial"/>
          <w:sz w:val="20"/>
        </w:rPr>
        <w:t>(assinatura do representante da empresa)</w:t>
      </w:r>
    </w:p>
    <w:p w:rsidR="00EB25F8" w:rsidRPr="000E36B0" w:rsidRDefault="00EB25F8" w:rsidP="00EB25F8">
      <w:pPr>
        <w:widowControl w:val="0"/>
        <w:spacing w:line="200" w:lineRule="atLeast"/>
        <w:jc w:val="center"/>
        <w:rPr>
          <w:rFonts w:ascii="Verdana" w:hAnsi="Verdana" w:cs="Arial"/>
          <w:sz w:val="20"/>
        </w:rPr>
      </w:pPr>
      <w:r w:rsidRPr="000E36B0">
        <w:rPr>
          <w:rFonts w:ascii="Verdana" w:hAnsi="Verdana" w:cs="Arial"/>
          <w:sz w:val="20"/>
        </w:rPr>
        <w:t>(Nome, Cargo, RG e CPF)</w:t>
      </w:r>
    </w:p>
    <w:p w:rsidR="00EB25F8" w:rsidRDefault="00EB25F8" w:rsidP="00EB25F8">
      <w:pPr>
        <w:widowControl w:val="0"/>
        <w:spacing w:line="200" w:lineRule="atLeast"/>
        <w:jc w:val="both"/>
        <w:rPr>
          <w:rFonts w:ascii="Verdana" w:hAnsi="Verdana" w:cs="Arial"/>
          <w:sz w:val="20"/>
        </w:rPr>
      </w:pPr>
    </w:p>
    <w:p w:rsidR="00EB25F8" w:rsidRDefault="00EB25F8" w:rsidP="00EB25F8">
      <w:pPr>
        <w:widowControl w:val="0"/>
        <w:spacing w:line="200" w:lineRule="atLeast"/>
        <w:jc w:val="both"/>
        <w:rPr>
          <w:rFonts w:ascii="Verdana" w:hAnsi="Verdana" w:cs="Arial"/>
          <w:sz w:val="20"/>
        </w:rPr>
      </w:pPr>
    </w:p>
    <w:p w:rsidR="00001AA1" w:rsidRDefault="00001AA1" w:rsidP="00001AA1">
      <w:pPr>
        <w:widowControl w:val="0"/>
        <w:spacing w:line="200" w:lineRule="atLeast"/>
        <w:jc w:val="center"/>
        <w:rPr>
          <w:rFonts w:ascii="Arial Black" w:hAnsi="Arial Black" w:cs="Arial"/>
          <w:u w:val="single"/>
        </w:rPr>
      </w:pPr>
      <w:r>
        <w:rPr>
          <w:rFonts w:ascii="Arial Black" w:hAnsi="Arial Black" w:cs="Arial"/>
          <w:bCs/>
          <w:color w:val="000000"/>
          <w:u w:val="single"/>
        </w:rPr>
        <w:lastRenderedPageBreak/>
        <w:t xml:space="preserve">ANEXO III – </w:t>
      </w:r>
      <w:r>
        <w:rPr>
          <w:rFonts w:ascii="Arial Black" w:hAnsi="Arial Black" w:cs="Arial"/>
          <w:u w:val="single"/>
        </w:rPr>
        <w:t>PROCESSO LICITATÓRIO  Nº 38/2011</w:t>
      </w:r>
    </w:p>
    <w:p w:rsidR="00001AA1" w:rsidRDefault="00001AA1" w:rsidP="00001AA1">
      <w:pPr>
        <w:widowControl w:val="0"/>
        <w:spacing w:line="200" w:lineRule="atLeast"/>
        <w:jc w:val="center"/>
        <w:rPr>
          <w:rFonts w:ascii="Arial Black" w:hAnsi="Arial Black" w:cs="Arial"/>
          <w:u w:val="single"/>
        </w:rPr>
      </w:pPr>
      <w:r>
        <w:rPr>
          <w:rFonts w:ascii="Arial Black" w:hAnsi="Arial Black" w:cs="Arial"/>
          <w:u w:val="single"/>
        </w:rPr>
        <w:t>EDITAL DE Tomada de Preço para Obras e Serviços de Engenharia Nº 38/2011</w:t>
      </w:r>
    </w:p>
    <w:p w:rsidR="00001AA1" w:rsidRDefault="00001AA1" w:rsidP="00001AA1">
      <w:pPr>
        <w:widowControl w:val="0"/>
        <w:jc w:val="center"/>
        <w:rPr>
          <w:rFonts w:ascii="Verdana" w:hAnsi="Verdana" w:cs="Arial"/>
          <w:b/>
          <w:bCs/>
          <w:color w:val="000000"/>
          <w:sz w:val="20"/>
        </w:rPr>
      </w:pPr>
    </w:p>
    <w:p w:rsidR="00001AA1" w:rsidRDefault="00001AA1" w:rsidP="00001AA1">
      <w:pPr>
        <w:widowControl w:val="0"/>
        <w:jc w:val="center"/>
        <w:rPr>
          <w:rFonts w:ascii="Verdana" w:hAnsi="Verdana" w:cs="Arial"/>
          <w:b/>
          <w:bCs/>
          <w:color w:val="000000"/>
          <w:sz w:val="20"/>
          <w:szCs w:val="22"/>
        </w:rPr>
      </w:pPr>
    </w:p>
    <w:p w:rsidR="00001AA1" w:rsidRDefault="00001AA1" w:rsidP="00001AA1">
      <w:pPr>
        <w:widowControl w:val="0"/>
        <w:jc w:val="center"/>
        <w:rPr>
          <w:rFonts w:ascii="Verdana" w:hAnsi="Verdana" w:cs="Arial"/>
          <w:b/>
          <w:bCs/>
          <w:color w:val="000000"/>
          <w:sz w:val="20"/>
        </w:rPr>
      </w:pPr>
    </w:p>
    <w:p w:rsidR="00001AA1" w:rsidRDefault="00001AA1" w:rsidP="00001AA1">
      <w:pPr>
        <w:widowControl w:val="0"/>
        <w:jc w:val="center"/>
        <w:rPr>
          <w:rFonts w:ascii="Verdana" w:hAnsi="Verdana" w:cs="Arial"/>
          <w:b/>
          <w:bCs/>
          <w:color w:val="000000"/>
          <w:sz w:val="20"/>
          <w:u w:val="single"/>
        </w:rPr>
      </w:pPr>
      <w:r>
        <w:rPr>
          <w:rFonts w:ascii="Verdana" w:hAnsi="Verdana" w:cs="Arial"/>
          <w:b/>
          <w:bCs/>
          <w:color w:val="000000"/>
          <w:sz w:val="20"/>
          <w:u w:val="single"/>
        </w:rPr>
        <w:t>MODELO DE DECLARAÇÃO DE NÃO EMPREGO DE MENORES</w:t>
      </w:r>
    </w:p>
    <w:p w:rsidR="00001AA1" w:rsidRDefault="00001AA1" w:rsidP="00001AA1">
      <w:pPr>
        <w:widowControl w:val="0"/>
        <w:jc w:val="center"/>
        <w:rPr>
          <w:rFonts w:ascii="Verdana" w:hAnsi="Verdana" w:cs="Arial"/>
          <w:b/>
          <w:bCs/>
          <w:color w:val="000000"/>
          <w:sz w:val="20"/>
        </w:rPr>
      </w:pPr>
    </w:p>
    <w:p w:rsidR="00001AA1" w:rsidRDefault="00001AA1" w:rsidP="00001AA1">
      <w:pPr>
        <w:widowControl w:val="0"/>
        <w:jc w:val="center"/>
        <w:rPr>
          <w:rFonts w:ascii="Verdana" w:hAnsi="Verdana" w:cs="Arial"/>
          <w:b/>
          <w:bCs/>
          <w:color w:val="000000"/>
          <w:sz w:val="20"/>
        </w:rPr>
      </w:pPr>
    </w:p>
    <w:p w:rsidR="00001AA1" w:rsidRDefault="00001AA1" w:rsidP="00001AA1">
      <w:pPr>
        <w:widowControl w:val="0"/>
        <w:jc w:val="center"/>
        <w:rPr>
          <w:rFonts w:ascii="Verdana" w:eastAsia="Arial Unicode MS" w:hAnsi="Verdana" w:cs="Arial"/>
          <w:sz w:val="20"/>
        </w:rPr>
      </w:pPr>
    </w:p>
    <w:p w:rsidR="00001AA1" w:rsidRDefault="00001AA1" w:rsidP="00001AA1">
      <w:pPr>
        <w:widowControl w:val="0"/>
        <w:jc w:val="center"/>
        <w:rPr>
          <w:rFonts w:ascii="Verdana" w:eastAsia="Arial Unicode MS" w:hAnsi="Verdana" w:cs="Arial"/>
          <w:sz w:val="20"/>
        </w:rPr>
      </w:pPr>
    </w:p>
    <w:p w:rsidR="00001AA1" w:rsidRDefault="00001AA1" w:rsidP="00001AA1">
      <w:pPr>
        <w:pStyle w:val="Corpodetexto"/>
        <w:widowControl w:val="0"/>
        <w:rPr>
          <w:rFonts w:ascii="Verdana" w:hAnsi="Verdana" w:cs="Arial"/>
          <w:sz w:val="20"/>
        </w:rPr>
      </w:pPr>
      <w:r>
        <w:rPr>
          <w:rFonts w:ascii="Verdana" w:hAnsi="Verdana" w:cs="Arial"/>
          <w:sz w:val="20"/>
        </w:rPr>
        <w:t xml:space="preserve">Ref.: </w:t>
      </w:r>
      <w:r>
        <w:rPr>
          <w:rFonts w:ascii="Verdana" w:hAnsi="Verdana" w:cs="Arial"/>
          <w:sz w:val="20"/>
        </w:rPr>
        <w:tab/>
        <w:t>Processo Licitatório nº 38/2011</w:t>
      </w:r>
    </w:p>
    <w:p w:rsidR="00001AA1" w:rsidRDefault="00001AA1" w:rsidP="00001AA1">
      <w:pPr>
        <w:pStyle w:val="Corpodetexto"/>
        <w:widowControl w:val="0"/>
        <w:rPr>
          <w:rFonts w:ascii="Verdana" w:hAnsi="Verdana" w:cs="Arial"/>
          <w:sz w:val="20"/>
        </w:rPr>
      </w:pPr>
      <w:r>
        <w:rPr>
          <w:rFonts w:ascii="Verdana" w:hAnsi="Verdana" w:cs="Arial"/>
          <w:sz w:val="20"/>
        </w:rPr>
        <w:tab/>
        <w:t>Edital de Tomada de Preço para Obras e Serviços de Engenharia nº 38/2011</w:t>
      </w:r>
    </w:p>
    <w:p w:rsidR="00001AA1" w:rsidRDefault="00001AA1" w:rsidP="00001AA1">
      <w:pPr>
        <w:pStyle w:val="Corpodetexto"/>
        <w:widowControl w:val="0"/>
        <w:rPr>
          <w:rFonts w:ascii="Verdana" w:hAnsi="Verdana" w:cs="Arial"/>
          <w:sz w:val="20"/>
        </w:rPr>
      </w:pPr>
    </w:p>
    <w:p w:rsidR="00001AA1" w:rsidRDefault="00001AA1" w:rsidP="00001AA1">
      <w:pPr>
        <w:pStyle w:val="Corpodetexto"/>
        <w:widowControl w:val="0"/>
        <w:rPr>
          <w:rFonts w:ascii="Verdana" w:hAnsi="Verdana" w:cs="Arial"/>
          <w:sz w:val="20"/>
        </w:rPr>
      </w:pPr>
    </w:p>
    <w:p w:rsidR="00001AA1" w:rsidRDefault="00001AA1" w:rsidP="00001AA1">
      <w:pPr>
        <w:pStyle w:val="Corpodetexto"/>
        <w:widowControl w:val="0"/>
        <w:spacing w:line="360" w:lineRule="auto"/>
        <w:rPr>
          <w:rFonts w:ascii="Verdana" w:hAnsi="Verdana" w:cs="Arial"/>
          <w:sz w:val="20"/>
        </w:rPr>
      </w:pPr>
      <w:r>
        <w:rPr>
          <w:rFonts w:ascii="Verdana" w:hAnsi="Verdana" w:cs="Arial"/>
          <w:sz w:val="20"/>
        </w:rPr>
        <w:t xml:space="preserve">................................., inscrito no CNPJ n°..................., por intermédio de seu representante legal o(a) Sr(a) ...................................., portador(a) da Carteira de Identidade nº ............................ e do CPF nº ........................., </w:t>
      </w:r>
      <w:r>
        <w:rPr>
          <w:rFonts w:ascii="Verdana" w:hAnsi="Verdana" w:cs="Arial"/>
          <w:b/>
          <w:sz w:val="20"/>
        </w:rPr>
        <w:t>DECLARA</w:t>
      </w:r>
      <w:r>
        <w:rPr>
          <w:rFonts w:ascii="Verdana" w:hAnsi="Verdana" w:cs="Arial"/>
          <w:sz w:val="20"/>
        </w:rPr>
        <w:t>, para fins do disposto no, acrescido pela Lei n</w:t>
      </w:r>
      <w:r>
        <w:rPr>
          <w:rFonts w:ascii="Verdana" w:hAnsi="Verdana" w:cs="Arial"/>
          <w:position w:val="6"/>
          <w:sz w:val="20"/>
          <w:u w:val="single"/>
        </w:rPr>
        <w:t>o</w:t>
      </w:r>
      <w:r>
        <w:rPr>
          <w:rFonts w:ascii="Verdana" w:hAnsi="Verdana" w:cs="Arial"/>
          <w:sz w:val="20"/>
        </w:rPr>
        <w:t xml:space="preserve"> 9.854, de 27 de outubro de 1999, que não emprega menor de dezoito anos em trabalho noturno, perigoso ou insalubre e não emprega menor de dezesseis anos.</w:t>
      </w:r>
    </w:p>
    <w:p w:rsidR="00001AA1" w:rsidRDefault="00001AA1" w:rsidP="00001AA1">
      <w:pPr>
        <w:pStyle w:val="Corpodetexto"/>
        <w:widowControl w:val="0"/>
        <w:rPr>
          <w:rFonts w:ascii="Verdana" w:hAnsi="Verdana" w:cs="Arial"/>
          <w:sz w:val="20"/>
        </w:rPr>
      </w:pPr>
    </w:p>
    <w:p w:rsidR="00001AA1" w:rsidRDefault="00001AA1" w:rsidP="00001AA1">
      <w:pPr>
        <w:pStyle w:val="Corpodetexto"/>
        <w:widowControl w:val="0"/>
        <w:rPr>
          <w:rFonts w:ascii="Verdana" w:hAnsi="Verdana" w:cs="Arial"/>
          <w:sz w:val="20"/>
        </w:rPr>
      </w:pPr>
      <w:r>
        <w:rPr>
          <w:rFonts w:ascii="Verdana" w:hAnsi="Verdana" w:cs="Arial"/>
          <w:sz w:val="20"/>
        </w:rPr>
        <w:t>Ressalva: emprega menor, a partir de quatorze anos, na condição de aprendiz ( ) .</w:t>
      </w:r>
    </w:p>
    <w:p w:rsidR="00001AA1" w:rsidRDefault="00001AA1" w:rsidP="00001AA1">
      <w:pPr>
        <w:pStyle w:val="Corpodetexto"/>
        <w:widowControl w:val="0"/>
        <w:jc w:val="center"/>
        <w:rPr>
          <w:rFonts w:ascii="Verdana" w:hAnsi="Verdana" w:cs="Arial"/>
          <w:sz w:val="20"/>
        </w:rPr>
      </w:pPr>
    </w:p>
    <w:p w:rsidR="00001AA1" w:rsidRDefault="00001AA1" w:rsidP="00001AA1">
      <w:pPr>
        <w:pStyle w:val="Corpodetexto"/>
        <w:widowControl w:val="0"/>
        <w:jc w:val="center"/>
        <w:rPr>
          <w:rFonts w:ascii="Verdana" w:hAnsi="Verdana" w:cs="Arial"/>
          <w:sz w:val="20"/>
        </w:rPr>
      </w:pPr>
    </w:p>
    <w:p w:rsidR="00001AA1" w:rsidRDefault="00001AA1" w:rsidP="00001AA1">
      <w:pPr>
        <w:pStyle w:val="Corpodetexto"/>
        <w:widowControl w:val="0"/>
        <w:jc w:val="center"/>
        <w:rPr>
          <w:rFonts w:ascii="Verdana" w:hAnsi="Verdana" w:cs="Arial"/>
          <w:sz w:val="20"/>
        </w:rPr>
      </w:pPr>
      <w:r>
        <w:rPr>
          <w:rFonts w:ascii="Verdana" w:hAnsi="Verdana" w:cs="Arial"/>
          <w:sz w:val="20"/>
        </w:rPr>
        <w:t>............................................</w:t>
      </w:r>
    </w:p>
    <w:p w:rsidR="00001AA1" w:rsidRDefault="00001AA1" w:rsidP="00001AA1">
      <w:pPr>
        <w:pStyle w:val="Corpodetexto"/>
        <w:widowControl w:val="0"/>
        <w:jc w:val="center"/>
        <w:rPr>
          <w:rFonts w:ascii="Verdana" w:hAnsi="Verdana" w:cs="Arial"/>
          <w:sz w:val="20"/>
        </w:rPr>
      </w:pPr>
      <w:r>
        <w:rPr>
          <w:rFonts w:ascii="Verdana" w:hAnsi="Verdana" w:cs="Arial"/>
          <w:sz w:val="20"/>
        </w:rPr>
        <w:t>(data)</w:t>
      </w:r>
    </w:p>
    <w:p w:rsidR="00001AA1" w:rsidRDefault="00001AA1" w:rsidP="00001AA1">
      <w:pPr>
        <w:pStyle w:val="Corpodetexto"/>
        <w:widowControl w:val="0"/>
        <w:jc w:val="center"/>
        <w:rPr>
          <w:rFonts w:ascii="Verdana" w:hAnsi="Verdana" w:cs="Arial"/>
          <w:sz w:val="20"/>
        </w:rPr>
      </w:pPr>
    </w:p>
    <w:p w:rsidR="00001AA1" w:rsidRDefault="00001AA1" w:rsidP="00001AA1">
      <w:pPr>
        <w:pStyle w:val="Corpodetexto"/>
        <w:widowControl w:val="0"/>
        <w:jc w:val="center"/>
        <w:rPr>
          <w:rFonts w:ascii="Verdana" w:hAnsi="Verdana" w:cs="Arial"/>
          <w:sz w:val="20"/>
        </w:rPr>
      </w:pPr>
    </w:p>
    <w:p w:rsidR="00001AA1" w:rsidRDefault="00001AA1" w:rsidP="00001AA1">
      <w:pPr>
        <w:pStyle w:val="Corpodetexto"/>
        <w:widowControl w:val="0"/>
        <w:jc w:val="center"/>
        <w:rPr>
          <w:rFonts w:ascii="Verdana" w:hAnsi="Verdana" w:cs="Arial"/>
          <w:sz w:val="20"/>
        </w:rPr>
      </w:pPr>
      <w:r>
        <w:rPr>
          <w:rFonts w:ascii="Verdana" w:hAnsi="Verdana" w:cs="Arial"/>
          <w:sz w:val="20"/>
        </w:rPr>
        <w:t>............................................................</w:t>
      </w:r>
    </w:p>
    <w:p w:rsidR="00001AA1" w:rsidRDefault="00001AA1" w:rsidP="00001AA1">
      <w:pPr>
        <w:pStyle w:val="Corpodetexto"/>
        <w:widowControl w:val="0"/>
        <w:jc w:val="center"/>
        <w:rPr>
          <w:rFonts w:ascii="Verdana" w:hAnsi="Verdana" w:cs="Arial"/>
          <w:sz w:val="20"/>
        </w:rPr>
      </w:pPr>
      <w:r>
        <w:rPr>
          <w:rFonts w:ascii="Verdana" w:hAnsi="Verdana" w:cs="Arial"/>
          <w:sz w:val="20"/>
        </w:rPr>
        <w:t>(representante legal)</w:t>
      </w:r>
    </w:p>
    <w:p w:rsidR="00001AA1" w:rsidRDefault="00001AA1" w:rsidP="00001AA1">
      <w:pPr>
        <w:pStyle w:val="Corpodetexto"/>
        <w:widowControl w:val="0"/>
        <w:rPr>
          <w:rFonts w:ascii="Verdana" w:hAnsi="Verdana" w:cs="Arial"/>
          <w:sz w:val="20"/>
        </w:rPr>
      </w:pPr>
    </w:p>
    <w:p w:rsidR="00001AA1" w:rsidRDefault="00001AA1" w:rsidP="00001AA1">
      <w:pPr>
        <w:pStyle w:val="Corpodetexto"/>
        <w:widowControl w:val="0"/>
        <w:rPr>
          <w:rFonts w:ascii="Verdana" w:hAnsi="Verdana" w:cs="Arial"/>
          <w:sz w:val="20"/>
        </w:rPr>
      </w:pPr>
      <w:r>
        <w:rPr>
          <w:rFonts w:ascii="Verdana" w:hAnsi="Verdana" w:cs="Arial"/>
          <w:sz w:val="20"/>
        </w:rPr>
        <w:t>(Observação: em caso afirmativo, assinalar a ressalva acima)</w:t>
      </w:r>
    </w:p>
    <w:p w:rsidR="00001AA1" w:rsidRDefault="00001AA1" w:rsidP="00001AA1">
      <w:pPr>
        <w:widowControl w:val="0"/>
        <w:autoSpaceDE w:val="0"/>
        <w:autoSpaceDN w:val="0"/>
        <w:adjustRightInd w:val="0"/>
        <w:rPr>
          <w:rFonts w:ascii="Verdana" w:hAnsi="Verdana" w:cs="Arial"/>
          <w:sz w:val="20"/>
        </w:rPr>
      </w:pPr>
    </w:p>
    <w:p w:rsidR="00B25ABF" w:rsidRPr="009150FF" w:rsidRDefault="00001AA1" w:rsidP="00001AA1">
      <w:pPr>
        <w:widowControl w:val="0"/>
        <w:spacing w:line="200" w:lineRule="atLeast"/>
        <w:jc w:val="center"/>
        <w:rPr>
          <w:rFonts w:ascii="Verdana" w:hAnsi="Verdana" w:cs="Arial"/>
          <w:b/>
          <w:sz w:val="20"/>
          <w:u w:val="single"/>
        </w:rPr>
      </w:pPr>
      <w:r>
        <w:rPr>
          <w:rFonts w:ascii="Arial Black" w:hAnsi="Arial Black" w:cs="Arial"/>
          <w:bCs/>
          <w:color w:val="000000"/>
          <w:u w:val="single"/>
        </w:rPr>
        <w:br w:type="page"/>
      </w:r>
      <w:r w:rsidR="00B25ABF" w:rsidRPr="009150FF">
        <w:rPr>
          <w:rFonts w:ascii="Verdana" w:hAnsi="Verdana" w:cs="Arial"/>
          <w:b/>
          <w:sz w:val="20"/>
          <w:u w:val="single"/>
        </w:rPr>
        <w:lastRenderedPageBreak/>
        <w:t>DECLARAÇÃO DE SUJEIÇÃO AOS TERMOS DO EDITAL</w:t>
      </w:r>
    </w:p>
    <w:p w:rsidR="00C9304B" w:rsidRPr="002A04F8" w:rsidRDefault="00EB25F8" w:rsidP="00B25ABF">
      <w:pPr>
        <w:widowControl w:val="0"/>
        <w:spacing w:line="200" w:lineRule="atLeast"/>
        <w:jc w:val="center"/>
        <w:rPr>
          <w:rFonts w:ascii="Arial Black" w:hAnsi="Arial Black" w:cs="Arial"/>
          <w:sz w:val="22"/>
          <w:szCs w:val="22"/>
          <w:u w:val="single"/>
        </w:rPr>
      </w:pPr>
      <w:r w:rsidRPr="003C642E">
        <w:rPr>
          <w:rFonts w:ascii="Arial Black" w:hAnsi="Arial Black" w:cs="Arial"/>
          <w:bCs/>
          <w:color w:val="000000"/>
          <w:sz w:val="22"/>
          <w:szCs w:val="22"/>
          <w:u w:val="single"/>
        </w:rPr>
        <w:t xml:space="preserve">ANEXO IV-A – </w:t>
      </w:r>
      <w:r w:rsidR="00C9304B" w:rsidRPr="00FB02B7">
        <w:rPr>
          <w:rFonts w:ascii="Arial Black" w:hAnsi="Arial Black" w:cs="Arial"/>
          <w:sz w:val="22"/>
          <w:szCs w:val="22"/>
          <w:u w:val="single"/>
        </w:rPr>
        <w:t xml:space="preserve">PROCESSO LICITATÓRIO  Nº </w:t>
      </w:r>
      <w:r w:rsidR="002A04F8">
        <w:rPr>
          <w:rFonts w:ascii="Arial Black" w:hAnsi="Arial Black" w:cs="Arial"/>
          <w:sz w:val="22"/>
          <w:szCs w:val="22"/>
          <w:u w:val="single"/>
        </w:rPr>
        <w:t>38</w:t>
      </w:r>
      <w:r w:rsidR="00C9304B">
        <w:rPr>
          <w:rFonts w:ascii="Arial Black" w:hAnsi="Arial Black" w:cs="Arial"/>
          <w:sz w:val="22"/>
          <w:szCs w:val="22"/>
          <w:u w:val="single"/>
        </w:rPr>
        <w:t>/</w:t>
      </w:r>
      <w:r w:rsidR="002A04F8">
        <w:rPr>
          <w:rFonts w:ascii="Arial Black" w:hAnsi="Arial Black" w:cs="Arial"/>
          <w:sz w:val="22"/>
          <w:szCs w:val="22"/>
          <w:u w:val="single"/>
        </w:rPr>
        <w:t>2011</w:t>
      </w:r>
    </w:p>
    <w:p w:rsidR="00C9304B" w:rsidRPr="002A04F8" w:rsidRDefault="00C9304B" w:rsidP="00C9304B">
      <w:pPr>
        <w:widowControl w:val="0"/>
        <w:spacing w:line="200" w:lineRule="atLeast"/>
        <w:jc w:val="center"/>
        <w:rPr>
          <w:rFonts w:ascii="Arial Black" w:hAnsi="Arial Black" w:cs="Arial"/>
          <w:sz w:val="22"/>
          <w:szCs w:val="22"/>
          <w:u w:val="single"/>
        </w:rPr>
      </w:pPr>
      <w:r w:rsidRPr="00FB02B7">
        <w:rPr>
          <w:rFonts w:ascii="Arial Black" w:hAnsi="Arial Black" w:cs="Arial"/>
          <w:sz w:val="22"/>
          <w:szCs w:val="22"/>
          <w:u w:val="single"/>
        </w:rPr>
        <w:t xml:space="preserve">EDITAL DE </w:t>
      </w:r>
      <w:r w:rsidR="002A04F8">
        <w:rPr>
          <w:rFonts w:ascii="Arial Black" w:hAnsi="Arial Black" w:cs="Arial"/>
          <w:sz w:val="22"/>
          <w:szCs w:val="22"/>
          <w:u w:val="single"/>
        </w:rPr>
        <w:t>Tomada de Preço para Obras e Serviços de Engenharia</w:t>
      </w:r>
      <w:r w:rsidRPr="00FB02B7">
        <w:rPr>
          <w:rFonts w:ascii="Arial Black" w:hAnsi="Arial Black" w:cs="Arial"/>
          <w:sz w:val="22"/>
          <w:szCs w:val="22"/>
          <w:u w:val="single"/>
        </w:rPr>
        <w:t xml:space="preserve"> Nº </w:t>
      </w:r>
      <w:r w:rsidR="002A04F8">
        <w:rPr>
          <w:rFonts w:ascii="Arial Black" w:hAnsi="Arial Black" w:cs="Arial"/>
          <w:sz w:val="22"/>
          <w:szCs w:val="22"/>
          <w:u w:val="single"/>
        </w:rPr>
        <w:t>38</w:t>
      </w:r>
      <w:r>
        <w:rPr>
          <w:rFonts w:ascii="Arial Black" w:hAnsi="Arial Black" w:cs="Arial"/>
          <w:sz w:val="22"/>
          <w:szCs w:val="22"/>
          <w:u w:val="single"/>
        </w:rPr>
        <w:t>/</w:t>
      </w:r>
      <w:r w:rsidR="002A04F8">
        <w:rPr>
          <w:rFonts w:ascii="Arial Black" w:hAnsi="Arial Black" w:cs="Arial"/>
          <w:sz w:val="22"/>
          <w:szCs w:val="22"/>
          <w:u w:val="single"/>
        </w:rPr>
        <w:t>2011</w:t>
      </w:r>
    </w:p>
    <w:p w:rsidR="00EB25F8" w:rsidRPr="003C642E" w:rsidRDefault="00EB25F8" w:rsidP="00C9304B">
      <w:pPr>
        <w:widowControl w:val="0"/>
        <w:jc w:val="center"/>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jc w:val="center"/>
        <w:rPr>
          <w:rFonts w:ascii="Verdana" w:hAnsi="Verdana" w:cs="Arial"/>
          <w:sz w:val="20"/>
          <w:u w:val="single"/>
        </w:rPr>
      </w:pPr>
      <w:r w:rsidRPr="003C642E">
        <w:rPr>
          <w:rFonts w:ascii="Verdana" w:hAnsi="Verdana" w:cs="Arial,Bold"/>
          <w:b/>
          <w:bCs/>
          <w:sz w:val="20"/>
          <w:u w:val="single"/>
        </w:rPr>
        <w:t>MODELO DE ATESTADO DE VISITA TÉCNICA</w:t>
      </w: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2A04F8" w:rsidRDefault="00EB25F8" w:rsidP="00EB25F8">
      <w:pPr>
        <w:widowControl w:val="0"/>
        <w:autoSpaceDE w:val="0"/>
        <w:autoSpaceDN w:val="0"/>
        <w:adjustRightInd w:val="0"/>
        <w:rPr>
          <w:rFonts w:ascii="Verdana" w:hAnsi="Verdana" w:cs="Arial"/>
          <w:sz w:val="20"/>
        </w:rPr>
      </w:pPr>
      <w:r w:rsidRPr="003C642E">
        <w:rPr>
          <w:rFonts w:ascii="Verdana" w:hAnsi="Verdana" w:cs="Arial"/>
          <w:sz w:val="20"/>
        </w:rPr>
        <w:t xml:space="preserve">Ref.: </w:t>
      </w:r>
      <w:r w:rsidRPr="003C642E">
        <w:rPr>
          <w:rFonts w:ascii="Verdana" w:hAnsi="Verdana" w:cs="Arial"/>
          <w:sz w:val="20"/>
        </w:rPr>
        <w:tab/>
        <w:t xml:space="preserve">Processo Licitatório </w:t>
      </w:r>
      <w:r>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2A04F8" w:rsidRDefault="00EB25F8" w:rsidP="00EB25F8">
      <w:pPr>
        <w:widowControl w:val="0"/>
        <w:autoSpaceDE w:val="0"/>
        <w:autoSpaceDN w:val="0"/>
        <w:adjustRightInd w:val="0"/>
        <w:rPr>
          <w:rFonts w:ascii="Verdana" w:hAnsi="Verdana" w:cs="Arial"/>
          <w:sz w:val="20"/>
        </w:rPr>
      </w:pPr>
      <w:r w:rsidRPr="003C642E">
        <w:rPr>
          <w:rFonts w:ascii="Verdana" w:hAnsi="Verdana" w:cs="Arial"/>
          <w:sz w:val="20"/>
        </w:rPr>
        <w:tab/>
        <w:t xml:space="preserve">Edital de </w:t>
      </w:r>
      <w:r w:rsidR="002A04F8">
        <w:rPr>
          <w:rFonts w:ascii="Verdana" w:hAnsi="Verdana" w:cs="Arial"/>
          <w:sz w:val="20"/>
        </w:rPr>
        <w:t>Tomada de Preço para Obras e Serviços de Engenharia</w:t>
      </w:r>
      <w:r w:rsidRPr="003C642E">
        <w:rPr>
          <w:rFonts w:ascii="Verdana" w:hAnsi="Verdana" w:cs="Arial"/>
          <w:sz w:val="20"/>
        </w:rPr>
        <w:t xml:space="preserve">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3C642E" w:rsidRDefault="00EB25F8" w:rsidP="00EB25F8">
      <w:pPr>
        <w:widowControl w:val="0"/>
        <w:autoSpaceDE w:val="0"/>
        <w:autoSpaceDN w:val="0"/>
        <w:adjustRightInd w:val="0"/>
        <w:jc w:val="both"/>
        <w:rPr>
          <w:rFonts w:ascii="Verdana" w:hAnsi="Verdana" w:cs="Arial,Italic"/>
          <w:i/>
          <w:iCs/>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Atestamos para os fins estabelecidos no Edital em referência, que a empresa ___________________________________, através de seu representante técnico (Engenheiro sanitarista ou civil), devidamente qualificado abaixo e credenciado (anexar os documentos exigidos no item 5.2 do presente Edital), visitou e tomou conhecimento dos locais dos serviços, ficando ciente de todas as condições físicas, estruturais e ambientais e demais informações pertinentes ao objeto da licitação, a saber:</w:t>
      </w:r>
    </w:p>
    <w:p w:rsidR="00EB25F8" w:rsidRPr="003C642E" w:rsidRDefault="00EB25F8" w:rsidP="00EB25F8">
      <w:pPr>
        <w:widowControl w:val="0"/>
        <w:jc w:val="both"/>
        <w:rPr>
          <w:rFonts w:ascii="Verdana" w:hAnsi="Verdana" w:cs="Arial"/>
          <w:sz w:val="20"/>
        </w:rPr>
      </w:pPr>
    </w:p>
    <w:p w:rsidR="00EB25F8" w:rsidRPr="0063076B" w:rsidRDefault="002A04F8" w:rsidP="00EB25F8">
      <w:pPr>
        <w:widowControl w:val="0"/>
        <w:ind w:left="1418"/>
        <w:jc w:val="both"/>
        <w:rPr>
          <w:rFonts w:ascii="Verdana" w:hAnsi="Verdana" w:cs="Arial"/>
          <w:color w:val="FF0000"/>
          <w:sz w:val="20"/>
        </w:rPr>
      </w:pPr>
      <w:r>
        <w:rPr>
          <w:rFonts w:ascii="Verdana" w:hAnsi="Verdana" w:cs="Arial"/>
          <w:sz w:val="20"/>
        </w:rPr>
        <w:t xml:space="preserve">SERVIÇOS DE REURBANIZAÇÃO  DA AREA CENTRAL DOMUNICIPIO, SENDO IMPLANTAÇÃO DA PRAÇA PUBLICA,PAVIMENTAÇÃO DE PASSEIO COM PAVER DE CONCRETOINTERTRAVADO, E PAVIMENTAÇÃO COM PAVER DE CONCRETOINTERTRAVADO NAS RUAS PM 103 E PM 104. </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right"/>
        <w:rPr>
          <w:rFonts w:ascii="Verdana" w:hAnsi="Verdana" w:cs="Arial"/>
          <w:sz w:val="20"/>
        </w:rPr>
      </w:pPr>
      <w:r w:rsidRPr="003C642E">
        <w:rPr>
          <w:rFonts w:ascii="Verdana" w:hAnsi="Verdana" w:cs="Arial"/>
          <w:sz w:val="20"/>
        </w:rPr>
        <w:t>Local e Data.</w:t>
      </w: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center"/>
        <w:rPr>
          <w:rFonts w:ascii="Verdana" w:hAnsi="Verdana" w:cs="Arial"/>
          <w:sz w:val="20"/>
        </w:rPr>
      </w:pPr>
      <w:r w:rsidRPr="003C642E">
        <w:rPr>
          <w:rFonts w:ascii="Verdana" w:hAnsi="Verdana" w:cs="Arial"/>
          <w:sz w:val="20"/>
        </w:rPr>
        <w:t>___________________________________</w:t>
      </w:r>
    </w:p>
    <w:p w:rsidR="00EB25F8" w:rsidRPr="003C642E" w:rsidRDefault="00EB25F8" w:rsidP="00EB25F8">
      <w:pPr>
        <w:widowControl w:val="0"/>
        <w:jc w:val="center"/>
        <w:rPr>
          <w:rFonts w:ascii="Verdana" w:hAnsi="Verdana" w:cs="Arial"/>
          <w:sz w:val="20"/>
        </w:rPr>
      </w:pPr>
      <w:r w:rsidRPr="003C642E">
        <w:rPr>
          <w:rFonts w:ascii="Verdana" w:hAnsi="Verdana" w:cs="Arial"/>
          <w:sz w:val="20"/>
        </w:rPr>
        <w:t xml:space="preserve">Secretaria de </w:t>
      </w:r>
      <w:r>
        <w:rPr>
          <w:rFonts w:ascii="Verdana" w:hAnsi="Verdana" w:cs="Arial"/>
          <w:sz w:val="20"/>
        </w:rPr>
        <w:t>XXXX</w:t>
      </w:r>
    </w:p>
    <w:p w:rsidR="00EB25F8" w:rsidRPr="003C642E" w:rsidRDefault="00EB25F8" w:rsidP="00EB25F8">
      <w:pPr>
        <w:widowControl w:val="0"/>
        <w:pBdr>
          <w:bottom w:val="single" w:sz="12" w:space="1" w:color="auto"/>
        </w:pBdr>
        <w:jc w:val="both"/>
        <w:rPr>
          <w:rFonts w:ascii="Verdana" w:hAnsi="Verdana" w:cs="Arial"/>
          <w:sz w:val="20"/>
        </w:rPr>
      </w:pPr>
    </w:p>
    <w:p w:rsidR="00EB25F8" w:rsidRPr="003C642E" w:rsidRDefault="00EB25F8" w:rsidP="00EB25F8">
      <w:pPr>
        <w:widowControl w:val="0"/>
        <w:pBdr>
          <w:bottom w:val="single" w:sz="12" w:space="1" w:color="auto"/>
        </w:pBdr>
        <w:jc w:val="both"/>
        <w:rPr>
          <w:rFonts w:ascii="Verdana" w:hAnsi="Verdana" w:cs="Arial"/>
          <w:sz w:val="20"/>
        </w:rPr>
      </w:pP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p>
    <w:p w:rsidR="00EB25F8" w:rsidRPr="003C642E" w:rsidRDefault="00EB25F8" w:rsidP="00EB25F8">
      <w:pPr>
        <w:widowControl w:val="0"/>
        <w:jc w:val="both"/>
        <w:rPr>
          <w:rFonts w:ascii="Verdana" w:hAnsi="Verdana" w:cs="Arial"/>
          <w:sz w:val="20"/>
        </w:rPr>
      </w:pPr>
      <w:r w:rsidRPr="003C642E">
        <w:rPr>
          <w:rFonts w:ascii="Verdana" w:hAnsi="Verdana" w:cs="Arial"/>
          <w:sz w:val="20"/>
        </w:rPr>
        <w:t xml:space="preserve">DECLARAMOS, para os fins previstos no Edital de </w:t>
      </w:r>
      <w:r w:rsidR="002A04F8">
        <w:rPr>
          <w:rFonts w:ascii="Verdana" w:hAnsi="Verdana" w:cs="Arial"/>
          <w:sz w:val="20"/>
        </w:rPr>
        <w:t>Tomada de Preço para Obras e Serviços de Engenharia</w:t>
      </w:r>
      <w:r w:rsidR="00C9304B">
        <w:rPr>
          <w:rFonts w:ascii="Verdana" w:hAnsi="Verdana" w:cs="Arial"/>
          <w:sz w:val="20"/>
        </w:rPr>
        <w:t xml:space="preserve"> </w:t>
      </w:r>
      <w:r w:rsidRPr="003C642E">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r w:rsidR="00C9304B">
        <w:rPr>
          <w:rFonts w:ascii="Verdana" w:hAnsi="Verdana" w:cs="Arial"/>
          <w:sz w:val="20"/>
        </w:rPr>
        <w:t xml:space="preserve"> </w:t>
      </w:r>
      <w:r w:rsidRPr="003C642E">
        <w:rPr>
          <w:rFonts w:ascii="Verdana" w:hAnsi="Verdana" w:cs="Arial"/>
          <w:sz w:val="20"/>
        </w:rPr>
        <w:t xml:space="preserve">da Prefeitura de </w:t>
      </w:r>
      <w:r w:rsidR="002A04F8">
        <w:rPr>
          <w:rFonts w:ascii="Verdana" w:hAnsi="Verdana" w:cs="Arial"/>
          <w:sz w:val="20"/>
        </w:rPr>
        <w:t>ASCURRA</w:t>
      </w:r>
      <w:r w:rsidRPr="003C642E">
        <w:rPr>
          <w:rFonts w:ascii="Verdana" w:hAnsi="Verdana" w:cs="Arial"/>
          <w:sz w:val="20"/>
        </w:rPr>
        <w:t>, que esta licitante através de seu representante técnico visitou e tomou conhecimento dos locais dos serviços, ficando ciente de todas as condições físicas, estruturais e ambientais e demais informações pertinentes ao objeto da licitação, acima relacionadas.</w:t>
      </w:r>
    </w:p>
    <w:p w:rsidR="00EB25F8" w:rsidRPr="003C642E" w:rsidRDefault="00EB25F8" w:rsidP="00EB25F8">
      <w:pPr>
        <w:widowControl w:val="0"/>
        <w:autoSpaceDE w:val="0"/>
        <w:autoSpaceDN w:val="0"/>
        <w:adjustRightInd w:val="0"/>
        <w:jc w:val="both"/>
        <w:rPr>
          <w:rFonts w:ascii="Verdana" w:hAnsi="Verdana" w:cs="Arial"/>
          <w:sz w:val="20"/>
        </w:rPr>
      </w:pPr>
    </w:p>
    <w:p w:rsidR="00EB25F8" w:rsidRPr="003C642E" w:rsidRDefault="00EB25F8" w:rsidP="00EB25F8">
      <w:pPr>
        <w:widowControl w:val="0"/>
        <w:autoSpaceDE w:val="0"/>
        <w:autoSpaceDN w:val="0"/>
        <w:adjustRightInd w:val="0"/>
        <w:jc w:val="both"/>
        <w:rPr>
          <w:rFonts w:ascii="Verdana" w:hAnsi="Verdana" w:cs="Arial"/>
          <w:sz w:val="20"/>
        </w:rPr>
      </w:pPr>
    </w:p>
    <w:p w:rsidR="00EB25F8" w:rsidRPr="003C642E" w:rsidRDefault="00EB25F8" w:rsidP="00EB25F8">
      <w:pPr>
        <w:widowControl w:val="0"/>
        <w:autoSpaceDE w:val="0"/>
        <w:autoSpaceDN w:val="0"/>
        <w:adjustRightInd w:val="0"/>
        <w:jc w:val="both"/>
        <w:rPr>
          <w:rFonts w:ascii="Verdana" w:hAnsi="Verdana" w:cs="Arial,Italic"/>
          <w:iCs/>
          <w:sz w:val="20"/>
        </w:rPr>
      </w:pPr>
      <w:r w:rsidRPr="003C642E">
        <w:rPr>
          <w:rFonts w:ascii="Verdana" w:hAnsi="Verdana" w:cs="Arial,Italic"/>
          <w:iCs/>
          <w:sz w:val="20"/>
        </w:rPr>
        <w:t>Assim sendo, para fins que se fizer de direito, e por possuir poderes legais para tanto, firmo a presente.</w:t>
      </w:r>
    </w:p>
    <w:p w:rsidR="00EB25F8" w:rsidRPr="003C642E" w:rsidRDefault="00EB25F8" w:rsidP="00EB25F8">
      <w:pPr>
        <w:widowControl w:val="0"/>
        <w:autoSpaceDE w:val="0"/>
        <w:autoSpaceDN w:val="0"/>
        <w:adjustRightInd w:val="0"/>
        <w:jc w:val="both"/>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r w:rsidRPr="003C642E">
        <w:rPr>
          <w:rFonts w:ascii="Verdana" w:hAnsi="Verdana" w:cs="Arial"/>
          <w:sz w:val="20"/>
        </w:rPr>
        <w:t>Local e Data.</w:t>
      </w: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center"/>
        <w:rPr>
          <w:rFonts w:ascii="Verdana" w:hAnsi="Verdana" w:cs="Arial"/>
          <w:sz w:val="20"/>
        </w:rPr>
      </w:pPr>
      <w:r w:rsidRPr="003C642E">
        <w:rPr>
          <w:rFonts w:ascii="Verdana" w:hAnsi="Verdana" w:cs="Arial"/>
          <w:sz w:val="20"/>
        </w:rPr>
        <w:t>___________________________________</w:t>
      </w:r>
    </w:p>
    <w:p w:rsidR="00EB25F8" w:rsidRPr="003C642E" w:rsidRDefault="00EB25F8" w:rsidP="00EB25F8">
      <w:pPr>
        <w:widowControl w:val="0"/>
        <w:jc w:val="center"/>
        <w:rPr>
          <w:rFonts w:ascii="Verdana" w:hAnsi="Verdana" w:cs="Arial"/>
          <w:sz w:val="20"/>
        </w:rPr>
      </w:pPr>
      <w:r w:rsidRPr="003C642E">
        <w:rPr>
          <w:rFonts w:ascii="Verdana" w:hAnsi="Verdana" w:cs="Arial"/>
          <w:sz w:val="20"/>
        </w:rPr>
        <w:t>Identificação da Empresa (Proponente) com CNPJ.</w:t>
      </w:r>
    </w:p>
    <w:p w:rsidR="00EB25F8" w:rsidRPr="003C642E" w:rsidRDefault="00EB25F8" w:rsidP="00EB25F8">
      <w:pPr>
        <w:widowControl w:val="0"/>
        <w:jc w:val="center"/>
        <w:rPr>
          <w:rFonts w:ascii="Verdana" w:hAnsi="Verdana" w:cs="Arial"/>
          <w:sz w:val="20"/>
        </w:rPr>
      </w:pPr>
      <w:r w:rsidRPr="003C642E">
        <w:rPr>
          <w:rFonts w:ascii="Verdana" w:hAnsi="Verdana" w:cs="Arial"/>
          <w:sz w:val="20"/>
        </w:rPr>
        <w:lastRenderedPageBreak/>
        <w:t>Responsável Técnico (nome, nº do RG e CREA/SC) e assinatura.</w:t>
      </w:r>
    </w:p>
    <w:p w:rsidR="00C9304B" w:rsidRPr="002A04F8" w:rsidRDefault="00EB25F8" w:rsidP="00C9304B">
      <w:pPr>
        <w:widowControl w:val="0"/>
        <w:spacing w:line="200" w:lineRule="atLeast"/>
        <w:jc w:val="center"/>
        <w:rPr>
          <w:rFonts w:ascii="Arial Black" w:hAnsi="Arial Black" w:cs="Arial"/>
          <w:sz w:val="22"/>
          <w:szCs w:val="22"/>
          <w:u w:val="single"/>
        </w:rPr>
      </w:pPr>
      <w:r w:rsidRPr="003C642E">
        <w:rPr>
          <w:rFonts w:ascii="Verdana" w:hAnsi="Verdana" w:cs="Arial"/>
          <w:sz w:val="20"/>
        </w:rPr>
        <w:br w:type="page"/>
      </w:r>
      <w:r w:rsidRPr="003C642E">
        <w:rPr>
          <w:rFonts w:ascii="Arial Black" w:hAnsi="Arial Black" w:cs="Arial"/>
          <w:bCs/>
          <w:color w:val="000000"/>
          <w:sz w:val="22"/>
          <w:szCs w:val="22"/>
          <w:u w:val="single"/>
        </w:rPr>
        <w:lastRenderedPageBreak/>
        <w:t xml:space="preserve">ANEXO IV-B – </w:t>
      </w:r>
      <w:r w:rsidR="00C9304B" w:rsidRPr="00FB02B7">
        <w:rPr>
          <w:rFonts w:ascii="Arial Black" w:hAnsi="Arial Black" w:cs="Arial"/>
          <w:sz w:val="22"/>
          <w:szCs w:val="22"/>
          <w:u w:val="single"/>
        </w:rPr>
        <w:t xml:space="preserve">PROCESSO LICITATÓRIO  Nº </w:t>
      </w:r>
      <w:r w:rsidR="002A04F8">
        <w:rPr>
          <w:rFonts w:ascii="Arial Black" w:hAnsi="Arial Black" w:cs="Arial"/>
          <w:sz w:val="22"/>
          <w:szCs w:val="22"/>
          <w:u w:val="single"/>
        </w:rPr>
        <w:t>38</w:t>
      </w:r>
      <w:r w:rsidR="00C9304B">
        <w:rPr>
          <w:rFonts w:ascii="Arial Black" w:hAnsi="Arial Black" w:cs="Arial"/>
          <w:sz w:val="22"/>
          <w:szCs w:val="22"/>
          <w:u w:val="single"/>
        </w:rPr>
        <w:t>/</w:t>
      </w:r>
      <w:r w:rsidR="002A04F8">
        <w:rPr>
          <w:rFonts w:ascii="Arial Black" w:hAnsi="Arial Black" w:cs="Arial"/>
          <w:sz w:val="22"/>
          <w:szCs w:val="22"/>
          <w:u w:val="single"/>
        </w:rPr>
        <w:t>2011</w:t>
      </w:r>
    </w:p>
    <w:p w:rsidR="00C9304B" w:rsidRPr="002A04F8" w:rsidRDefault="00C9304B" w:rsidP="00C9304B">
      <w:pPr>
        <w:widowControl w:val="0"/>
        <w:spacing w:line="200" w:lineRule="atLeast"/>
        <w:jc w:val="center"/>
        <w:rPr>
          <w:rFonts w:ascii="Arial Black" w:hAnsi="Arial Black" w:cs="Arial"/>
          <w:sz w:val="22"/>
          <w:szCs w:val="22"/>
          <w:u w:val="single"/>
        </w:rPr>
      </w:pPr>
      <w:r w:rsidRPr="00FB02B7">
        <w:rPr>
          <w:rFonts w:ascii="Arial Black" w:hAnsi="Arial Black" w:cs="Arial"/>
          <w:sz w:val="22"/>
          <w:szCs w:val="22"/>
          <w:u w:val="single"/>
        </w:rPr>
        <w:t xml:space="preserve">EDITAL DE </w:t>
      </w:r>
      <w:r w:rsidR="002A04F8">
        <w:rPr>
          <w:rFonts w:ascii="Arial Black" w:hAnsi="Arial Black" w:cs="Arial"/>
          <w:sz w:val="22"/>
          <w:szCs w:val="22"/>
          <w:u w:val="single"/>
        </w:rPr>
        <w:t>Tomada de Preço para Obras e Serviços de Engenharia</w:t>
      </w:r>
      <w:r w:rsidRPr="00FB02B7">
        <w:rPr>
          <w:rFonts w:ascii="Arial Black" w:hAnsi="Arial Black" w:cs="Arial"/>
          <w:sz w:val="22"/>
          <w:szCs w:val="22"/>
          <w:u w:val="single"/>
        </w:rPr>
        <w:t xml:space="preserve"> Nº </w:t>
      </w:r>
      <w:r w:rsidR="002A04F8">
        <w:rPr>
          <w:rFonts w:ascii="Arial Black" w:hAnsi="Arial Black" w:cs="Arial"/>
          <w:sz w:val="22"/>
          <w:szCs w:val="22"/>
          <w:u w:val="single"/>
        </w:rPr>
        <w:t>38</w:t>
      </w:r>
      <w:r>
        <w:rPr>
          <w:rFonts w:ascii="Arial Black" w:hAnsi="Arial Black" w:cs="Arial"/>
          <w:sz w:val="22"/>
          <w:szCs w:val="22"/>
          <w:u w:val="single"/>
        </w:rPr>
        <w:t>/</w:t>
      </w:r>
      <w:r w:rsidR="002A04F8">
        <w:rPr>
          <w:rFonts w:ascii="Arial Black" w:hAnsi="Arial Black" w:cs="Arial"/>
          <w:sz w:val="22"/>
          <w:szCs w:val="22"/>
          <w:u w:val="single"/>
        </w:rPr>
        <w:t>2011</w:t>
      </w:r>
    </w:p>
    <w:p w:rsidR="00EB25F8" w:rsidRPr="003C642E" w:rsidRDefault="00EB25F8" w:rsidP="00C9304B">
      <w:pPr>
        <w:widowControl w:val="0"/>
        <w:jc w:val="center"/>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jc w:val="center"/>
        <w:rPr>
          <w:rFonts w:ascii="Verdana" w:hAnsi="Verdana" w:cs="Arial"/>
          <w:sz w:val="20"/>
          <w:u w:val="single"/>
        </w:rPr>
      </w:pPr>
      <w:r w:rsidRPr="003C642E">
        <w:rPr>
          <w:rFonts w:ascii="Verdana" w:hAnsi="Verdana" w:cs="Arial,Bold"/>
          <w:b/>
          <w:bCs/>
          <w:sz w:val="20"/>
          <w:u w:val="single"/>
        </w:rPr>
        <w:t>MODELO DE DECLARAÇÃO DO RESPONSÁVEL TÉCNICO</w:t>
      </w: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autoSpaceDE w:val="0"/>
        <w:autoSpaceDN w:val="0"/>
        <w:adjustRightInd w:val="0"/>
        <w:rPr>
          <w:rFonts w:ascii="Verdana" w:hAnsi="Verdana" w:cs="Arial"/>
          <w:sz w:val="20"/>
        </w:rPr>
      </w:pPr>
    </w:p>
    <w:p w:rsidR="00EB25F8" w:rsidRPr="002A04F8" w:rsidRDefault="00EB25F8" w:rsidP="00EB25F8">
      <w:pPr>
        <w:widowControl w:val="0"/>
        <w:autoSpaceDE w:val="0"/>
        <w:autoSpaceDN w:val="0"/>
        <w:adjustRightInd w:val="0"/>
        <w:rPr>
          <w:rFonts w:ascii="Verdana" w:hAnsi="Verdana" w:cs="Arial"/>
          <w:sz w:val="20"/>
        </w:rPr>
      </w:pPr>
      <w:r w:rsidRPr="003C642E">
        <w:rPr>
          <w:rFonts w:ascii="Verdana" w:hAnsi="Verdana" w:cs="Arial"/>
          <w:sz w:val="20"/>
        </w:rPr>
        <w:t xml:space="preserve">Ref.: </w:t>
      </w:r>
      <w:r w:rsidRPr="003C642E">
        <w:rPr>
          <w:rFonts w:ascii="Verdana" w:hAnsi="Verdana" w:cs="Arial"/>
          <w:sz w:val="20"/>
        </w:rPr>
        <w:tab/>
        <w:t xml:space="preserve">Processo Licitatório </w:t>
      </w:r>
      <w:r>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2A04F8" w:rsidRDefault="00EB25F8" w:rsidP="00EB25F8">
      <w:pPr>
        <w:widowControl w:val="0"/>
        <w:autoSpaceDE w:val="0"/>
        <w:autoSpaceDN w:val="0"/>
        <w:adjustRightInd w:val="0"/>
        <w:rPr>
          <w:rFonts w:ascii="Verdana" w:hAnsi="Verdana" w:cs="Arial"/>
          <w:sz w:val="20"/>
        </w:rPr>
      </w:pPr>
      <w:r w:rsidRPr="003C642E">
        <w:rPr>
          <w:rFonts w:ascii="Verdana" w:hAnsi="Verdana" w:cs="Arial"/>
          <w:sz w:val="20"/>
        </w:rPr>
        <w:tab/>
        <w:t xml:space="preserve">Edital de </w:t>
      </w:r>
      <w:r w:rsidR="002A04F8">
        <w:rPr>
          <w:rFonts w:ascii="Verdana" w:hAnsi="Verdana" w:cs="Arial"/>
          <w:sz w:val="20"/>
        </w:rPr>
        <w:t>Tomada de Preço para Obras e Serviços de Engenharia</w:t>
      </w:r>
      <w:r w:rsidR="00C9304B">
        <w:rPr>
          <w:rFonts w:ascii="Verdana" w:hAnsi="Verdana" w:cs="Arial"/>
          <w:sz w:val="20"/>
        </w:rPr>
        <w:t xml:space="preserve"> </w:t>
      </w:r>
      <w:r w:rsidRPr="003C642E">
        <w:rPr>
          <w:rFonts w:ascii="Verdana" w:hAnsi="Verdana" w:cs="Arial"/>
          <w:sz w:val="20"/>
        </w:rPr>
        <w:t xml:space="preserve">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3C642E" w:rsidRDefault="00EB25F8" w:rsidP="00EB25F8">
      <w:pPr>
        <w:widowControl w:val="0"/>
        <w:autoSpaceDE w:val="0"/>
        <w:autoSpaceDN w:val="0"/>
        <w:adjustRightInd w:val="0"/>
        <w:rPr>
          <w:rFonts w:ascii="Verdana" w:hAnsi="Verdana" w:cs="Arial"/>
          <w:sz w:val="20"/>
        </w:rPr>
      </w:pPr>
    </w:p>
    <w:p w:rsidR="00EB25F8" w:rsidRPr="003C642E" w:rsidRDefault="00EB25F8" w:rsidP="00EB25F8">
      <w:pPr>
        <w:widowControl w:val="0"/>
        <w:jc w:val="center"/>
        <w:rPr>
          <w:rFonts w:ascii="Verdana" w:hAnsi="Verdana" w:cs="Arial"/>
          <w:b/>
          <w:sz w:val="20"/>
        </w:rPr>
      </w:pPr>
    </w:p>
    <w:p w:rsidR="00EB25F8" w:rsidRPr="003C642E" w:rsidRDefault="00EB25F8" w:rsidP="00EB25F8">
      <w:pPr>
        <w:widowControl w:val="0"/>
        <w:jc w:val="center"/>
        <w:rPr>
          <w:rFonts w:ascii="Verdana" w:hAnsi="Verdana" w:cs="Arial"/>
          <w:b/>
          <w:sz w:val="20"/>
        </w:rPr>
      </w:pPr>
    </w:p>
    <w:p w:rsidR="00EB25F8" w:rsidRPr="003C642E" w:rsidRDefault="00EB25F8" w:rsidP="00EB25F8">
      <w:pPr>
        <w:widowControl w:val="0"/>
        <w:ind w:firstLine="1418"/>
        <w:jc w:val="both"/>
        <w:rPr>
          <w:rFonts w:ascii="Verdana" w:hAnsi="Verdana" w:cs="Arial"/>
          <w:sz w:val="20"/>
        </w:rPr>
      </w:pPr>
      <w:r w:rsidRPr="003C642E">
        <w:rPr>
          <w:rFonts w:ascii="Verdana" w:hAnsi="Verdana" w:cs="Arial,Italic"/>
          <w:iCs/>
          <w:sz w:val="20"/>
        </w:rPr>
        <w:t xml:space="preserve">Declaro, sob as penas da lei, que esta proponente </w:t>
      </w:r>
      <w:r w:rsidRPr="003C642E">
        <w:rPr>
          <w:rFonts w:ascii="Verdana" w:hAnsi="Verdana" w:cs="Arial"/>
          <w:sz w:val="20"/>
        </w:rPr>
        <w:t xml:space="preserve">tomou conhecimento de todas as informações e do local onde serão executados os serviços objeto da licitação e que, em momento algum, será alegado desconhecimento de qualquer uma das etapas ou particularidades dos mesmos. </w:t>
      </w:r>
    </w:p>
    <w:p w:rsidR="00EB25F8" w:rsidRPr="003C642E" w:rsidRDefault="00EB25F8" w:rsidP="00EB25F8">
      <w:pPr>
        <w:widowControl w:val="0"/>
        <w:ind w:firstLine="1418"/>
        <w:jc w:val="both"/>
        <w:rPr>
          <w:rFonts w:ascii="Verdana" w:hAnsi="Verdana" w:cs="Arial"/>
          <w:sz w:val="20"/>
        </w:rPr>
      </w:pPr>
    </w:p>
    <w:p w:rsidR="00EB25F8" w:rsidRPr="003C642E" w:rsidRDefault="00EB25F8" w:rsidP="00EB25F8">
      <w:pPr>
        <w:widowControl w:val="0"/>
        <w:ind w:firstLine="1418"/>
        <w:jc w:val="both"/>
        <w:rPr>
          <w:rFonts w:ascii="Verdana" w:hAnsi="Verdana" w:cs="Arial"/>
          <w:sz w:val="20"/>
        </w:rPr>
      </w:pPr>
      <w:r w:rsidRPr="003C642E">
        <w:rPr>
          <w:rFonts w:ascii="Verdana" w:hAnsi="Verdana" w:cs="Arial"/>
          <w:sz w:val="20"/>
        </w:rPr>
        <w:t>Declaro ainda, que esta proponente está ciente que não serão aceitas quaisquer argumentações posteriores conseqüentes de desconhecimento dessas condições.</w:t>
      </w:r>
    </w:p>
    <w:p w:rsidR="00EB25F8" w:rsidRPr="003C642E" w:rsidRDefault="00EB25F8" w:rsidP="00EB25F8">
      <w:pPr>
        <w:widowControl w:val="0"/>
        <w:ind w:firstLine="1418"/>
        <w:jc w:val="both"/>
        <w:rPr>
          <w:rFonts w:ascii="Verdana" w:hAnsi="Verdana" w:cs="Arial"/>
          <w:sz w:val="20"/>
        </w:rPr>
      </w:pPr>
    </w:p>
    <w:p w:rsidR="00EB25F8" w:rsidRPr="003C642E" w:rsidRDefault="00EB25F8" w:rsidP="00EB25F8">
      <w:pPr>
        <w:widowControl w:val="0"/>
        <w:ind w:firstLine="1418"/>
        <w:jc w:val="both"/>
        <w:rPr>
          <w:rFonts w:ascii="Verdana" w:hAnsi="Verdana" w:cs="Arial"/>
          <w:sz w:val="20"/>
        </w:rPr>
      </w:pPr>
      <w:r w:rsidRPr="003C642E">
        <w:rPr>
          <w:rFonts w:ascii="Verdana" w:hAnsi="Verdana" w:cs="Arial"/>
          <w:sz w:val="20"/>
        </w:rPr>
        <w:t>Assim sendo, para fins que se fizer de direito, e por possuir poderes legais para tanto, firmo a presente.</w:t>
      </w:r>
    </w:p>
    <w:p w:rsidR="00EB25F8" w:rsidRPr="003C642E" w:rsidRDefault="00EB25F8" w:rsidP="00EB25F8">
      <w:pPr>
        <w:widowControl w:val="0"/>
        <w:ind w:firstLine="1418"/>
        <w:jc w:val="both"/>
        <w:rPr>
          <w:rFonts w:ascii="Verdana" w:hAnsi="Verdana" w:cs="Arial"/>
          <w:sz w:val="20"/>
        </w:rPr>
      </w:pPr>
    </w:p>
    <w:p w:rsidR="00EB25F8" w:rsidRPr="003C642E" w:rsidRDefault="00EB25F8" w:rsidP="00EB25F8">
      <w:pPr>
        <w:widowControl w:val="0"/>
        <w:ind w:firstLine="1418"/>
        <w:jc w:val="both"/>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r w:rsidRPr="003C642E">
        <w:rPr>
          <w:rFonts w:ascii="Verdana" w:hAnsi="Verdana" w:cs="Arial"/>
          <w:sz w:val="20"/>
        </w:rPr>
        <w:t>Local e Data.</w:t>
      </w: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right"/>
        <w:rPr>
          <w:rFonts w:ascii="Verdana" w:hAnsi="Verdana" w:cs="Arial"/>
          <w:sz w:val="20"/>
        </w:rPr>
      </w:pPr>
    </w:p>
    <w:p w:rsidR="00EB25F8" w:rsidRPr="003C642E" w:rsidRDefault="00EB25F8" w:rsidP="00EB25F8">
      <w:pPr>
        <w:widowControl w:val="0"/>
        <w:autoSpaceDE w:val="0"/>
        <w:autoSpaceDN w:val="0"/>
        <w:adjustRightInd w:val="0"/>
        <w:jc w:val="center"/>
        <w:rPr>
          <w:rFonts w:ascii="Verdana" w:hAnsi="Verdana" w:cs="Arial"/>
          <w:sz w:val="20"/>
        </w:rPr>
      </w:pPr>
      <w:r w:rsidRPr="003C642E">
        <w:rPr>
          <w:rFonts w:ascii="Verdana" w:hAnsi="Verdana" w:cs="Arial"/>
          <w:sz w:val="20"/>
        </w:rPr>
        <w:t>___________________________________</w:t>
      </w:r>
    </w:p>
    <w:p w:rsidR="00EB25F8" w:rsidRPr="003C642E" w:rsidRDefault="00EB25F8" w:rsidP="00EB25F8">
      <w:pPr>
        <w:widowControl w:val="0"/>
        <w:autoSpaceDE w:val="0"/>
        <w:autoSpaceDN w:val="0"/>
        <w:adjustRightInd w:val="0"/>
        <w:jc w:val="center"/>
        <w:rPr>
          <w:rFonts w:ascii="Verdana" w:hAnsi="Verdana" w:cs="Arial"/>
          <w:sz w:val="20"/>
        </w:rPr>
      </w:pPr>
      <w:r w:rsidRPr="003C642E">
        <w:rPr>
          <w:rFonts w:ascii="Verdana" w:hAnsi="Verdana" w:cs="Arial"/>
          <w:sz w:val="20"/>
        </w:rPr>
        <w:t>(assinatura do Responsável Técnico)</w:t>
      </w:r>
    </w:p>
    <w:p w:rsidR="00EB25F8" w:rsidRPr="003C642E" w:rsidRDefault="00EB25F8" w:rsidP="00EB25F8">
      <w:pPr>
        <w:widowControl w:val="0"/>
        <w:jc w:val="center"/>
        <w:rPr>
          <w:rFonts w:ascii="Verdana" w:hAnsi="Verdana" w:cs="Arial"/>
          <w:sz w:val="20"/>
        </w:rPr>
      </w:pPr>
      <w:r w:rsidRPr="003C642E">
        <w:rPr>
          <w:rFonts w:ascii="Verdana" w:hAnsi="Verdana" w:cs="Arial"/>
          <w:sz w:val="20"/>
        </w:rPr>
        <w:t>(Proponente, CNPJ, Nome do Responsável Técnico, Cargo, nº CREA/SC)</w:t>
      </w:r>
    </w:p>
    <w:p w:rsidR="00C9304B" w:rsidRPr="002A04F8" w:rsidRDefault="00EB25F8" w:rsidP="00C9304B">
      <w:pPr>
        <w:widowControl w:val="0"/>
        <w:spacing w:line="200" w:lineRule="atLeast"/>
        <w:jc w:val="center"/>
        <w:rPr>
          <w:rFonts w:ascii="Arial Black" w:hAnsi="Arial Black" w:cs="Arial"/>
          <w:sz w:val="22"/>
          <w:szCs w:val="22"/>
          <w:u w:val="single"/>
        </w:rPr>
      </w:pPr>
      <w:r w:rsidRPr="003C642E">
        <w:rPr>
          <w:rFonts w:ascii="Verdana" w:hAnsi="Verdana" w:cs="Arial"/>
          <w:sz w:val="20"/>
        </w:rPr>
        <w:br w:type="page"/>
      </w:r>
      <w:r>
        <w:rPr>
          <w:rFonts w:ascii="Arial Black" w:hAnsi="Arial Black" w:cs="Arial"/>
          <w:bCs/>
          <w:color w:val="000000"/>
          <w:sz w:val="22"/>
          <w:szCs w:val="22"/>
          <w:u w:val="single"/>
        </w:rPr>
        <w:lastRenderedPageBreak/>
        <w:t>ANEXO V</w:t>
      </w:r>
      <w:r w:rsidRPr="00E62345">
        <w:rPr>
          <w:rFonts w:ascii="Arial Black" w:hAnsi="Arial Black" w:cs="Arial"/>
          <w:bCs/>
          <w:color w:val="000000"/>
          <w:sz w:val="22"/>
          <w:szCs w:val="22"/>
          <w:u w:val="single"/>
        </w:rPr>
        <w:t xml:space="preserve"> – </w:t>
      </w:r>
      <w:r w:rsidR="00C9304B" w:rsidRPr="00FB02B7">
        <w:rPr>
          <w:rFonts w:ascii="Arial Black" w:hAnsi="Arial Black" w:cs="Arial"/>
          <w:sz w:val="22"/>
          <w:szCs w:val="22"/>
          <w:u w:val="single"/>
        </w:rPr>
        <w:t xml:space="preserve">PROCESSO LICITATÓRIO  Nº </w:t>
      </w:r>
      <w:r w:rsidR="002A04F8">
        <w:rPr>
          <w:rFonts w:ascii="Arial Black" w:hAnsi="Arial Black" w:cs="Arial"/>
          <w:sz w:val="22"/>
          <w:szCs w:val="22"/>
          <w:u w:val="single"/>
        </w:rPr>
        <w:t>38</w:t>
      </w:r>
      <w:r w:rsidR="00C9304B">
        <w:rPr>
          <w:rFonts w:ascii="Arial Black" w:hAnsi="Arial Black" w:cs="Arial"/>
          <w:sz w:val="22"/>
          <w:szCs w:val="22"/>
          <w:u w:val="single"/>
        </w:rPr>
        <w:t>/</w:t>
      </w:r>
      <w:r w:rsidR="002A04F8">
        <w:rPr>
          <w:rFonts w:ascii="Arial Black" w:hAnsi="Arial Black" w:cs="Arial"/>
          <w:sz w:val="22"/>
          <w:szCs w:val="22"/>
          <w:u w:val="single"/>
        </w:rPr>
        <w:t>2011</w:t>
      </w:r>
    </w:p>
    <w:p w:rsidR="00C9304B" w:rsidRPr="002A04F8" w:rsidRDefault="00C9304B" w:rsidP="00C9304B">
      <w:pPr>
        <w:widowControl w:val="0"/>
        <w:spacing w:line="200" w:lineRule="atLeast"/>
        <w:jc w:val="center"/>
        <w:rPr>
          <w:rFonts w:ascii="Arial Black" w:hAnsi="Arial Black" w:cs="Arial"/>
          <w:sz w:val="22"/>
          <w:szCs w:val="22"/>
          <w:u w:val="single"/>
        </w:rPr>
      </w:pPr>
      <w:r w:rsidRPr="00FB02B7">
        <w:rPr>
          <w:rFonts w:ascii="Arial Black" w:hAnsi="Arial Black" w:cs="Arial"/>
          <w:sz w:val="22"/>
          <w:szCs w:val="22"/>
          <w:u w:val="single"/>
        </w:rPr>
        <w:t xml:space="preserve">EDITAL DE </w:t>
      </w:r>
      <w:r w:rsidR="002A04F8">
        <w:rPr>
          <w:rFonts w:ascii="Arial Black" w:hAnsi="Arial Black" w:cs="Arial"/>
          <w:sz w:val="22"/>
          <w:szCs w:val="22"/>
          <w:u w:val="single"/>
        </w:rPr>
        <w:t>Tomada de Preço para Obras e Serviços de Engenharia</w:t>
      </w:r>
      <w:r w:rsidRPr="00FB02B7">
        <w:rPr>
          <w:rFonts w:ascii="Arial Black" w:hAnsi="Arial Black" w:cs="Arial"/>
          <w:sz w:val="22"/>
          <w:szCs w:val="22"/>
          <w:u w:val="single"/>
        </w:rPr>
        <w:t xml:space="preserve"> Nº </w:t>
      </w:r>
      <w:r w:rsidR="002A04F8">
        <w:rPr>
          <w:rFonts w:ascii="Arial Black" w:hAnsi="Arial Black" w:cs="Arial"/>
          <w:sz w:val="22"/>
          <w:szCs w:val="22"/>
          <w:u w:val="single"/>
        </w:rPr>
        <w:t>38</w:t>
      </w:r>
      <w:r>
        <w:rPr>
          <w:rFonts w:ascii="Arial Black" w:hAnsi="Arial Black" w:cs="Arial"/>
          <w:sz w:val="22"/>
          <w:szCs w:val="22"/>
          <w:u w:val="single"/>
        </w:rPr>
        <w:t>/</w:t>
      </w:r>
      <w:r w:rsidR="002A04F8">
        <w:rPr>
          <w:rFonts w:ascii="Arial Black" w:hAnsi="Arial Black" w:cs="Arial"/>
          <w:sz w:val="22"/>
          <w:szCs w:val="22"/>
          <w:u w:val="single"/>
        </w:rPr>
        <w:t>2011</w:t>
      </w:r>
    </w:p>
    <w:p w:rsidR="00EB25F8" w:rsidRPr="0053242D" w:rsidRDefault="00EB25F8" w:rsidP="00C9304B">
      <w:pPr>
        <w:widowControl w:val="0"/>
        <w:jc w:val="center"/>
        <w:rPr>
          <w:rFonts w:ascii="Verdana" w:hAnsi="Verdana" w:cs="Arial"/>
          <w:b/>
          <w:bCs/>
          <w:color w:val="000000"/>
          <w:sz w:val="20"/>
          <w:u w:val="single"/>
        </w:rPr>
      </w:pPr>
    </w:p>
    <w:p w:rsidR="00EB25F8" w:rsidRDefault="00EB25F8" w:rsidP="00EB25F8">
      <w:pPr>
        <w:widowControl w:val="0"/>
        <w:autoSpaceDE w:val="0"/>
        <w:autoSpaceDN w:val="0"/>
        <w:adjustRightInd w:val="0"/>
        <w:rPr>
          <w:rFonts w:ascii="Verdana" w:hAnsi="Verdana" w:cs="Arial"/>
          <w:sz w:val="20"/>
        </w:rPr>
      </w:pPr>
    </w:p>
    <w:p w:rsidR="00EB25F8" w:rsidRDefault="00EB25F8" w:rsidP="00EB25F8">
      <w:pPr>
        <w:widowControl w:val="0"/>
        <w:spacing w:line="200" w:lineRule="atLeast"/>
        <w:jc w:val="center"/>
        <w:rPr>
          <w:rFonts w:ascii="Verdana" w:hAnsi="Verdana" w:cs="Arial"/>
          <w:sz w:val="20"/>
        </w:rPr>
      </w:pPr>
    </w:p>
    <w:p w:rsidR="00EB25F8" w:rsidRDefault="00EB25F8" w:rsidP="00EB25F8">
      <w:pPr>
        <w:widowControl w:val="0"/>
        <w:spacing w:line="200" w:lineRule="atLeast"/>
        <w:jc w:val="center"/>
        <w:rPr>
          <w:rFonts w:ascii="Verdana" w:hAnsi="Verdana" w:cs="Arial"/>
          <w:sz w:val="20"/>
        </w:rPr>
      </w:pPr>
    </w:p>
    <w:p w:rsidR="00EB25F8" w:rsidRPr="00BD1324" w:rsidRDefault="00EB25F8" w:rsidP="00EB25F8">
      <w:pPr>
        <w:widowControl w:val="0"/>
        <w:spacing w:line="200" w:lineRule="atLeast"/>
        <w:jc w:val="center"/>
        <w:rPr>
          <w:rFonts w:ascii="Verdana" w:hAnsi="Verdana" w:cs="Arial"/>
          <w:b/>
          <w:sz w:val="20"/>
          <w:u w:val="single"/>
        </w:rPr>
      </w:pPr>
      <w:r w:rsidRPr="00BD1324">
        <w:rPr>
          <w:rFonts w:ascii="Verdana" w:hAnsi="Verdana" w:cs="Arial"/>
          <w:b/>
          <w:sz w:val="20"/>
          <w:u w:val="single"/>
        </w:rPr>
        <w:t xml:space="preserve">MODELO DE DECLARAÇÃO DE ENQUADRAMENTO COM O ART. </w:t>
      </w:r>
      <w:r>
        <w:rPr>
          <w:rFonts w:ascii="Verdana" w:hAnsi="Verdana" w:cs="Arial"/>
          <w:b/>
          <w:sz w:val="20"/>
          <w:u w:val="single"/>
        </w:rPr>
        <w:t>3º</w:t>
      </w:r>
    </w:p>
    <w:p w:rsidR="00EB25F8" w:rsidRPr="00442D09" w:rsidRDefault="00EB25F8" w:rsidP="00EB25F8">
      <w:pPr>
        <w:widowControl w:val="0"/>
        <w:spacing w:line="200" w:lineRule="atLeast"/>
        <w:jc w:val="center"/>
        <w:rPr>
          <w:rFonts w:ascii="Verdana" w:hAnsi="Verdana" w:cs="Arial"/>
          <w:b/>
          <w:sz w:val="20"/>
        </w:rPr>
      </w:pPr>
      <w:r w:rsidRPr="00BD1324">
        <w:rPr>
          <w:rFonts w:ascii="Verdana" w:hAnsi="Verdana" w:cs="Arial"/>
          <w:b/>
          <w:sz w:val="20"/>
          <w:u w:val="single"/>
        </w:rPr>
        <w:t>DA LEI COMPLEMENTAR FEDERAL Nº 123/2006</w:t>
      </w:r>
    </w:p>
    <w:p w:rsidR="00EB25F8" w:rsidRDefault="00EB25F8" w:rsidP="00EB25F8">
      <w:pPr>
        <w:widowControl w:val="0"/>
        <w:spacing w:line="200" w:lineRule="atLeast"/>
        <w:jc w:val="center"/>
        <w:rPr>
          <w:rFonts w:ascii="Verdana" w:hAnsi="Verdana" w:cs="Arial"/>
          <w:sz w:val="20"/>
        </w:rPr>
      </w:pPr>
    </w:p>
    <w:p w:rsidR="00EB25F8" w:rsidRDefault="00EB25F8" w:rsidP="00EB25F8">
      <w:pPr>
        <w:widowControl w:val="0"/>
        <w:spacing w:line="200" w:lineRule="atLeast"/>
        <w:jc w:val="center"/>
        <w:rPr>
          <w:rFonts w:ascii="Verdana" w:hAnsi="Verdana" w:cs="Arial"/>
          <w:sz w:val="20"/>
        </w:rPr>
      </w:pPr>
    </w:p>
    <w:p w:rsidR="00EB25F8" w:rsidRDefault="00EB25F8" w:rsidP="00EB25F8">
      <w:pPr>
        <w:widowControl w:val="0"/>
        <w:spacing w:line="200" w:lineRule="atLeast"/>
        <w:jc w:val="center"/>
        <w:rPr>
          <w:rFonts w:ascii="Verdana" w:hAnsi="Verdana" w:cs="Arial"/>
          <w:sz w:val="20"/>
        </w:rPr>
      </w:pPr>
    </w:p>
    <w:p w:rsidR="00EB25F8" w:rsidRPr="002A04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 xml:space="preserve">Ref.: </w:t>
      </w:r>
      <w:r>
        <w:rPr>
          <w:rFonts w:ascii="Verdana" w:hAnsi="Verdana" w:cs="Arial"/>
          <w:sz w:val="20"/>
        </w:rPr>
        <w:tab/>
        <w:t xml:space="preserve">Processo Licitatório nº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Pr="002A04F8" w:rsidRDefault="00EB25F8" w:rsidP="00EB25F8">
      <w:pPr>
        <w:widowControl w:val="0"/>
        <w:autoSpaceDE w:val="0"/>
        <w:autoSpaceDN w:val="0"/>
        <w:adjustRightInd w:val="0"/>
        <w:jc w:val="both"/>
        <w:rPr>
          <w:rFonts w:ascii="Verdana" w:hAnsi="Verdana" w:cs="Arial"/>
          <w:sz w:val="20"/>
        </w:rPr>
      </w:pPr>
      <w:r>
        <w:rPr>
          <w:rFonts w:ascii="Verdana" w:hAnsi="Verdana" w:cs="Arial"/>
          <w:sz w:val="20"/>
        </w:rPr>
        <w:tab/>
      </w:r>
      <w:r w:rsidRPr="004A2457">
        <w:rPr>
          <w:rFonts w:ascii="Verdana" w:hAnsi="Verdana" w:cs="Arial"/>
          <w:sz w:val="20"/>
        </w:rPr>
        <w:t xml:space="preserve">Edital </w:t>
      </w:r>
      <w:r>
        <w:rPr>
          <w:rFonts w:ascii="Verdana" w:hAnsi="Verdana" w:cs="Arial"/>
          <w:sz w:val="20"/>
        </w:rPr>
        <w:t xml:space="preserve">de </w:t>
      </w:r>
      <w:r w:rsidR="002A04F8">
        <w:rPr>
          <w:rFonts w:ascii="Verdana" w:hAnsi="Verdana" w:cs="Arial"/>
          <w:sz w:val="20"/>
        </w:rPr>
        <w:t>Tomada de Preço para Obras e Serviços de Engenharia</w:t>
      </w:r>
      <w:r>
        <w:rPr>
          <w:rFonts w:ascii="Verdana" w:hAnsi="Verdana" w:cs="Arial"/>
          <w:sz w:val="20"/>
        </w:rPr>
        <w:t xml:space="preserve"> n</w:t>
      </w:r>
      <w:r w:rsidRPr="004A2457">
        <w:rPr>
          <w:rFonts w:ascii="Verdana" w:hAnsi="Verdana" w:cs="Arial"/>
          <w:sz w:val="20"/>
        </w:rPr>
        <w:t>º</w:t>
      </w:r>
      <w:r>
        <w:rPr>
          <w:rFonts w:ascii="Verdana" w:hAnsi="Verdana" w:cs="Arial"/>
          <w:sz w:val="20"/>
        </w:rPr>
        <w:t xml:space="preserve"> </w:t>
      </w:r>
      <w:r w:rsidR="002A04F8">
        <w:rPr>
          <w:rFonts w:ascii="Verdana" w:hAnsi="Verdana" w:cs="Arial"/>
          <w:sz w:val="20"/>
        </w:rPr>
        <w:t>38</w:t>
      </w:r>
      <w:r w:rsidR="00C9304B">
        <w:rPr>
          <w:rFonts w:ascii="Verdana" w:hAnsi="Verdana" w:cs="Arial"/>
          <w:sz w:val="20"/>
        </w:rPr>
        <w:t>/</w:t>
      </w:r>
      <w:r w:rsidR="002A04F8">
        <w:rPr>
          <w:rFonts w:ascii="Verdana" w:hAnsi="Verdana" w:cs="Arial"/>
          <w:sz w:val="20"/>
        </w:rPr>
        <w:t>2011</w:t>
      </w:r>
    </w:p>
    <w:p w:rsidR="00EB25F8" w:rsidRDefault="00EB25F8" w:rsidP="00EB25F8">
      <w:pPr>
        <w:widowControl w:val="0"/>
        <w:autoSpaceDE w:val="0"/>
        <w:autoSpaceDN w:val="0"/>
        <w:adjustRightInd w:val="0"/>
        <w:jc w:val="both"/>
        <w:rPr>
          <w:rFonts w:ascii="Verdana" w:hAnsi="Verdana" w:cs="Arial"/>
          <w:sz w:val="20"/>
        </w:rPr>
      </w:pPr>
    </w:p>
    <w:p w:rsidR="00EB25F8" w:rsidRDefault="00EB25F8" w:rsidP="00EB25F8">
      <w:pPr>
        <w:widowControl w:val="0"/>
        <w:autoSpaceDE w:val="0"/>
        <w:autoSpaceDN w:val="0"/>
        <w:adjustRightInd w:val="0"/>
        <w:jc w:val="both"/>
        <w:rPr>
          <w:rFonts w:ascii="Verdana" w:hAnsi="Verdana" w:cs="Arial,Italic"/>
          <w:i/>
          <w:iCs/>
          <w:sz w:val="20"/>
        </w:rPr>
      </w:pPr>
    </w:p>
    <w:p w:rsidR="00EB25F8" w:rsidRDefault="00EB25F8" w:rsidP="00EB25F8">
      <w:pPr>
        <w:widowControl w:val="0"/>
        <w:autoSpaceDE w:val="0"/>
        <w:autoSpaceDN w:val="0"/>
        <w:adjustRightInd w:val="0"/>
        <w:spacing w:line="360" w:lineRule="auto"/>
        <w:jc w:val="both"/>
        <w:rPr>
          <w:rFonts w:ascii="Verdana" w:hAnsi="Verdana" w:cs="Arial,Italic"/>
          <w:iCs/>
          <w:sz w:val="20"/>
        </w:rPr>
      </w:pPr>
      <w:r w:rsidRPr="000E36B0">
        <w:rPr>
          <w:rFonts w:ascii="Verdana" w:hAnsi="Verdana" w:cs="Arial,Italic"/>
          <w:iCs/>
          <w:sz w:val="20"/>
        </w:rPr>
        <w:tab/>
      </w:r>
      <w:r w:rsidRPr="000E36B0">
        <w:rPr>
          <w:rFonts w:ascii="Verdana" w:hAnsi="Verdana" w:cs="Arial,Italic"/>
          <w:iCs/>
          <w:sz w:val="20"/>
        </w:rPr>
        <w:tab/>
        <w:t xml:space="preserve">Declaro, sob as penas da lei, que esta proponente _______________________, </w:t>
      </w:r>
      <w:r>
        <w:rPr>
          <w:rFonts w:ascii="Verdana" w:hAnsi="Verdana" w:cs="Arial,Italic"/>
          <w:iCs/>
          <w:sz w:val="20"/>
        </w:rPr>
        <w:t xml:space="preserve">inscrita no </w:t>
      </w:r>
      <w:r w:rsidRPr="000E36B0">
        <w:rPr>
          <w:rFonts w:ascii="Verdana" w:hAnsi="Verdana" w:cs="Arial,Italic"/>
          <w:iCs/>
          <w:sz w:val="20"/>
        </w:rPr>
        <w:t>C</w:t>
      </w:r>
      <w:r>
        <w:rPr>
          <w:rFonts w:ascii="Verdana" w:hAnsi="Verdana" w:cs="Arial,Italic"/>
          <w:iCs/>
          <w:sz w:val="20"/>
        </w:rPr>
        <w:t>.</w:t>
      </w:r>
      <w:r w:rsidRPr="000E36B0">
        <w:rPr>
          <w:rFonts w:ascii="Verdana" w:hAnsi="Verdana" w:cs="Arial,Italic"/>
          <w:iCs/>
          <w:sz w:val="20"/>
        </w:rPr>
        <w:t>N</w:t>
      </w:r>
      <w:r>
        <w:rPr>
          <w:rFonts w:ascii="Verdana" w:hAnsi="Verdana" w:cs="Arial,Italic"/>
          <w:iCs/>
          <w:sz w:val="20"/>
        </w:rPr>
        <w:t>.</w:t>
      </w:r>
      <w:r w:rsidRPr="000E36B0">
        <w:rPr>
          <w:rFonts w:ascii="Verdana" w:hAnsi="Verdana" w:cs="Arial,Italic"/>
          <w:iCs/>
          <w:sz w:val="20"/>
        </w:rPr>
        <w:t>P</w:t>
      </w:r>
      <w:r>
        <w:rPr>
          <w:rFonts w:ascii="Verdana" w:hAnsi="Verdana" w:cs="Arial,Italic"/>
          <w:iCs/>
          <w:sz w:val="20"/>
        </w:rPr>
        <w:t>.</w:t>
      </w:r>
      <w:r w:rsidRPr="000E36B0">
        <w:rPr>
          <w:rFonts w:ascii="Verdana" w:hAnsi="Verdana" w:cs="Arial,Italic"/>
          <w:iCs/>
          <w:sz w:val="20"/>
        </w:rPr>
        <w:t>J</w:t>
      </w:r>
      <w:r>
        <w:rPr>
          <w:rFonts w:ascii="Verdana" w:hAnsi="Verdana" w:cs="Arial,Italic"/>
          <w:iCs/>
          <w:sz w:val="20"/>
        </w:rPr>
        <w:t>. sob nº</w:t>
      </w:r>
      <w:r w:rsidRPr="000E36B0">
        <w:rPr>
          <w:rFonts w:ascii="Verdana" w:hAnsi="Verdana" w:cs="Arial,Italic"/>
          <w:iCs/>
          <w:sz w:val="20"/>
        </w:rPr>
        <w:t xml:space="preserve"> _______________ com sede à ________________________</w:t>
      </w:r>
      <w:r>
        <w:rPr>
          <w:rFonts w:ascii="Verdana" w:hAnsi="Verdana" w:cs="Arial,Italic"/>
          <w:iCs/>
          <w:sz w:val="20"/>
        </w:rPr>
        <w:t>____, se enquadra no disposto do art. 3º da Lei Complementar Federal nº 123/2006, e que não se enquadra em nenhuma das possibilidades previstas no art. 3º, § 4º, da mesma Lei, que segue:</w:t>
      </w:r>
    </w:p>
    <w:p w:rsidR="00EB25F8" w:rsidRPr="00BD1324" w:rsidRDefault="00EB25F8" w:rsidP="00EB25F8">
      <w:pPr>
        <w:widowControl w:val="0"/>
        <w:autoSpaceDE w:val="0"/>
        <w:autoSpaceDN w:val="0"/>
        <w:adjustRightInd w:val="0"/>
        <w:spacing w:line="360" w:lineRule="auto"/>
        <w:jc w:val="both"/>
        <w:rPr>
          <w:rFonts w:ascii="Verdana" w:hAnsi="Verdana" w:cs="Arial"/>
          <w:sz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I – de cujo capital participe outra pessoa jurídica;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II – que seja filial, sucursal, agência ou representação, no País, de pessoa jurídica com sede no exterior;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III –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IV – cujo titular ou sócio participe com mais de 10% (dez por cento) do capital de outra empresa não beneficiada por esta Lei Complementar, desde que a receita bruta global ultrapasse o limite de que trata o inciso II do caput deste artigo;</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V – cujo sócio ou titular seja administrador ou equiparado de outra pessoa jurídica com fins lucrativos, desde que a receita bruta global ultrapasse o limite de que trata o inciso II do caput deste artigo;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VI – constituída sob a forma de cooperativas, salvo as de consumo e as de crédito;</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VII – que participe do capital de outra pessoa jurídica, exceto cooperativa de crédito;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VIII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 xml:space="preserve">IX – resultante ou remanescente de cisão ou qualquer outra forma de desmembramento de pessoa jurídica que tenha ocorrido em um dos 5 (cinco) anos-calendário anteriores; </w:t>
      </w:r>
    </w:p>
    <w:p w:rsidR="00EB25F8" w:rsidRDefault="00EB25F8" w:rsidP="00EB25F8">
      <w:pPr>
        <w:pStyle w:val="NormalWeb"/>
        <w:spacing w:before="0" w:beforeAutospacing="0" w:after="0" w:afterAutospacing="0" w:line="360" w:lineRule="auto"/>
        <w:jc w:val="both"/>
        <w:rPr>
          <w:rFonts w:ascii="Verdana" w:hAnsi="Verdana" w:cs="Arial"/>
          <w:sz w:val="20"/>
          <w:szCs w:val="20"/>
        </w:rPr>
      </w:pPr>
    </w:p>
    <w:p w:rsidR="00EB25F8" w:rsidRPr="00BD1324" w:rsidRDefault="00EB25F8" w:rsidP="00EB25F8">
      <w:pPr>
        <w:pStyle w:val="NormalWeb"/>
        <w:spacing w:before="0" w:beforeAutospacing="0" w:after="0" w:afterAutospacing="0" w:line="360" w:lineRule="auto"/>
        <w:jc w:val="both"/>
        <w:rPr>
          <w:rFonts w:ascii="Verdana" w:hAnsi="Verdana"/>
        </w:rPr>
      </w:pPr>
      <w:r>
        <w:rPr>
          <w:rFonts w:ascii="Verdana" w:hAnsi="Verdana" w:cs="Arial"/>
          <w:sz w:val="20"/>
          <w:szCs w:val="20"/>
        </w:rPr>
        <w:tab/>
      </w:r>
      <w:r w:rsidRPr="00BD1324">
        <w:rPr>
          <w:rFonts w:ascii="Verdana" w:hAnsi="Verdana" w:cs="Arial"/>
          <w:sz w:val="20"/>
          <w:szCs w:val="20"/>
        </w:rPr>
        <w:t>X – constituída sob a forma de sociedade por ações.</w:t>
      </w:r>
    </w:p>
    <w:p w:rsidR="00EB25F8" w:rsidRPr="00BD1324" w:rsidRDefault="00EB25F8" w:rsidP="00EB25F8">
      <w:pPr>
        <w:widowControl w:val="0"/>
        <w:spacing w:line="360" w:lineRule="auto"/>
        <w:jc w:val="both"/>
        <w:rPr>
          <w:rFonts w:ascii="Verdana" w:hAnsi="Verdana" w:cs="Arial"/>
          <w:sz w:val="20"/>
        </w:rPr>
      </w:pPr>
    </w:p>
    <w:p w:rsidR="00EB25F8" w:rsidRPr="00BD1324" w:rsidRDefault="00EB25F8" w:rsidP="00EB25F8">
      <w:pPr>
        <w:widowControl w:val="0"/>
        <w:autoSpaceDE w:val="0"/>
        <w:autoSpaceDN w:val="0"/>
        <w:adjustRightInd w:val="0"/>
        <w:spacing w:line="360" w:lineRule="auto"/>
        <w:jc w:val="both"/>
        <w:rPr>
          <w:rFonts w:ascii="Verdana" w:hAnsi="Verdana" w:cs="Arial,Italic"/>
          <w:iCs/>
          <w:sz w:val="20"/>
        </w:rPr>
      </w:pPr>
      <w:r w:rsidRPr="00BD1324">
        <w:rPr>
          <w:rFonts w:ascii="Verdana" w:hAnsi="Verdana" w:cs="Arial,Italic"/>
          <w:iCs/>
          <w:sz w:val="20"/>
        </w:rPr>
        <w:tab/>
      </w:r>
      <w:r w:rsidRPr="00BD1324">
        <w:rPr>
          <w:rFonts w:ascii="Verdana" w:hAnsi="Verdana" w:cs="Arial,Italic"/>
          <w:iCs/>
          <w:sz w:val="20"/>
        </w:rPr>
        <w:tab/>
        <w:t>Assim sendo, para fins que se fizer de direito, e por possuir poderes legais para tanto, firmo a presente.</w:t>
      </w:r>
    </w:p>
    <w:p w:rsidR="00EB25F8" w:rsidRPr="00BD1324" w:rsidRDefault="00EB25F8" w:rsidP="00EB25F8">
      <w:pPr>
        <w:widowControl w:val="0"/>
        <w:autoSpaceDE w:val="0"/>
        <w:autoSpaceDN w:val="0"/>
        <w:adjustRightInd w:val="0"/>
        <w:rPr>
          <w:rFonts w:ascii="Verdana" w:hAnsi="Verdana" w:cs="Arial,Italic"/>
          <w:iCs/>
          <w:sz w:val="20"/>
        </w:rPr>
      </w:pPr>
    </w:p>
    <w:p w:rsidR="00EB25F8" w:rsidRPr="00BD1324" w:rsidRDefault="00EB25F8" w:rsidP="00EB25F8">
      <w:pPr>
        <w:widowControl w:val="0"/>
        <w:autoSpaceDE w:val="0"/>
        <w:autoSpaceDN w:val="0"/>
        <w:adjustRightInd w:val="0"/>
        <w:rPr>
          <w:rFonts w:ascii="Verdana" w:hAnsi="Verdana" w:cs="Arial,Italic"/>
          <w:iCs/>
          <w:sz w:val="20"/>
        </w:rPr>
      </w:pPr>
    </w:p>
    <w:p w:rsidR="00EB25F8" w:rsidRPr="00BD1324" w:rsidRDefault="00EB25F8" w:rsidP="00EB25F8">
      <w:pPr>
        <w:widowControl w:val="0"/>
        <w:autoSpaceDE w:val="0"/>
        <w:autoSpaceDN w:val="0"/>
        <w:adjustRightInd w:val="0"/>
        <w:jc w:val="right"/>
        <w:rPr>
          <w:rFonts w:ascii="Verdana" w:hAnsi="Verdana" w:cs="Arial"/>
          <w:sz w:val="20"/>
        </w:rPr>
      </w:pPr>
      <w:r w:rsidRPr="00BD1324">
        <w:rPr>
          <w:rFonts w:ascii="Verdana" w:hAnsi="Verdana" w:cs="Arial"/>
          <w:sz w:val="20"/>
        </w:rPr>
        <w:t>Local e Data.</w:t>
      </w:r>
    </w:p>
    <w:p w:rsidR="00EB25F8" w:rsidRPr="00BD1324" w:rsidRDefault="00EB25F8" w:rsidP="00EB25F8">
      <w:pPr>
        <w:widowControl w:val="0"/>
        <w:autoSpaceDE w:val="0"/>
        <w:autoSpaceDN w:val="0"/>
        <w:adjustRightInd w:val="0"/>
        <w:jc w:val="right"/>
        <w:rPr>
          <w:rFonts w:ascii="Verdana" w:hAnsi="Verdana" w:cs="Arial"/>
          <w:sz w:val="20"/>
        </w:rPr>
      </w:pPr>
    </w:p>
    <w:p w:rsidR="00EB25F8" w:rsidRPr="00BD1324" w:rsidRDefault="00EB25F8" w:rsidP="00EB25F8">
      <w:pPr>
        <w:widowControl w:val="0"/>
        <w:autoSpaceDE w:val="0"/>
        <w:autoSpaceDN w:val="0"/>
        <w:adjustRightInd w:val="0"/>
        <w:jc w:val="right"/>
        <w:rPr>
          <w:rFonts w:ascii="Verdana" w:hAnsi="Verdana" w:cs="Arial"/>
          <w:sz w:val="20"/>
        </w:rPr>
      </w:pPr>
    </w:p>
    <w:p w:rsidR="00EB25F8" w:rsidRPr="00BD1324" w:rsidRDefault="00EB25F8" w:rsidP="00EB25F8">
      <w:pPr>
        <w:widowControl w:val="0"/>
        <w:autoSpaceDE w:val="0"/>
        <w:autoSpaceDN w:val="0"/>
        <w:adjustRightInd w:val="0"/>
        <w:jc w:val="right"/>
        <w:rPr>
          <w:rFonts w:ascii="Verdana" w:hAnsi="Verdana" w:cs="Arial"/>
          <w:sz w:val="20"/>
        </w:rPr>
      </w:pPr>
    </w:p>
    <w:p w:rsidR="00EB25F8" w:rsidRPr="00BD1324" w:rsidRDefault="00EB25F8" w:rsidP="00EB25F8">
      <w:pPr>
        <w:widowControl w:val="0"/>
        <w:autoSpaceDE w:val="0"/>
        <w:autoSpaceDN w:val="0"/>
        <w:adjustRightInd w:val="0"/>
        <w:jc w:val="right"/>
        <w:rPr>
          <w:rFonts w:ascii="Verdana" w:hAnsi="Verdana" w:cs="Arial"/>
          <w:sz w:val="20"/>
        </w:rPr>
      </w:pPr>
    </w:p>
    <w:p w:rsidR="00EB25F8" w:rsidRPr="00BD1324" w:rsidRDefault="00EB25F8" w:rsidP="00EB25F8">
      <w:pPr>
        <w:widowControl w:val="0"/>
        <w:autoSpaceDE w:val="0"/>
        <w:autoSpaceDN w:val="0"/>
        <w:adjustRightInd w:val="0"/>
        <w:jc w:val="center"/>
        <w:rPr>
          <w:rFonts w:ascii="Verdana" w:hAnsi="Verdana" w:cs="Arial"/>
          <w:sz w:val="20"/>
        </w:rPr>
      </w:pPr>
      <w:r w:rsidRPr="00BD1324">
        <w:rPr>
          <w:rFonts w:ascii="Verdana" w:hAnsi="Verdana" w:cs="Arial"/>
          <w:sz w:val="20"/>
        </w:rPr>
        <w:t>___________________________________</w:t>
      </w:r>
    </w:p>
    <w:p w:rsidR="00EB25F8" w:rsidRPr="00BD1324" w:rsidRDefault="00EB25F8" w:rsidP="00EB25F8">
      <w:pPr>
        <w:widowControl w:val="0"/>
        <w:autoSpaceDE w:val="0"/>
        <w:autoSpaceDN w:val="0"/>
        <w:adjustRightInd w:val="0"/>
        <w:jc w:val="center"/>
        <w:rPr>
          <w:rFonts w:ascii="Verdana" w:hAnsi="Verdana" w:cs="Arial"/>
          <w:sz w:val="20"/>
        </w:rPr>
      </w:pPr>
      <w:r w:rsidRPr="00BD1324">
        <w:rPr>
          <w:rFonts w:ascii="Verdana" w:hAnsi="Verdana" w:cs="Arial"/>
          <w:sz w:val="20"/>
        </w:rPr>
        <w:t>(assinatura do representante da empresa)</w:t>
      </w:r>
    </w:p>
    <w:p w:rsidR="00EB25F8" w:rsidRPr="00BD1324" w:rsidRDefault="00EB25F8" w:rsidP="00EB25F8">
      <w:pPr>
        <w:widowControl w:val="0"/>
        <w:jc w:val="center"/>
        <w:rPr>
          <w:rFonts w:ascii="Verdana" w:hAnsi="Verdana" w:cs="Arial"/>
          <w:sz w:val="20"/>
        </w:rPr>
      </w:pPr>
      <w:r w:rsidRPr="00BD1324">
        <w:rPr>
          <w:rFonts w:ascii="Verdana" w:hAnsi="Verdana" w:cs="Arial"/>
          <w:sz w:val="20"/>
        </w:rPr>
        <w:t>(Nome, Cargo, RG e CPF)</w:t>
      </w:r>
    </w:p>
    <w:p w:rsidR="00EB25F8" w:rsidRDefault="00EB25F8" w:rsidP="00EB25F8">
      <w:pPr>
        <w:widowControl w:val="0"/>
        <w:spacing w:line="200" w:lineRule="atLeast"/>
        <w:jc w:val="center"/>
        <w:rPr>
          <w:rFonts w:ascii="Verdana" w:hAnsi="Verdana" w:cs="Arial"/>
          <w:sz w:val="20"/>
        </w:rPr>
      </w:pPr>
    </w:p>
    <w:p w:rsidR="00EB25F8" w:rsidRDefault="00EB25F8" w:rsidP="00EB25F8">
      <w:pPr>
        <w:widowControl w:val="0"/>
        <w:spacing w:line="200" w:lineRule="atLeast"/>
        <w:jc w:val="center"/>
        <w:rPr>
          <w:rFonts w:ascii="Verdana" w:hAnsi="Verdana" w:cs="Arial"/>
          <w:sz w:val="20"/>
        </w:rPr>
      </w:pPr>
    </w:p>
    <w:p w:rsidR="00EB25F8" w:rsidRPr="000E36B0" w:rsidRDefault="00EB25F8" w:rsidP="00EB25F8">
      <w:pPr>
        <w:widowControl w:val="0"/>
        <w:spacing w:line="200" w:lineRule="atLeast"/>
        <w:jc w:val="center"/>
        <w:rPr>
          <w:rFonts w:ascii="Verdana" w:hAnsi="Verdana" w:cs="Arial"/>
          <w:sz w:val="20"/>
        </w:rPr>
      </w:pPr>
    </w:p>
    <w:p w:rsidR="00F60398" w:rsidRPr="00EB25F8" w:rsidRDefault="00F60398" w:rsidP="00EB25F8"/>
    <w:sectPr w:rsidR="00F60398" w:rsidRPr="00EB25F8" w:rsidSect="00F802F5">
      <w:pgSz w:w="12240" w:h="15840"/>
      <w:pgMar w:top="1417" w:right="1701" w:bottom="1417" w:left="23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21" w:rsidRDefault="00881421" w:rsidP="002A04F8">
      <w:r>
        <w:separator/>
      </w:r>
    </w:p>
  </w:endnote>
  <w:endnote w:type="continuationSeparator" w:id="1">
    <w:p w:rsidR="00881421" w:rsidRDefault="00881421" w:rsidP="002A0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StarBats">
    <w:charset w:val="02"/>
    <w:family w:val="auto"/>
    <w:pitch w:val="default"/>
    <w:sig w:usb0="00000000" w:usb1="00000000" w:usb2="00000000" w:usb3="00000000" w:csb0="00000000" w:csb1="00000000"/>
  </w:font>
  <w:font w:name="Calisto MT">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charset w:val="00"/>
    <w:family w:val="swiss"/>
    <w:pitch w:val="default"/>
    <w:sig w:usb0="00000000" w:usb1="00000000" w:usb2="00000000" w:usb3="00000000" w:csb0="00000000" w:csb1="00000000"/>
  </w:font>
  <w:font w:name="ArialMT">
    <w:charset w:val="00"/>
    <w:family w:val="swiss"/>
    <w:pitch w:val="default"/>
    <w:sig w:usb0="00000000" w:usb1="00000000" w:usb2="00000000" w:usb3="00000000" w:csb0="00000000"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21" w:rsidRDefault="00881421" w:rsidP="002A04F8">
      <w:r>
        <w:separator/>
      </w:r>
    </w:p>
  </w:footnote>
  <w:footnote w:type="continuationSeparator" w:id="1">
    <w:p w:rsidR="00881421" w:rsidRDefault="00881421" w:rsidP="002A0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9FA7673"/>
    <w:multiLevelType w:val="multilevel"/>
    <w:tmpl w:val="C7BAD79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5715D9"/>
    <w:multiLevelType w:val="hybridMultilevel"/>
    <w:tmpl w:val="5178E062"/>
    <w:lvl w:ilvl="0" w:tplc="0DA6DEB4">
      <w:start w:val="1"/>
      <w:numFmt w:val="lowerLetter"/>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F3543F3"/>
    <w:multiLevelType w:val="multilevel"/>
    <w:tmpl w:val="247C18B2"/>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1040F6"/>
    <w:multiLevelType w:val="multilevel"/>
    <w:tmpl w:val="DD84B614"/>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CB173F"/>
    <w:multiLevelType w:val="hybridMultilevel"/>
    <w:tmpl w:val="5178E062"/>
    <w:lvl w:ilvl="0" w:tplc="0DA6DEB4">
      <w:start w:val="1"/>
      <w:numFmt w:val="lowerLetter"/>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44CA3C0A"/>
    <w:multiLevelType w:val="multilevel"/>
    <w:tmpl w:val="18D043CA"/>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2858A4"/>
    <w:multiLevelType w:val="multilevel"/>
    <w:tmpl w:val="615EDE9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024300"/>
    <w:multiLevelType w:val="hybridMultilevel"/>
    <w:tmpl w:val="A274E6E8"/>
    <w:lvl w:ilvl="0" w:tplc="6D3AD7E2">
      <w:start w:val="6"/>
      <w:numFmt w:val="lowerLetter"/>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3">
    <w:nsid w:val="734150F3"/>
    <w:multiLevelType w:val="hybridMultilevel"/>
    <w:tmpl w:val="5178E062"/>
    <w:lvl w:ilvl="0" w:tplc="0DA6DEB4">
      <w:start w:val="1"/>
      <w:numFmt w:val="lowerLetter"/>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0"/>
  </w:num>
  <w:num w:numId="8">
    <w:abstractNumId w:val="5"/>
  </w:num>
  <w:num w:numId="9">
    <w:abstractNumId w:val="8"/>
  </w:num>
  <w:num w:numId="10">
    <w:abstractNumId w:val="7"/>
  </w:num>
  <w:num w:numId="11">
    <w:abstractNumId w:val="12"/>
  </w:num>
  <w:num w:numId="12">
    <w:abstractNumId w:val="9"/>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EB25F8"/>
    <w:rsid w:val="00001AA1"/>
    <w:rsid w:val="0006556B"/>
    <w:rsid w:val="00103909"/>
    <w:rsid w:val="00184452"/>
    <w:rsid w:val="001F3054"/>
    <w:rsid w:val="00207950"/>
    <w:rsid w:val="0022031F"/>
    <w:rsid w:val="00252521"/>
    <w:rsid w:val="002A04F8"/>
    <w:rsid w:val="002B1997"/>
    <w:rsid w:val="00312A8D"/>
    <w:rsid w:val="00362711"/>
    <w:rsid w:val="00373A58"/>
    <w:rsid w:val="003A1563"/>
    <w:rsid w:val="003D29D0"/>
    <w:rsid w:val="003E338C"/>
    <w:rsid w:val="0040409F"/>
    <w:rsid w:val="004A7569"/>
    <w:rsid w:val="004E5935"/>
    <w:rsid w:val="00640552"/>
    <w:rsid w:val="006458F8"/>
    <w:rsid w:val="006678AB"/>
    <w:rsid w:val="007156B7"/>
    <w:rsid w:val="007D2075"/>
    <w:rsid w:val="00841700"/>
    <w:rsid w:val="00881421"/>
    <w:rsid w:val="008D4A1C"/>
    <w:rsid w:val="009553D6"/>
    <w:rsid w:val="00983DD3"/>
    <w:rsid w:val="00984940"/>
    <w:rsid w:val="009D75DE"/>
    <w:rsid w:val="00B25ABF"/>
    <w:rsid w:val="00BA2D94"/>
    <w:rsid w:val="00C9304B"/>
    <w:rsid w:val="00CA5C94"/>
    <w:rsid w:val="00D52DF9"/>
    <w:rsid w:val="00DF0F35"/>
    <w:rsid w:val="00E53F60"/>
    <w:rsid w:val="00E66C31"/>
    <w:rsid w:val="00E75B90"/>
    <w:rsid w:val="00E80657"/>
    <w:rsid w:val="00EA7ADF"/>
    <w:rsid w:val="00EB25F8"/>
    <w:rsid w:val="00F60398"/>
    <w:rsid w:val="00F7793A"/>
    <w:rsid w:val="00F802F5"/>
    <w:rsid w:val="00FA2F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F5"/>
    <w:rPr>
      <w:sz w:val="24"/>
      <w:szCs w:val="24"/>
    </w:rPr>
  </w:style>
  <w:style w:type="paragraph" w:styleId="Ttulo1">
    <w:name w:val="heading 1"/>
    <w:basedOn w:val="Normal"/>
    <w:next w:val="Normal"/>
    <w:link w:val="Ttulo1Char"/>
    <w:qFormat/>
    <w:rsid w:val="00EB25F8"/>
    <w:pPr>
      <w:keepNext/>
      <w:tabs>
        <w:tab w:val="num" w:pos="0"/>
      </w:tabs>
      <w:suppressAutoHyphens/>
      <w:jc w:val="right"/>
      <w:outlineLvl w:val="0"/>
    </w:pPr>
    <w:rPr>
      <w:szCs w:val="20"/>
    </w:rPr>
  </w:style>
  <w:style w:type="paragraph" w:styleId="Ttulo2">
    <w:name w:val="heading 2"/>
    <w:basedOn w:val="Normal"/>
    <w:next w:val="Normal"/>
    <w:link w:val="Ttulo2Char"/>
    <w:qFormat/>
    <w:rsid w:val="00EB25F8"/>
    <w:pPr>
      <w:keepNext/>
      <w:tabs>
        <w:tab w:val="num" w:pos="0"/>
      </w:tabs>
      <w:suppressAutoHyphens/>
      <w:jc w:val="both"/>
      <w:outlineLvl w:val="1"/>
    </w:pPr>
    <w:rPr>
      <w:b/>
      <w:szCs w:val="20"/>
    </w:rPr>
  </w:style>
  <w:style w:type="paragraph" w:styleId="Ttulo3">
    <w:name w:val="heading 3"/>
    <w:basedOn w:val="Ttulo10"/>
    <w:next w:val="Corpodetexto"/>
    <w:link w:val="Ttulo3Char"/>
    <w:qFormat/>
    <w:rsid w:val="00EB25F8"/>
    <w:pPr>
      <w:tabs>
        <w:tab w:val="num" w:pos="0"/>
      </w:tabs>
      <w:outlineLvl w:val="2"/>
    </w:pPr>
    <w:rPr>
      <w:b/>
      <w:bCs/>
      <w:szCs w:val="28"/>
    </w:rPr>
  </w:style>
  <w:style w:type="paragraph" w:styleId="Ttulo4">
    <w:name w:val="heading 4"/>
    <w:basedOn w:val="Ttulo10"/>
    <w:next w:val="Corpodetexto"/>
    <w:link w:val="Ttulo4Char"/>
    <w:qFormat/>
    <w:rsid w:val="00EB25F8"/>
    <w:pPr>
      <w:tabs>
        <w:tab w:val="num" w:pos="0"/>
      </w:tabs>
      <w:outlineLvl w:val="3"/>
    </w:pPr>
    <w:rPr>
      <w:b/>
      <w:bCs/>
      <w:i/>
      <w:iCs/>
      <w:sz w:val="24"/>
      <w:szCs w:val="24"/>
    </w:rPr>
  </w:style>
  <w:style w:type="paragraph" w:styleId="Ttulo5">
    <w:name w:val="heading 5"/>
    <w:basedOn w:val="Ttulo10"/>
    <w:next w:val="Corpodetexto"/>
    <w:link w:val="Ttulo5Char"/>
    <w:qFormat/>
    <w:rsid w:val="00EB25F8"/>
    <w:pPr>
      <w:tabs>
        <w:tab w:val="num" w:pos="0"/>
      </w:tabs>
      <w:outlineLvl w:val="4"/>
    </w:pPr>
    <w:rPr>
      <w:b/>
      <w:bCs/>
      <w:sz w:val="24"/>
      <w:szCs w:val="24"/>
    </w:rPr>
  </w:style>
  <w:style w:type="paragraph" w:styleId="Ttulo6">
    <w:name w:val="heading 6"/>
    <w:basedOn w:val="Ttulo10"/>
    <w:next w:val="Corpodetexto"/>
    <w:link w:val="Ttulo6Char"/>
    <w:qFormat/>
    <w:rsid w:val="00EB25F8"/>
    <w:pPr>
      <w:tabs>
        <w:tab w:val="num" w:pos="0"/>
      </w:tabs>
      <w:outlineLvl w:val="5"/>
    </w:pPr>
    <w:rPr>
      <w:b/>
      <w:bCs/>
      <w:sz w:val="21"/>
      <w:szCs w:val="21"/>
    </w:rPr>
  </w:style>
  <w:style w:type="paragraph" w:styleId="Ttulo7">
    <w:name w:val="heading 7"/>
    <w:basedOn w:val="Ttulo10"/>
    <w:next w:val="Corpodetexto"/>
    <w:link w:val="Ttulo7Char"/>
    <w:qFormat/>
    <w:rsid w:val="00EB25F8"/>
    <w:pPr>
      <w:tabs>
        <w:tab w:val="num" w:pos="0"/>
      </w:tabs>
      <w:outlineLvl w:val="6"/>
    </w:pPr>
    <w:rPr>
      <w:b/>
      <w:bCs/>
      <w:sz w:val="21"/>
      <w:szCs w:val="21"/>
    </w:rPr>
  </w:style>
  <w:style w:type="paragraph" w:styleId="Ttulo8">
    <w:name w:val="heading 8"/>
    <w:basedOn w:val="Ttulo10"/>
    <w:next w:val="Corpodetexto"/>
    <w:link w:val="Ttulo8Char"/>
    <w:qFormat/>
    <w:rsid w:val="00EB25F8"/>
    <w:pPr>
      <w:tabs>
        <w:tab w:val="num" w:pos="0"/>
      </w:tabs>
      <w:outlineLvl w:val="7"/>
    </w:pPr>
    <w:rPr>
      <w:b/>
      <w:bCs/>
      <w:sz w:val="21"/>
      <w:szCs w:val="21"/>
    </w:rPr>
  </w:style>
  <w:style w:type="paragraph" w:styleId="Ttulo9">
    <w:name w:val="heading 9"/>
    <w:basedOn w:val="Ttulo10"/>
    <w:next w:val="Corpodetexto"/>
    <w:link w:val="Ttulo9Char"/>
    <w:qFormat/>
    <w:rsid w:val="00EB25F8"/>
    <w:pPr>
      <w:tabs>
        <w:tab w:val="num" w:pos="0"/>
      </w:tabs>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25F8"/>
    <w:rPr>
      <w:sz w:val="24"/>
    </w:rPr>
  </w:style>
  <w:style w:type="character" w:customStyle="1" w:styleId="Ttulo2Char">
    <w:name w:val="Título 2 Char"/>
    <w:basedOn w:val="Fontepargpadro"/>
    <w:link w:val="Ttulo2"/>
    <w:rsid w:val="00EB25F8"/>
    <w:rPr>
      <w:b/>
      <w:sz w:val="24"/>
    </w:rPr>
  </w:style>
  <w:style w:type="paragraph" w:customStyle="1" w:styleId="Ttulo10">
    <w:name w:val="Título1"/>
    <w:basedOn w:val="Normal"/>
    <w:next w:val="Corpodetexto"/>
    <w:rsid w:val="00EB25F8"/>
    <w:pPr>
      <w:keepNext/>
      <w:suppressAutoHyphens/>
      <w:spacing w:before="240" w:after="120"/>
    </w:pPr>
    <w:rPr>
      <w:rFonts w:ascii="Arial" w:hAnsi="Arial"/>
      <w:sz w:val="28"/>
      <w:szCs w:val="20"/>
    </w:rPr>
  </w:style>
  <w:style w:type="paragraph" w:styleId="Corpodetexto">
    <w:name w:val="Body Text"/>
    <w:basedOn w:val="Normal"/>
    <w:link w:val="CorpodetextoChar"/>
    <w:unhideWhenUsed/>
    <w:rsid w:val="00EB25F8"/>
    <w:pPr>
      <w:spacing w:after="120"/>
    </w:pPr>
  </w:style>
  <w:style w:type="character" w:customStyle="1" w:styleId="CorpodetextoChar">
    <w:name w:val="Corpo de texto Char"/>
    <w:basedOn w:val="Fontepargpadro"/>
    <w:link w:val="Corpodetexto"/>
    <w:rsid w:val="00EB25F8"/>
    <w:rPr>
      <w:sz w:val="24"/>
      <w:szCs w:val="24"/>
    </w:rPr>
  </w:style>
  <w:style w:type="character" w:customStyle="1" w:styleId="Ttulo3Char">
    <w:name w:val="Título 3 Char"/>
    <w:basedOn w:val="Fontepargpadro"/>
    <w:link w:val="Ttulo3"/>
    <w:rsid w:val="00EB25F8"/>
    <w:rPr>
      <w:rFonts w:ascii="Arial" w:hAnsi="Arial"/>
      <w:b/>
      <w:bCs/>
      <w:sz w:val="28"/>
      <w:szCs w:val="28"/>
    </w:rPr>
  </w:style>
  <w:style w:type="character" w:customStyle="1" w:styleId="Ttulo4Char">
    <w:name w:val="Título 4 Char"/>
    <w:basedOn w:val="Fontepargpadro"/>
    <w:link w:val="Ttulo4"/>
    <w:rsid w:val="00EB25F8"/>
    <w:rPr>
      <w:rFonts w:ascii="Arial" w:hAnsi="Arial"/>
      <w:b/>
      <w:bCs/>
      <w:i/>
      <w:iCs/>
      <w:sz w:val="24"/>
      <w:szCs w:val="24"/>
    </w:rPr>
  </w:style>
  <w:style w:type="character" w:customStyle="1" w:styleId="Ttulo5Char">
    <w:name w:val="Título 5 Char"/>
    <w:basedOn w:val="Fontepargpadro"/>
    <w:link w:val="Ttulo5"/>
    <w:rsid w:val="00EB25F8"/>
    <w:rPr>
      <w:rFonts w:ascii="Arial" w:hAnsi="Arial"/>
      <w:b/>
      <w:bCs/>
      <w:sz w:val="24"/>
      <w:szCs w:val="24"/>
    </w:rPr>
  </w:style>
  <w:style w:type="character" w:customStyle="1" w:styleId="Ttulo6Char">
    <w:name w:val="Título 6 Char"/>
    <w:basedOn w:val="Fontepargpadro"/>
    <w:link w:val="Ttulo6"/>
    <w:rsid w:val="00EB25F8"/>
    <w:rPr>
      <w:rFonts w:ascii="Arial" w:hAnsi="Arial"/>
      <w:b/>
      <w:bCs/>
      <w:sz w:val="21"/>
      <w:szCs w:val="21"/>
    </w:rPr>
  </w:style>
  <w:style w:type="character" w:customStyle="1" w:styleId="Ttulo7Char">
    <w:name w:val="Título 7 Char"/>
    <w:basedOn w:val="Fontepargpadro"/>
    <w:link w:val="Ttulo7"/>
    <w:rsid w:val="00EB25F8"/>
    <w:rPr>
      <w:rFonts w:ascii="Arial" w:hAnsi="Arial"/>
      <w:b/>
      <w:bCs/>
      <w:sz w:val="21"/>
      <w:szCs w:val="21"/>
    </w:rPr>
  </w:style>
  <w:style w:type="character" w:customStyle="1" w:styleId="Ttulo8Char">
    <w:name w:val="Título 8 Char"/>
    <w:basedOn w:val="Fontepargpadro"/>
    <w:link w:val="Ttulo8"/>
    <w:rsid w:val="00EB25F8"/>
    <w:rPr>
      <w:rFonts w:ascii="Arial" w:hAnsi="Arial"/>
      <w:b/>
      <w:bCs/>
      <w:sz w:val="21"/>
      <w:szCs w:val="21"/>
    </w:rPr>
  </w:style>
  <w:style w:type="character" w:customStyle="1" w:styleId="Ttulo9Char">
    <w:name w:val="Título 9 Char"/>
    <w:basedOn w:val="Fontepargpadro"/>
    <w:link w:val="Ttulo9"/>
    <w:rsid w:val="00EB25F8"/>
    <w:rPr>
      <w:rFonts w:ascii="Arial" w:hAnsi="Arial"/>
      <w:b/>
      <w:bCs/>
      <w:sz w:val="21"/>
      <w:szCs w:val="21"/>
    </w:rPr>
  </w:style>
  <w:style w:type="paragraph" w:styleId="Recuodecorpodetexto">
    <w:name w:val="Body Text Indent"/>
    <w:basedOn w:val="Normal"/>
    <w:link w:val="RecuodecorpodetextoChar"/>
    <w:rsid w:val="00F802F5"/>
    <w:pPr>
      <w:autoSpaceDE w:val="0"/>
      <w:autoSpaceDN w:val="0"/>
      <w:adjustRightInd w:val="0"/>
      <w:ind w:left="3420"/>
      <w:jc w:val="both"/>
    </w:pPr>
    <w:rPr>
      <w:rFonts w:ascii="Courier New" w:hAnsi="Courier New"/>
      <w:sz w:val="20"/>
    </w:rPr>
  </w:style>
  <w:style w:type="character" w:customStyle="1" w:styleId="RecuodecorpodetextoChar">
    <w:name w:val="Recuo de corpo de texto Char"/>
    <w:basedOn w:val="Fontepargpadro"/>
    <w:link w:val="Recuodecorpodetexto"/>
    <w:rsid w:val="00EB25F8"/>
    <w:rPr>
      <w:rFonts w:ascii="Courier New" w:hAnsi="Courier New"/>
      <w:szCs w:val="24"/>
    </w:rPr>
  </w:style>
  <w:style w:type="character" w:customStyle="1" w:styleId="Absatz-Standardschriftart">
    <w:name w:val="Absatz-Standardschriftart"/>
    <w:rsid w:val="00EB25F8"/>
  </w:style>
  <w:style w:type="character" w:customStyle="1" w:styleId="WW8Num4z0">
    <w:name w:val="WW8Num4z0"/>
    <w:rsid w:val="00EB25F8"/>
    <w:rPr>
      <w:rFonts w:ascii="StarSymbol" w:hAnsi="StarSymbol" w:cs="StarSymbol"/>
      <w:sz w:val="18"/>
      <w:szCs w:val="18"/>
    </w:rPr>
  </w:style>
  <w:style w:type="character" w:customStyle="1" w:styleId="WW-Absatz-Standardschriftart">
    <w:name w:val="WW-Absatz-Standardschriftart"/>
    <w:rsid w:val="00EB25F8"/>
  </w:style>
  <w:style w:type="character" w:customStyle="1" w:styleId="WW8Num3z0">
    <w:name w:val="WW8Num3z0"/>
    <w:rsid w:val="00EB25F8"/>
    <w:rPr>
      <w:rFonts w:ascii="StarSymbol" w:hAnsi="StarSymbol" w:cs="StarSymbol"/>
      <w:sz w:val="18"/>
      <w:szCs w:val="18"/>
    </w:rPr>
  </w:style>
  <w:style w:type="character" w:customStyle="1" w:styleId="WW-Absatz-Standardschriftart1">
    <w:name w:val="WW-Absatz-Standardschriftart1"/>
    <w:rsid w:val="00EB25F8"/>
  </w:style>
  <w:style w:type="character" w:customStyle="1" w:styleId="WW8Num2z0">
    <w:name w:val="WW8Num2z0"/>
    <w:rsid w:val="00EB25F8"/>
    <w:rPr>
      <w:rFonts w:ascii="StarBats" w:hAnsi="StarBats"/>
    </w:rPr>
  </w:style>
  <w:style w:type="character" w:customStyle="1" w:styleId="WW-Absatz-Standardschriftart11">
    <w:name w:val="WW-Absatz-Standardschriftart11"/>
    <w:rsid w:val="00EB25F8"/>
  </w:style>
  <w:style w:type="character" w:customStyle="1" w:styleId="WW-Absatz-Standardschriftart111">
    <w:name w:val="WW-Absatz-Standardschriftart111"/>
    <w:rsid w:val="00EB25F8"/>
  </w:style>
  <w:style w:type="character" w:customStyle="1" w:styleId="WW-Absatz-Standardschriftart1111">
    <w:name w:val="WW-Absatz-Standardschriftart1111"/>
    <w:rsid w:val="00EB25F8"/>
  </w:style>
  <w:style w:type="character" w:customStyle="1" w:styleId="WW-WW8Num2z0">
    <w:name w:val="WW-WW8Num2z0"/>
    <w:rsid w:val="00EB25F8"/>
    <w:rPr>
      <w:rFonts w:ascii="StarBats" w:hAnsi="StarBats"/>
    </w:rPr>
  </w:style>
  <w:style w:type="character" w:customStyle="1" w:styleId="WW-Absatz-Standardschriftart11111">
    <w:name w:val="WW-Absatz-Standardschriftart11111"/>
    <w:rsid w:val="00EB25F8"/>
  </w:style>
  <w:style w:type="character" w:customStyle="1" w:styleId="WW-WW8Num2z01">
    <w:name w:val="WW-WW8Num2z01"/>
    <w:rsid w:val="00EB25F8"/>
    <w:rPr>
      <w:rFonts w:ascii="StarBats" w:hAnsi="StarBats"/>
    </w:rPr>
  </w:style>
  <w:style w:type="character" w:customStyle="1" w:styleId="WW-Absatz-Standardschriftart111111">
    <w:name w:val="WW-Absatz-Standardschriftart111111"/>
    <w:rsid w:val="00EB25F8"/>
  </w:style>
  <w:style w:type="character" w:customStyle="1" w:styleId="WW-Absatz-Standardschriftart1111111">
    <w:name w:val="WW-Absatz-Standardschriftart1111111"/>
    <w:rsid w:val="00EB25F8"/>
  </w:style>
  <w:style w:type="character" w:customStyle="1" w:styleId="WW-Absatz-Standardschriftart11111111">
    <w:name w:val="WW-Absatz-Standardschriftart11111111"/>
    <w:rsid w:val="00EB25F8"/>
  </w:style>
  <w:style w:type="character" w:customStyle="1" w:styleId="WW-Absatz-Standardschriftart111111111">
    <w:name w:val="WW-Absatz-Standardschriftart111111111"/>
    <w:rsid w:val="00EB25F8"/>
  </w:style>
  <w:style w:type="character" w:customStyle="1" w:styleId="WW-Absatz-Standardschriftart1111111111">
    <w:name w:val="WW-Absatz-Standardschriftart1111111111"/>
    <w:rsid w:val="00EB25F8"/>
  </w:style>
  <w:style w:type="character" w:customStyle="1" w:styleId="WW-Absatz-Standardschriftart11111111111">
    <w:name w:val="WW-Absatz-Standardschriftart11111111111"/>
    <w:rsid w:val="00EB25F8"/>
  </w:style>
  <w:style w:type="character" w:customStyle="1" w:styleId="WW-Fontepargpadro">
    <w:name w:val="WW-Fonte parág. padrão"/>
    <w:rsid w:val="00EB25F8"/>
  </w:style>
  <w:style w:type="character" w:customStyle="1" w:styleId="Caracteresdenumerao">
    <w:name w:val="Caracteres de numeração"/>
    <w:rsid w:val="00EB25F8"/>
  </w:style>
  <w:style w:type="character" w:customStyle="1" w:styleId="WW-Caracteresdenumerao">
    <w:name w:val="WW-Caracteres de numeração"/>
    <w:rsid w:val="00EB25F8"/>
  </w:style>
  <w:style w:type="character" w:customStyle="1" w:styleId="WW-Caracteresdenumerao1">
    <w:name w:val="WW-Caracteres de numeração1"/>
    <w:rsid w:val="00EB25F8"/>
  </w:style>
  <w:style w:type="character" w:customStyle="1" w:styleId="WW-Caracteresdenumerao11">
    <w:name w:val="WW-Caracteres de numeração11"/>
    <w:rsid w:val="00EB25F8"/>
  </w:style>
  <w:style w:type="character" w:customStyle="1" w:styleId="WW-Caracteresdenumerao111">
    <w:name w:val="WW-Caracteres de numeração111"/>
    <w:rsid w:val="00EB25F8"/>
  </w:style>
  <w:style w:type="character" w:customStyle="1" w:styleId="WW-Caracteresdenumerao1111">
    <w:name w:val="WW-Caracteres de numeração1111"/>
    <w:rsid w:val="00EB25F8"/>
  </w:style>
  <w:style w:type="character" w:customStyle="1" w:styleId="Marcasenmeros">
    <w:name w:val="Marcas e números"/>
    <w:rsid w:val="00EB25F8"/>
    <w:rPr>
      <w:rFonts w:ascii="StarBats" w:hAnsi="StarBats"/>
      <w:sz w:val="18"/>
    </w:rPr>
  </w:style>
  <w:style w:type="character" w:customStyle="1" w:styleId="WW-Marcasenmeros">
    <w:name w:val="WW-Marcas e números"/>
    <w:rsid w:val="00EB25F8"/>
    <w:rPr>
      <w:rFonts w:ascii="StarBats" w:hAnsi="StarBats"/>
      <w:sz w:val="18"/>
    </w:rPr>
  </w:style>
  <w:style w:type="character" w:customStyle="1" w:styleId="WW-Marcasenmeros1">
    <w:name w:val="WW-Marcas e números1"/>
    <w:rsid w:val="00EB25F8"/>
    <w:rPr>
      <w:rFonts w:ascii="StarBats" w:hAnsi="StarBats"/>
      <w:sz w:val="18"/>
    </w:rPr>
  </w:style>
  <w:style w:type="character" w:customStyle="1" w:styleId="WW-Marcasenmeros11">
    <w:name w:val="WW-Marcas e números11"/>
    <w:rsid w:val="00EB25F8"/>
    <w:rPr>
      <w:rFonts w:ascii="StarBats" w:hAnsi="StarBats"/>
      <w:sz w:val="18"/>
    </w:rPr>
  </w:style>
  <w:style w:type="character" w:customStyle="1" w:styleId="WW-WW8Num2z011">
    <w:name w:val="WW-WW8Num2z011"/>
    <w:rsid w:val="00EB25F8"/>
    <w:rPr>
      <w:rFonts w:ascii="StarBats" w:hAnsi="StarBats"/>
    </w:rPr>
  </w:style>
  <w:style w:type="character" w:customStyle="1" w:styleId="WW-WW8Num2z0111">
    <w:name w:val="WW-WW8Num2z0111"/>
    <w:rsid w:val="00EB25F8"/>
    <w:rPr>
      <w:rFonts w:ascii="StarBats" w:hAnsi="StarBats"/>
    </w:rPr>
  </w:style>
  <w:style w:type="character" w:customStyle="1" w:styleId="Smbolosdenumerao">
    <w:name w:val="Símbolos de numeração"/>
    <w:rsid w:val="00EB25F8"/>
  </w:style>
  <w:style w:type="character" w:customStyle="1" w:styleId="WW-Smbolosdenumerao">
    <w:name w:val="WW-Símbolos de numeração"/>
    <w:rsid w:val="00EB25F8"/>
  </w:style>
  <w:style w:type="character" w:customStyle="1" w:styleId="WW-Smbolosdenumerao1">
    <w:name w:val="WW-Símbolos de numeração1"/>
    <w:rsid w:val="00EB25F8"/>
  </w:style>
  <w:style w:type="character" w:customStyle="1" w:styleId="Marcadores">
    <w:name w:val="Marcadores"/>
    <w:rsid w:val="00EB25F8"/>
    <w:rPr>
      <w:rFonts w:ascii="StarSymbol" w:eastAsia="StarSymbol" w:hAnsi="StarSymbol" w:cs="StarSymbol"/>
      <w:sz w:val="18"/>
      <w:szCs w:val="18"/>
    </w:rPr>
  </w:style>
  <w:style w:type="character" w:customStyle="1" w:styleId="CabealhoChar">
    <w:name w:val="Cabeçalho Char"/>
    <w:basedOn w:val="Fontepargpadro"/>
    <w:link w:val="Cabealho"/>
    <w:rsid w:val="00EB25F8"/>
    <w:rPr>
      <w:sz w:val="26"/>
    </w:rPr>
  </w:style>
  <w:style w:type="paragraph" w:styleId="Cabealho">
    <w:name w:val="header"/>
    <w:basedOn w:val="Normal"/>
    <w:link w:val="CabealhoChar"/>
    <w:rsid w:val="00EB25F8"/>
    <w:pPr>
      <w:tabs>
        <w:tab w:val="center" w:pos="4419"/>
        <w:tab w:val="right" w:pos="8838"/>
      </w:tabs>
      <w:suppressAutoHyphens/>
    </w:pPr>
    <w:rPr>
      <w:sz w:val="26"/>
      <w:szCs w:val="20"/>
    </w:rPr>
  </w:style>
  <w:style w:type="character" w:customStyle="1" w:styleId="RodapChar">
    <w:name w:val="Rodapé Char"/>
    <w:basedOn w:val="Fontepargpadro"/>
    <w:link w:val="Rodap"/>
    <w:rsid w:val="00EB25F8"/>
    <w:rPr>
      <w:sz w:val="26"/>
    </w:rPr>
  </w:style>
  <w:style w:type="paragraph" w:styleId="Rodap">
    <w:name w:val="footer"/>
    <w:basedOn w:val="Normal"/>
    <w:link w:val="RodapChar"/>
    <w:rsid w:val="00EB25F8"/>
    <w:pPr>
      <w:tabs>
        <w:tab w:val="center" w:pos="4419"/>
        <w:tab w:val="right" w:pos="8838"/>
      </w:tabs>
      <w:suppressAutoHyphens/>
    </w:pPr>
    <w:rPr>
      <w:sz w:val="26"/>
      <w:szCs w:val="20"/>
    </w:rPr>
  </w:style>
  <w:style w:type="paragraph" w:customStyle="1" w:styleId="Corpodetexto21">
    <w:name w:val="Corpo de texto 21"/>
    <w:basedOn w:val="Normal"/>
    <w:rsid w:val="00EB25F8"/>
    <w:pPr>
      <w:suppressAutoHyphens/>
      <w:jc w:val="both"/>
    </w:pPr>
    <w:rPr>
      <w:b/>
      <w:szCs w:val="20"/>
    </w:rPr>
  </w:style>
  <w:style w:type="paragraph" w:customStyle="1" w:styleId="Corpodetexto31">
    <w:name w:val="Corpo de texto 31"/>
    <w:basedOn w:val="Normal"/>
    <w:rsid w:val="00EB25F8"/>
    <w:pPr>
      <w:suppressAutoHyphens/>
      <w:jc w:val="both"/>
    </w:pPr>
    <w:rPr>
      <w:rFonts w:ascii="Calisto MT" w:hAnsi="Calisto MT"/>
      <w:sz w:val="26"/>
      <w:szCs w:val="20"/>
    </w:rPr>
  </w:style>
  <w:style w:type="character" w:styleId="Hyperlink">
    <w:name w:val="Hyperlink"/>
    <w:rsid w:val="00EB25F8"/>
    <w:rPr>
      <w:color w:val="000080"/>
      <w:u w:val="single"/>
    </w:rPr>
  </w:style>
  <w:style w:type="paragraph" w:customStyle="1" w:styleId="Normal0">
    <w:name w:val="[Normal]"/>
    <w:rsid w:val="00EB25F8"/>
    <w:pPr>
      <w:suppressAutoHyphens/>
    </w:pPr>
    <w:rPr>
      <w:rFonts w:ascii="Arial" w:eastAsia="Arial" w:hAnsi="Arial"/>
      <w:sz w:val="24"/>
      <w:lang w:val="en-US" w:eastAsia="ar-SA"/>
    </w:rPr>
  </w:style>
  <w:style w:type="paragraph" w:styleId="NormalWeb">
    <w:name w:val="Normal (Web)"/>
    <w:basedOn w:val="Normal"/>
    <w:uiPriority w:val="99"/>
    <w:rsid w:val="00EB25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7E8F-6651-440D-ADB3-1CB340F0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16047</Words>
  <Characters>86658</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ESTADO DE SANTA CATARINA </vt:lpstr>
    </vt:vector>
  </TitlesOfParts>
  <Company>Pref. Mun. de Pomerode</Company>
  <LinksUpToDate>false</LinksUpToDate>
  <CharactersWithSpaces>102501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 </dc:title>
  <dc:subject/>
  <dc:creator>PMP</dc:creator>
  <cp:keywords/>
  <cp:lastModifiedBy>Delta</cp:lastModifiedBy>
  <cp:revision>5</cp:revision>
  <cp:lastPrinted>2011-08-18T09:45:00Z</cp:lastPrinted>
  <dcterms:created xsi:type="dcterms:W3CDTF">2011-08-18T07:54:00Z</dcterms:created>
  <dcterms:modified xsi:type="dcterms:W3CDTF">2011-08-18T09:46:00Z</dcterms:modified>
</cp:coreProperties>
</file>