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22" w:rsidRDefault="002F2122" w:rsidP="002F2122">
      <w:pPr>
        <w:jc w:val="center"/>
        <w:rPr>
          <w:b/>
        </w:rPr>
      </w:pPr>
      <w:r>
        <w:rPr>
          <w:b/>
        </w:rPr>
        <w:t>ANEXO VII</w:t>
      </w:r>
    </w:p>
    <w:p w:rsidR="002F2122" w:rsidRDefault="002F2122" w:rsidP="002F2122">
      <w:pPr>
        <w:jc w:val="center"/>
        <w:rPr>
          <w:b/>
        </w:rPr>
      </w:pPr>
      <w:r>
        <w:rPr>
          <w:b/>
        </w:rPr>
        <w:t>ITINERÁRIOS</w:t>
      </w:r>
    </w:p>
    <w:p w:rsidR="002F2122" w:rsidRDefault="002F2122" w:rsidP="002F2122">
      <w:pPr>
        <w:jc w:val="center"/>
        <w:rPr>
          <w:b/>
        </w:rPr>
      </w:pPr>
    </w:p>
    <w:p w:rsidR="002F2122" w:rsidRDefault="002F2122">
      <w:pPr>
        <w:rPr>
          <w:b/>
        </w:rPr>
      </w:pPr>
    </w:p>
    <w:p w:rsidR="002F2122" w:rsidRDefault="002F2122">
      <w:pPr>
        <w:rPr>
          <w:b/>
        </w:rPr>
      </w:pPr>
    </w:p>
    <w:p w:rsidR="00DC6B06" w:rsidRDefault="00DC6B06">
      <w:r w:rsidRPr="00ED5EE4">
        <w:rPr>
          <w:b/>
        </w:rPr>
        <w:t xml:space="preserve">Itinerário: </w:t>
      </w:r>
      <w:proofErr w:type="gramStart"/>
      <w:r w:rsidRPr="00ED5EE4">
        <w:rPr>
          <w:b/>
        </w:rPr>
        <w:t>1</w:t>
      </w:r>
      <w:proofErr w:type="gramEnd"/>
      <w:r w:rsidRPr="00ED5EE4">
        <w:rPr>
          <w:b/>
        </w:rPr>
        <w:t xml:space="preserve"> – 04h45min</w:t>
      </w:r>
      <w:r w:rsidR="00ED5EE4">
        <w:rPr>
          <w:b/>
        </w:rPr>
        <w:t xml:space="preserve"> horas</w:t>
      </w:r>
      <w:r>
        <w:t xml:space="preserve"> – Saída de Ascurra, percorrendo as seguintes localidades: Bairro Estação/Centro Social/ Bar da Marica/ Bar do Barriga, Ribeirão Santa Bárbara/ Zimath (BR 470), Bairro Tamanduá/ PSF/ Centro/ Bar do </w:t>
      </w:r>
      <w:proofErr w:type="spellStart"/>
      <w:r>
        <w:t>Anélio</w:t>
      </w:r>
      <w:proofErr w:type="spellEnd"/>
      <w:r>
        <w:t xml:space="preserve">, Bairro Bola 7/ Secretaria de Saúde, Bairro Centro/ Avenida Brasília/ Prefeitura, Bairro Ribeirão São Paulo/ Casarão/ Oficina Possamai, Bairro Vila Nova/ Orelhão do Paulinho/ Capitel, Bairro São Francisco/ Antiga Panificadora </w:t>
      </w:r>
      <w:proofErr w:type="spellStart"/>
      <w:r>
        <w:t>Jony</w:t>
      </w:r>
      <w:proofErr w:type="spellEnd"/>
      <w:r>
        <w:t xml:space="preserve">, Bairro Monte Alegre/ Ponto Pisa BR 470, com Destino a Blumenau nos seguintes locais: </w:t>
      </w:r>
    </w:p>
    <w:p w:rsidR="00DC6B06" w:rsidRDefault="00DC6B06">
      <w:r>
        <w:t xml:space="preserve">Hospital Santa Isabel, Hospital Santa Catarina, Hospital Santo Antônio, Centro Clínico Santa Catarina, Clínica </w:t>
      </w:r>
      <w:proofErr w:type="spellStart"/>
      <w:r>
        <w:t>Interblu</w:t>
      </w:r>
      <w:proofErr w:type="spellEnd"/>
      <w:r>
        <w:t xml:space="preserve">, Clínica Radiológica Blumenau, Edifício Albert Sabin, Edifício Augusta </w:t>
      </w:r>
      <w:proofErr w:type="spellStart"/>
      <w:r>
        <w:t>Prade</w:t>
      </w:r>
      <w:proofErr w:type="spellEnd"/>
      <w:r>
        <w:t>, Hospital do Pulmão, Policlínica, Instituto dos</w:t>
      </w:r>
      <w:r w:rsidR="00ED5EE4">
        <w:t xml:space="preserve"> Olhos, BML, </w:t>
      </w:r>
      <w:proofErr w:type="spellStart"/>
      <w:r w:rsidR="00ED5EE4">
        <w:t>Pathology</w:t>
      </w:r>
      <w:proofErr w:type="spellEnd"/>
      <w:r w:rsidR="00ED5EE4">
        <w:t xml:space="preserve">, Secretaria Regional, Secretaria Municipal de Saúde de Blumenau, </w:t>
      </w:r>
      <w:proofErr w:type="spellStart"/>
      <w:r w:rsidR="00ED5EE4">
        <w:t>Odonto</w:t>
      </w:r>
      <w:proofErr w:type="spellEnd"/>
      <w:r w:rsidR="00ED5EE4">
        <w:t xml:space="preserve"> </w:t>
      </w:r>
      <w:proofErr w:type="spellStart"/>
      <w:r w:rsidR="00ED5EE4">
        <w:t>Blu</w:t>
      </w:r>
      <w:proofErr w:type="spellEnd"/>
      <w:r w:rsidR="00ED5EE4">
        <w:t xml:space="preserve">, CIPAC, CCOC, AMMVI, </w:t>
      </w:r>
      <w:proofErr w:type="spellStart"/>
      <w:r w:rsidR="00ED5EE4">
        <w:t>Ecomax</w:t>
      </w:r>
      <w:proofErr w:type="spellEnd"/>
      <w:r w:rsidR="00ED5EE4">
        <w:t xml:space="preserve"> Bom Retiro, </w:t>
      </w:r>
      <w:proofErr w:type="spellStart"/>
      <w:r w:rsidR="00ED5EE4">
        <w:t>Furb</w:t>
      </w:r>
      <w:proofErr w:type="spellEnd"/>
      <w:r w:rsidR="00ED5EE4">
        <w:t xml:space="preserve">, IML, Edifício Brasília, Clínica Alar, Edifício Flamingo, </w:t>
      </w:r>
      <w:proofErr w:type="spellStart"/>
      <w:r w:rsidR="00ED5EE4">
        <w:t>Unison</w:t>
      </w:r>
      <w:proofErr w:type="spellEnd"/>
      <w:r w:rsidR="00ED5EE4">
        <w:t xml:space="preserve"> e Eventuais Locais que haja necessidade de atendimento do fluxo da Secretaria de Saúde.</w:t>
      </w:r>
    </w:p>
    <w:p w:rsidR="00E772C9" w:rsidRDefault="00ED5EE4">
      <w:pPr>
        <w:rPr>
          <w:b/>
        </w:rPr>
      </w:pPr>
      <w:r w:rsidRPr="00ED5EE4">
        <w:rPr>
          <w:b/>
        </w:rPr>
        <w:t>11h 30min – Retorno em Sentido Inverso.</w:t>
      </w:r>
    </w:p>
    <w:p w:rsidR="00E772C9" w:rsidRDefault="00E772C9" w:rsidP="00E772C9">
      <w:r w:rsidRPr="00ED5EE4">
        <w:rPr>
          <w:b/>
        </w:rPr>
        <w:t xml:space="preserve">Itinerário: </w:t>
      </w:r>
      <w:proofErr w:type="gramStart"/>
      <w:r>
        <w:rPr>
          <w:b/>
        </w:rPr>
        <w:t>2</w:t>
      </w:r>
      <w:proofErr w:type="gramEnd"/>
      <w:r w:rsidRPr="00ED5EE4">
        <w:rPr>
          <w:b/>
        </w:rPr>
        <w:t xml:space="preserve"> – </w:t>
      </w:r>
      <w:r>
        <w:rPr>
          <w:b/>
        </w:rPr>
        <w:t>11</w:t>
      </w:r>
      <w:r w:rsidRPr="00ED5EE4">
        <w:rPr>
          <w:b/>
        </w:rPr>
        <w:t>h</w:t>
      </w:r>
      <w:r>
        <w:rPr>
          <w:b/>
        </w:rPr>
        <w:t>45</w:t>
      </w:r>
      <w:r w:rsidRPr="00ED5EE4">
        <w:rPr>
          <w:b/>
        </w:rPr>
        <w:t>min</w:t>
      </w:r>
      <w:r>
        <w:rPr>
          <w:b/>
        </w:rPr>
        <w:t xml:space="preserve"> horas</w:t>
      </w:r>
      <w:r>
        <w:t xml:space="preserve"> – Saída de Ascurra, percorrendo as seguintes localidades: Bairro Estação/Centro Social/ Bar da Marica/ Bar do Barriga, Ribeirão Santa Bárbara/ Zimath (BR 470), Bairro Tamanduá/ PSF/ Centro/ Bar do </w:t>
      </w:r>
      <w:proofErr w:type="spellStart"/>
      <w:r>
        <w:t>Anélio</w:t>
      </w:r>
      <w:proofErr w:type="spellEnd"/>
      <w:r>
        <w:t xml:space="preserve">, Bairro Bola 7/ Secretaria de Saúde, Bairro Centro/ Avenida Brasília/ Prefeitura, Bairro Ribeirão São Paulo/ Casarão/ Oficina Possamai, Bairro Vila Nova/ Orelhão do Paulinho/ Capitel, Bairro São Francisco/ Antiga Panificadora </w:t>
      </w:r>
      <w:proofErr w:type="spellStart"/>
      <w:r>
        <w:t>Jony</w:t>
      </w:r>
      <w:proofErr w:type="spellEnd"/>
      <w:r>
        <w:t xml:space="preserve">, Bairro Monte Alegre/ Ponto Pisa BR 470, com Destino a Blumenau nos seguintes locais: </w:t>
      </w:r>
    </w:p>
    <w:p w:rsidR="00E772C9" w:rsidRDefault="00E772C9" w:rsidP="00E772C9">
      <w:r>
        <w:t xml:space="preserve">Hospital Santa Isabel, Hospital Santa Catarina, Hospital Santo Antônio, Centro Clínico Santa Catarina, Clínica </w:t>
      </w:r>
      <w:proofErr w:type="spellStart"/>
      <w:r>
        <w:t>Interblu</w:t>
      </w:r>
      <w:proofErr w:type="spellEnd"/>
      <w:r>
        <w:t xml:space="preserve">, Clínica Radiológica Blumenau, Edifício Albert Sabin, Edifício Augusta </w:t>
      </w:r>
      <w:proofErr w:type="spellStart"/>
      <w:r>
        <w:t>Prade</w:t>
      </w:r>
      <w:proofErr w:type="spellEnd"/>
      <w:r>
        <w:t xml:space="preserve">, Hospital do Pulmão, Policlínica, Instituto dos Olhos, BML, </w:t>
      </w:r>
      <w:proofErr w:type="spellStart"/>
      <w:r>
        <w:t>Pathology</w:t>
      </w:r>
      <w:proofErr w:type="spellEnd"/>
      <w:r>
        <w:t xml:space="preserve">, Secretaria Regional, Secretaria Municipal de Saúde de Blumenau, </w:t>
      </w:r>
      <w:proofErr w:type="spellStart"/>
      <w:r>
        <w:t>Odonto</w:t>
      </w:r>
      <w:proofErr w:type="spellEnd"/>
      <w:r>
        <w:t xml:space="preserve"> </w:t>
      </w:r>
      <w:proofErr w:type="spellStart"/>
      <w:r>
        <w:t>Blu</w:t>
      </w:r>
      <w:proofErr w:type="spellEnd"/>
      <w:r>
        <w:t xml:space="preserve">, CIPAC, CCOC, AMMVI, </w:t>
      </w:r>
      <w:proofErr w:type="spellStart"/>
      <w:r>
        <w:t>Ecomax</w:t>
      </w:r>
      <w:proofErr w:type="spellEnd"/>
      <w:r>
        <w:t xml:space="preserve"> Bom Retiro, </w:t>
      </w:r>
      <w:proofErr w:type="spellStart"/>
      <w:r>
        <w:t>Furb</w:t>
      </w:r>
      <w:proofErr w:type="spellEnd"/>
      <w:r>
        <w:t xml:space="preserve">, IML, Edifício Brasília, Clínica Alar, Edifício Flamingo, </w:t>
      </w:r>
      <w:proofErr w:type="spellStart"/>
      <w:r>
        <w:t>Unison</w:t>
      </w:r>
      <w:proofErr w:type="spellEnd"/>
      <w:r>
        <w:t xml:space="preserve"> e Eventuais Locais que haja necessidade de atendimento do fluxo da Secretaria de Saúde.</w:t>
      </w:r>
    </w:p>
    <w:p w:rsidR="00E772C9" w:rsidRDefault="00E772C9" w:rsidP="00E772C9">
      <w:pPr>
        <w:rPr>
          <w:b/>
        </w:rPr>
      </w:pPr>
      <w:r w:rsidRPr="00ED5EE4">
        <w:rPr>
          <w:b/>
        </w:rPr>
        <w:t>1</w:t>
      </w:r>
      <w:r>
        <w:rPr>
          <w:b/>
        </w:rPr>
        <w:t>8</w:t>
      </w:r>
      <w:r w:rsidRPr="00ED5EE4">
        <w:rPr>
          <w:b/>
        </w:rPr>
        <w:t>h 30min – Retorno em Sentido Inverso.</w:t>
      </w:r>
    </w:p>
    <w:p w:rsidR="00D20E9E" w:rsidRPr="00ED5EE4" w:rsidRDefault="00D20E9E">
      <w:pPr>
        <w:rPr>
          <w:b/>
        </w:rPr>
      </w:pPr>
    </w:p>
    <w:sectPr w:rsidR="00D20E9E" w:rsidRPr="00ED5EE4" w:rsidSect="006E3D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DC0A71"/>
    <w:rsid w:val="000716BA"/>
    <w:rsid w:val="002F2122"/>
    <w:rsid w:val="00547F15"/>
    <w:rsid w:val="00553F5D"/>
    <w:rsid w:val="006E3DCA"/>
    <w:rsid w:val="00D20E9E"/>
    <w:rsid w:val="00DC0A71"/>
    <w:rsid w:val="00DC6B06"/>
    <w:rsid w:val="00E772C9"/>
    <w:rsid w:val="00ED5EE4"/>
    <w:rsid w:val="00F8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D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Delta</cp:lastModifiedBy>
  <cp:revision>2</cp:revision>
  <dcterms:created xsi:type="dcterms:W3CDTF">2011-08-04T09:48:00Z</dcterms:created>
  <dcterms:modified xsi:type="dcterms:W3CDTF">2011-08-04T09:48:00Z</dcterms:modified>
</cp:coreProperties>
</file>