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B2" w:rsidRPr="00131CB2" w:rsidRDefault="00131CB2" w:rsidP="00131CB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31CB2">
        <w:rPr>
          <w:rFonts w:ascii="Arial" w:hAnsi="Arial" w:cs="Arial"/>
          <w:b/>
          <w:sz w:val="22"/>
          <w:szCs w:val="22"/>
        </w:rPr>
        <w:t xml:space="preserve">ESTADO DE SANTA CATARINA </w:t>
      </w:r>
    </w:p>
    <w:p w:rsidR="00131CB2" w:rsidRPr="00131CB2" w:rsidRDefault="00131CB2" w:rsidP="00131CB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31CB2">
        <w:rPr>
          <w:rFonts w:ascii="Arial" w:hAnsi="Arial" w:cs="Arial"/>
          <w:b/>
          <w:sz w:val="22"/>
          <w:szCs w:val="22"/>
        </w:rPr>
        <w:t xml:space="preserve">PREFEITURA MUNICIPAL DE ASCURRA </w:t>
      </w:r>
    </w:p>
    <w:p w:rsidR="00131CB2" w:rsidRPr="00131CB2" w:rsidRDefault="00131CB2" w:rsidP="00131CB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31CB2">
        <w:rPr>
          <w:rFonts w:ascii="Arial" w:hAnsi="Arial" w:cs="Arial"/>
          <w:b/>
          <w:sz w:val="22"/>
          <w:szCs w:val="22"/>
        </w:rPr>
        <w:t xml:space="preserve">DEPARTAMENTO DE LICITAÇÕES E COMPRAS </w:t>
      </w:r>
    </w:p>
    <w:p w:rsidR="00131CB2" w:rsidRPr="00131CB2" w:rsidRDefault="00131CB2" w:rsidP="00131C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1CB2" w:rsidRPr="00772B18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B18">
        <w:rPr>
          <w:rFonts w:ascii="Arial" w:hAnsi="Arial" w:cs="Arial"/>
          <w:b/>
          <w:sz w:val="22"/>
          <w:szCs w:val="22"/>
          <w:u w:val="single"/>
        </w:rPr>
        <w:t xml:space="preserve">CONTRATO ADMINISTRATIVO N. </w:t>
      </w:r>
      <w:r w:rsidRPr="00772B18">
        <w:rPr>
          <w:rFonts w:ascii="Arial" w:hAnsi="Arial" w:cs="Arial"/>
          <w:b/>
          <w:sz w:val="22"/>
          <w:szCs w:val="22"/>
          <w:u w:val="single"/>
        </w:rPr>
        <w:t>20/</w:t>
      </w:r>
      <w:r w:rsidRPr="00772B18">
        <w:rPr>
          <w:rFonts w:ascii="Arial" w:hAnsi="Arial" w:cs="Arial"/>
          <w:b/>
          <w:sz w:val="22"/>
          <w:szCs w:val="22"/>
          <w:u w:val="single"/>
        </w:rPr>
        <w:t>2016</w:t>
      </w:r>
    </w:p>
    <w:p w:rsidR="00131CB2" w:rsidRPr="00131CB2" w:rsidRDefault="00131CB2" w:rsidP="00131C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Recuodecorpodetexto"/>
        <w:jc w:val="both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TERMO DE CONTRATO QUE ENTRE SI FAZEM DE UM LADO O MUN</w:t>
      </w:r>
      <w:r>
        <w:rPr>
          <w:rFonts w:ascii="Arial" w:hAnsi="Arial" w:cs="Arial"/>
          <w:sz w:val="22"/>
          <w:szCs w:val="22"/>
        </w:rPr>
        <w:t>ICÍPIO DE ASCURRA, E DE OUTR</w:t>
      </w:r>
      <w:r w:rsidR="00AA693F">
        <w:rPr>
          <w:rFonts w:ascii="Arial" w:hAnsi="Arial" w:cs="Arial"/>
          <w:sz w:val="22"/>
          <w:szCs w:val="22"/>
        </w:rPr>
        <w:t xml:space="preserve">O, MARIAN MATTER DISTRIBUIDORA </w:t>
      </w:r>
      <w:r>
        <w:rPr>
          <w:rFonts w:ascii="Arial" w:hAnsi="Arial" w:cs="Arial"/>
          <w:sz w:val="22"/>
          <w:szCs w:val="22"/>
        </w:rPr>
        <w:t>E COMERCIO DE COMBUSTIVEIS</w:t>
      </w:r>
      <w:bookmarkStart w:id="0" w:name="_GoBack"/>
      <w:r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LTDA</w:t>
      </w:r>
      <w:r w:rsidRPr="00131CB2">
        <w:rPr>
          <w:rFonts w:ascii="Arial" w:hAnsi="Arial" w:cs="Arial"/>
          <w:sz w:val="22"/>
          <w:szCs w:val="22"/>
        </w:rPr>
        <w:t xml:space="preserve">, OS TERMOS DA LEI N.º 8666 DE 21/06/1993, OBJETIVANDO A CONTRATAÇÃO SOB O REGIME DE EXECUCAO DIRETA. </w:t>
      </w:r>
    </w:p>
    <w:p w:rsidR="00131CB2" w:rsidRPr="00131CB2" w:rsidRDefault="00131CB2" w:rsidP="00131CB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Contrato que entre si celebram a PREFEITURA MUNICIPAL DE ASCURRA, com endereço na Rua Benjamin Constant, 221 – ASCURRA SC, inscrita no CNPJ sob n.º 83.102.772.0001-61, neste ato representado pelo PREFEITO MUNICIPAL, Senhor MOACIR POLIDORO, doravante denominada simplesmente de CONTRATANTE, e a Empresa</w:t>
      </w:r>
      <w:r>
        <w:rPr>
          <w:rFonts w:ascii="Arial" w:hAnsi="Arial" w:cs="Arial"/>
          <w:sz w:val="22"/>
          <w:szCs w:val="22"/>
        </w:rPr>
        <w:t xml:space="preserve"> </w:t>
      </w:r>
      <w:r w:rsidR="00AA693F">
        <w:rPr>
          <w:rFonts w:ascii="Arial" w:hAnsi="Arial" w:cs="Arial"/>
          <w:sz w:val="22"/>
          <w:szCs w:val="22"/>
        </w:rPr>
        <w:t>MARIAN MATTER DISTRIBUIDORA</w:t>
      </w:r>
      <w:r>
        <w:rPr>
          <w:rFonts w:ascii="Arial" w:hAnsi="Arial" w:cs="Arial"/>
          <w:sz w:val="22"/>
          <w:szCs w:val="22"/>
        </w:rPr>
        <w:t xml:space="preserve"> E COMERCIO DE COMBUSTIVEIS LTDA</w:t>
      </w:r>
      <w:r w:rsidRPr="00131CB2">
        <w:rPr>
          <w:rFonts w:ascii="Arial" w:hAnsi="Arial" w:cs="Arial"/>
          <w:sz w:val="22"/>
          <w:szCs w:val="22"/>
        </w:rPr>
        <w:t xml:space="preserve">, com sede na </w:t>
      </w:r>
      <w:r>
        <w:rPr>
          <w:rFonts w:ascii="Arial" w:hAnsi="Arial" w:cs="Arial"/>
          <w:sz w:val="22"/>
          <w:szCs w:val="22"/>
        </w:rPr>
        <w:t>Rua Dom Bosco, 30, Centro, Ascurra (SC), CEP 89138-000,</w:t>
      </w:r>
      <w:r w:rsidRPr="00131CB2">
        <w:rPr>
          <w:rFonts w:ascii="Arial" w:hAnsi="Arial" w:cs="Arial"/>
          <w:sz w:val="22"/>
          <w:szCs w:val="22"/>
        </w:rPr>
        <w:t xml:space="preserve"> inscrita no CNPJ sob n.</w:t>
      </w:r>
      <w:r>
        <w:rPr>
          <w:rFonts w:ascii="Arial" w:hAnsi="Arial" w:cs="Arial"/>
          <w:sz w:val="22"/>
          <w:szCs w:val="22"/>
        </w:rPr>
        <w:t xml:space="preserve"> 02.882.522/0001-90</w:t>
      </w:r>
      <w:r w:rsidRPr="00131CB2">
        <w:rPr>
          <w:rFonts w:ascii="Arial" w:hAnsi="Arial" w:cs="Arial"/>
          <w:sz w:val="22"/>
          <w:szCs w:val="22"/>
        </w:rPr>
        <w:t xml:space="preserve">, neste ato representado por seu representante legal, Senhor </w:t>
      </w:r>
      <w:r>
        <w:rPr>
          <w:rFonts w:ascii="Arial" w:hAnsi="Arial" w:cs="Arial"/>
          <w:sz w:val="22"/>
          <w:szCs w:val="22"/>
        </w:rPr>
        <w:t>Jorge Luiz Matter</w:t>
      </w:r>
      <w:r w:rsidRPr="00131CB2">
        <w:rPr>
          <w:rFonts w:ascii="Arial" w:hAnsi="Arial" w:cs="Arial"/>
          <w:sz w:val="22"/>
          <w:szCs w:val="22"/>
        </w:rPr>
        <w:t xml:space="preserve"> doravante denominada simplesmente de CONTRATADA, em decorrência do Processo Licitatório n.º 13/2016,      homologado em </w:t>
      </w:r>
      <w:r>
        <w:rPr>
          <w:rFonts w:ascii="Arial" w:hAnsi="Arial" w:cs="Arial"/>
          <w:sz w:val="22"/>
          <w:szCs w:val="22"/>
        </w:rPr>
        <w:t>26/02/2016</w:t>
      </w:r>
      <w:r w:rsidRPr="00131CB2">
        <w:rPr>
          <w:rFonts w:ascii="Arial" w:hAnsi="Arial" w:cs="Arial"/>
          <w:sz w:val="22"/>
          <w:szCs w:val="22"/>
        </w:rPr>
        <w:t>, mediante sujeição mút</w:t>
      </w:r>
      <w:r>
        <w:rPr>
          <w:rFonts w:ascii="Arial" w:hAnsi="Arial" w:cs="Arial"/>
          <w:sz w:val="22"/>
          <w:szCs w:val="22"/>
        </w:rPr>
        <w:t>ua as normas constantes da Lei n</w:t>
      </w:r>
      <w:r w:rsidRPr="00131CB2">
        <w:rPr>
          <w:rFonts w:ascii="Arial" w:hAnsi="Arial" w:cs="Arial"/>
          <w:sz w:val="22"/>
          <w:szCs w:val="22"/>
        </w:rPr>
        <w:t xml:space="preserve">º 8666 de 21/06/1993 e alterações posteriores, Lei </w:t>
      </w:r>
      <w:r>
        <w:rPr>
          <w:rFonts w:ascii="Arial" w:hAnsi="Arial" w:cs="Arial"/>
          <w:sz w:val="22"/>
          <w:szCs w:val="22"/>
        </w:rPr>
        <w:t xml:space="preserve">n. </w:t>
      </w:r>
      <w:r w:rsidRPr="00131CB2">
        <w:rPr>
          <w:rFonts w:ascii="Arial" w:hAnsi="Arial" w:cs="Arial"/>
          <w:sz w:val="22"/>
          <w:szCs w:val="22"/>
        </w:rPr>
        <w:t>10.520 e Lei complementar</w:t>
      </w:r>
      <w:r>
        <w:rPr>
          <w:rFonts w:ascii="Arial" w:hAnsi="Arial" w:cs="Arial"/>
          <w:sz w:val="22"/>
          <w:szCs w:val="22"/>
        </w:rPr>
        <w:t xml:space="preserve"> n.</w:t>
      </w:r>
      <w:r w:rsidRPr="00131CB2">
        <w:rPr>
          <w:rFonts w:ascii="Arial" w:hAnsi="Arial" w:cs="Arial"/>
          <w:sz w:val="22"/>
          <w:szCs w:val="22"/>
        </w:rPr>
        <w:t xml:space="preserve"> 123/2006 mediante o estabelecimento das seguintes cláusulas:                                                     </w:t>
      </w:r>
    </w:p>
    <w:p w:rsidR="00131CB2" w:rsidRPr="00131CB2" w:rsidRDefault="00131CB2" w:rsidP="00131C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 xml:space="preserve">CLÁUSULA PRIMEIRA - O presente contrato tem como objeto o fornecimento pela CONTRATADA e aquisição pela CONTRATANTE, de combustíveis </w:t>
      </w:r>
      <w:r w:rsidRPr="00131CB2">
        <w:rPr>
          <w:rFonts w:ascii="Arial" w:hAnsi="Arial" w:cs="Arial"/>
          <w:bCs/>
          <w:sz w:val="22"/>
          <w:szCs w:val="22"/>
        </w:rPr>
        <w:t>a serem utilizados no exercício corrente, para atender as necessidades operacionais da municipalidade</w:t>
      </w:r>
      <w:r w:rsidRPr="00131CB2">
        <w:rPr>
          <w:rFonts w:ascii="Arial" w:hAnsi="Arial" w:cs="Arial"/>
          <w:sz w:val="22"/>
          <w:szCs w:val="22"/>
        </w:rPr>
        <w:t>, conforme descritivo do edital.</w:t>
      </w:r>
    </w:p>
    <w:p w:rsid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</w:p>
    <w:p w:rsidR="00131CB2" w:rsidRPr="00A07577" w:rsidRDefault="00131CB2" w:rsidP="00131CB2">
      <w:pPr>
        <w:jc w:val="both"/>
        <w:rPr>
          <w:rFonts w:ascii="Arial" w:hAnsi="Arial" w:cs="Arial"/>
          <w:sz w:val="22"/>
          <w:szCs w:val="22"/>
          <w:u w:val="single"/>
        </w:rPr>
      </w:pPr>
      <w:r w:rsidRPr="00A07577">
        <w:rPr>
          <w:rFonts w:ascii="Arial" w:hAnsi="Arial" w:cs="Arial"/>
          <w:sz w:val="22"/>
          <w:szCs w:val="22"/>
          <w:u w:val="single"/>
        </w:rPr>
        <w:t>Itens/descrição/quantidade/valor unitário/valor total:</w:t>
      </w:r>
    </w:p>
    <w:p w:rsidR="00131CB2" w:rsidRPr="00A07577" w:rsidRDefault="00131CB2" w:rsidP="00131CB2">
      <w:pPr>
        <w:jc w:val="both"/>
        <w:rPr>
          <w:rFonts w:ascii="Arial" w:hAnsi="Arial" w:cs="Arial"/>
          <w:sz w:val="22"/>
          <w:szCs w:val="22"/>
        </w:rPr>
      </w:pPr>
    </w:p>
    <w:p w:rsidR="00131CB2" w:rsidRPr="00A07577" w:rsidRDefault="00131CB2" w:rsidP="00AA69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A075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Óleo Diesel S-10</w:t>
      </w:r>
      <w:r w:rsidRPr="00A07577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6.000 litros</w:t>
      </w:r>
      <w:r w:rsidRPr="00A07577">
        <w:rPr>
          <w:rFonts w:ascii="Arial" w:hAnsi="Arial" w:cs="Arial"/>
          <w:sz w:val="22"/>
          <w:szCs w:val="22"/>
        </w:rPr>
        <w:t xml:space="preserve"> - R$ </w:t>
      </w:r>
      <w:r>
        <w:rPr>
          <w:rFonts w:ascii="Arial" w:hAnsi="Arial" w:cs="Arial"/>
          <w:sz w:val="22"/>
          <w:szCs w:val="22"/>
        </w:rPr>
        <w:t>3,0750</w:t>
      </w:r>
      <w:r w:rsidRPr="00A07577">
        <w:rPr>
          <w:rFonts w:ascii="Arial" w:hAnsi="Arial" w:cs="Arial"/>
          <w:sz w:val="22"/>
          <w:szCs w:val="22"/>
        </w:rPr>
        <w:t xml:space="preserve"> valor unitário – </w:t>
      </w:r>
      <w:r w:rsidR="00AA693F">
        <w:rPr>
          <w:rFonts w:ascii="Arial" w:hAnsi="Arial" w:cs="Arial"/>
          <w:sz w:val="22"/>
          <w:szCs w:val="22"/>
        </w:rPr>
        <w:t xml:space="preserve">total de </w:t>
      </w:r>
      <w:r w:rsidRPr="00A07577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18.450,00</w:t>
      </w:r>
      <w:r w:rsidRPr="00A07577">
        <w:rPr>
          <w:rFonts w:ascii="Arial" w:hAnsi="Arial" w:cs="Arial"/>
          <w:sz w:val="22"/>
          <w:szCs w:val="22"/>
        </w:rPr>
        <w:t>;</w:t>
      </w:r>
    </w:p>
    <w:p w:rsidR="00131CB2" w:rsidRPr="00A07577" w:rsidRDefault="00131CB2" w:rsidP="00AA69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A075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Gasolina – 20.000,00 litros </w:t>
      </w:r>
      <w:r w:rsidRPr="00A07577">
        <w:rPr>
          <w:rFonts w:ascii="Arial" w:hAnsi="Arial" w:cs="Arial"/>
          <w:sz w:val="22"/>
          <w:szCs w:val="22"/>
        </w:rPr>
        <w:t xml:space="preserve">- R$ </w:t>
      </w:r>
      <w:r>
        <w:rPr>
          <w:rFonts w:ascii="Arial" w:hAnsi="Arial" w:cs="Arial"/>
          <w:sz w:val="22"/>
          <w:szCs w:val="22"/>
        </w:rPr>
        <w:t>3,6390</w:t>
      </w:r>
      <w:r w:rsidRPr="00A07577">
        <w:rPr>
          <w:rFonts w:ascii="Arial" w:hAnsi="Arial" w:cs="Arial"/>
          <w:sz w:val="22"/>
          <w:szCs w:val="22"/>
        </w:rPr>
        <w:t xml:space="preserve"> valor unitário – </w:t>
      </w:r>
      <w:r w:rsidR="00AA693F">
        <w:rPr>
          <w:rFonts w:ascii="Arial" w:hAnsi="Arial" w:cs="Arial"/>
          <w:sz w:val="22"/>
          <w:szCs w:val="22"/>
        </w:rPr>
        <w:t xml:space="preserve">total de </w:t>
      </w:r>
      <w:r w:rsidRPr="00A07577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72.780,00</w:t>
      </w:r>
      <w:r w:rsidRPr="00A07577">
        <w:rPr>
          <w:rFonts w:ascii="Arial" w:hAnsi="Arial" w:cs="Arial"/>
          <w:sz w:val="22"/>
          <w:szCs w:val="22"/>
        </w:rPr>
        <w:t>;</w:t>
      </w:r>
    </w:p>
    <w:p w:rsidR="00131CB2" w:rsidRDefault="00131CB2" w:rsidP="00AA693F">
      <w:pPr>
        <w:jc w:val="both"/>
        <w:rPr>
          <w:rFonts w:ascii="Arial" w:hAnsi="Arial" w:cs="Arial"/>
          <w:sz w:val="22"/>
          <w:szCs w:val="22"/>
        </w:rPr>
      </w:pPr>
      <w:r w:rsidRPr="00A0757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Gasolina Aditivada</w:t>
      </w:r>
      <w:r w:rsidRPr="00A07577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10.000,00 litros</w:t>
      </w:r>
      <w:r w:rsidRPr="00A07577">
        <w:rPr>
          <w:rFonts w:ascii="Arial" w:hAnsi="Arial" w:cs="Arial"/>
          <w:sz w:val="22"/>
          <w:szCs w:val="22"/>
        </w:rPr>
        <w:t xml:space="preserve"> - R$ </w:t>
      </w:r>
      <w:r>
        <w:rPr>
          <w:rFonts w:ascii="Arial" w:hAnsi="Arial" w:cs="Arial"/>
          <w:sz w:val="22"/>
          <w:szCs w:val="22"/>
        </w:rPr>
        <w:t>3,6390</w:t>
      </w:r>
      <w:r w:rsidRPr="00A07577">
        <w:rPr>
          <w:rFonts w:ascii="Arial" w:hAnsi="Arial" w:cs="Arial"/>
          <w:sz w:val="22"/>
          <w:szCs w:val="22"/>
        </w:rPr>
        <w:t xml:space="preserve"> valor unitário – </w:t>
      </w:r>
      <w:r w:rsidR="00AA693F">
        <w:rPr>
          <w:rFonts w:ascii="Arial" w:hAnsi="Arial" w:cs="Arial"/>
          <w:sz w:val="22"/>
          <w:szCs w:val="22"/>
        </w:rPr>
        <w:t xml:space="preserve">total de </w:t>
      </w:r>
      <w:r w:rsidRPr="00A07577">
        <w:rPr>
          <w:rFonts w:ascii="Arial" w:hAnsi="Arial" w:cs="Arial"/>
          <w:sz w:val="22"/>
          <w:szCs w:val="22"/>
        </w:rPr>
        <w:t>R$</w:t>
      </w:r>
      <w:r w:rsidR="00772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36.390,00.</w:t>
      </w:r>
    </w:p>
    <w:p w:rsidR="00131CB2" w:rsidRDefault="00131CB2" w:rsidP="00131CB2">
      <w:pPr>
        <w:jc w:val="both"/>
        <w:rPr>
          <w:rFonts w:ascii="Arial" w:hAnsi="Arial" w:cs="Arial"/>
          <w:sz w:val="22"/>
          <w:szCs w:val="22"/>
        </w:rPr>
      </w:pPr>
    </w:p>
    <w:p w:rsidR="00131CB2" w:rsidRPr="00A07577" w:rsidRDefault="00131CB2" w:rsidP="00131C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contrato: R$ 127.620,00.</w:t>
      </w:r>
    </w:p>
    <w:p w:rsidR="00131CB2" w:rsidRPr="00A07577" w:rsidRDefault="00131CB2" w:rsidP="00131CB2">
      <w:pPr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CLÁUSULA SEGUNDA - O pagamento será efetuado 30 (trinta) dias após a entrega pela CONTRATADA e o efetivo recebimento da mercadoria pela CONTRATANTE, acompanhado da respectiva nota fiscal e com a observância do estipulado pelo artigo 5° da Lei Federal n°. 8.666/93.</w:t>
      </w:r>
    </w:p>
    <w:p w:rsidR="00131CB2" w:rsidRPr="00131CB2" w:rsidRDefault="00131CB2" w:rsidP="00131CB2">
      <w:pPr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 xml:space="preserve">§ 1º Fica expressamente estabelecido que no preço acima </w:t>
      </w:r>
      <w:proofErr w:type="gramStart"/>
      <w:r w:rsidRPr="00131CB2">
        <w:rPr>
          <w:rFonts w:ascii="Arial" w:hAnsi="Arial" w:cs="Arial"/>
          <w:sz w:val="22"/>
          <w:szCs w:val="22"/>
        </w:rPr>
        <w:t>estão</w:t>
      </w:r>
      <w:proofErr w:type="gramEnd"/>
      <w:r w:rsidRPr="00131CB2">
        <w:rPr>
          <w:rFonts w:ascii="Arial" w:hAnsi="Arial" w:cs="Arial"/>
          <w:sz w:val="22"/>
          <w:szCs w:val="22"/>
        </w:rPr>
        <w:t xml:space="preserve"> incluídos todos os custos diretos e indiretos requeridos para a execução do objeto especificado na cláusula primeira deste instrumento, constituindo-se na única remuneração devida.</w:t>
      </w: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CLÁUSULA TERCEIRA - Em caso de inadimplemento de qualquer cláusula do presente contrato, a contratada estará sujeita ao pagamento de multa no valor de 10% da parte inadimplida, em favor da contratante.</w:t>
      </w:r>
    </w:p>
    <w:p w:rsidR="00131CB2" w:rsidRPr="00131CB2" w:rsidRDefault="00131CB2" w:rsidP="00131CB2">
      <w:pPr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jc w:val="both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PARÁGRAFO ÚNICO - A multa poderá ser aplicada reiterada e cumulativamente, sempre que houver causa, independentemente de quaisquer outras cominações cabíveis.</w:t>
      </w:r>
    </w:p>
    <w:p w:rsidR="00131CB2" w:rsidRPr="00131CB2" w:rsidRDefault="00131CB2" w:rsidP="00131CB2">
      <w:pPr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lastRenderedPageBreak/>
        <w:t xml:space="preserve">CLÁUSULA QUARTA – O fornecimento do combustível será parcelado. Periodicamente a CONTRATANTE solicitará a quantidade necessitada, devendo a CONTRATADA providenciar a entrega junto a Prefeitura Municipal de Ascurra, sito à Rua Benjamin Constant, nº. 221, ou na própria bomba do posto, no prazo máximo de 24 (vinte e quatro) horas a contar da data de solicitação de fornecimento, </w:t>
      </w:r>
      <w:proofErr w:type="gramStart"/>
      <w:r w:rsidRPr="00131CB2">
        <w:rPr>
          <w:rFonts w:ascii="Arial" w:hAnsi="Arial" w:cs="Arial"/>
          <w:sz w:val="22"/>
          <w:szCs w:val="22"/>
        </w:rPr>
        <w:t>sob pena</w:t>
      </w:r>
      <w:proofErr w:type="gramEnd"/>
      <w:r w:rsidRPr="00131CB2">
        <w:rPr>
          <w:rFonts w:ascii="Arial" w:hAnsi="Arial" w:cs="Arial"/>
          <w:sz w:val="22"/>
          <w:szCs w:val="22"/>
        </w:rPr>
        <w:t xml:space="preserve"> de aplicação de multa de 0,5% (zero vírgula cinco por cento), por dia de atraso, limitado ao máximo de 10% (dez por cento), sobre o valor total deste instrumento.</w:t>
      </w: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Parágrafo Único - Não serão recebidos pela Administração Pública Municipal os combustíveis que não atenderem as condições técnicas suficientes para o atendimento de suas finalidades de uso.</w:t>
      </w:r>
    </w:p>
    <w:p w:rsidR="00131CB2" w:rsidRPr="00131CB2" w:rsidRDefault="00131CB2" w:rsidP="00131CB2">
      <w:pPr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CLÁUSULA QUINTA - O contratado emitirá nota fiscal referente à quantidade de combustível entregue.</w:t>
      </w:r>
    </w:p>
    <w:p w:rsidR="00131CB2" w:rsidRPr="00131CB2" w:rsidRDefault="00131CB2" w:rsidP="00131CB2">
      <w:pPr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CLÁUSULA SEXTA - A despesa com a execução do presente contrato, para o exercício de 2016, está prevista nas seguintes dotações orçamentárias:</w:t>
      </w:r>
    </w:p>
    <w:p w:rsidR="00131CB2" w:rsidRPr="00131CB2" w:rsidRDefault="00131CB2" w:rsidP="00131CB2">
      <w:pPr>
        <w:pStyle w:val="TextosemFormata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6703"/>
      </w:tblGrid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2"/>
          </w:tcPr>
          <w:p w:rsidR="00131CB2" w:rsidRPr="00131CB2" w:rsidRDefault="00131CB2" w:rsidP="00164603">
            <w:pPr>
              <w:pStyle w:val="TextosemFormata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1CB2">
              <w:rPr>
                <w:rFonts w:ascii="Arial" w:hAnsi="Arial" w:cs="Arial"/>
                <w:b/>
                <w:i/>
                <w:sz w:val="22"/>
                <w:szCs w:val="22"/>
              </w:rPr>
              <w:t>Dotação Utilizada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1CB2">
              <w:rPr>
                <w:rFonts w:ascii="Arial" w:hAnsi="Arial" w:cs="Arial"/>
                <w:b/>
                <w:i/>
                <w:sz w:val="22"/>
                <w:szCs w:val="22"/>
              </w:rPr>
              <w:t>Código Dotação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1CB2">
              <w:rPr>
                <w:rFonts w:ascii="Arial" w:hAnsi="Arial" w:cs="Arial"/>
                <w:b/>
                <w:i/>
                <w:sz w:val="22"/>
                <w:szCs w:val="22"/>
              </w:rPr>
              <w:t>Descrição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SECRETARIA DE ADMINISTRACAO E PLANEJAMENTO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SECRETARIA DE ADMINISTRACAO E PLANEJAMENTO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ADMINISTRACAO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PLANEJAMENTO E ORCAMENTO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GESTÃO DA ADMINISTRAÇÃO E FINANÇAS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MAN. ATIV. ADMINISTR. FINANCEIRA E ORCAMENTARIA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3390300100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COMBUSTIVEIS E LUBRIFICANTES AUTOMOTIVO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Recursos Ordinários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2"/>
          </w:tcPr>
          <w:p w:rsidR="00131CB2" w:rsidRPr="00131CB2" w:rsidRDefault="00131CB2" w:rsidP="00164603">
            <w:pPr>
              <w:pStyle w:val="TextosemFormata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SECRETARIA DE EDUCACAO ESPORTE E CULTURA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SECRETARIA DE EDUCACAO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EDUCACAO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361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ENSINO FUNDAMENTAL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DESENVOLVIMENTO DO ENSINO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MANUTENCAO DO TRANSPORTE ESCOLAR (NUCLEACAO)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3390300100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COMBUSTIVEIS E LUBRIFICANTES AUTOMOTIVO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10100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 xml:space="preserve">Rec.de Impostos e de </w:t>
            </w: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Transf.</w:t>
            </w:r>
            <w:proofErr w:type="gramEnd"/>
            <w:r w:rsidRPr="00131CB2">
              <w:rPr>
                <w:rFonts w:ascii="Arial" w:hAnsi="Arial" w:cs="Arial"/>
                <w:sz w:val="22"/>
                <w:szCs w:val="22"/>
              </w:rPr>
              <w:t xml:space="preserve">de </w:t>
            </w:r>
            <w:proofErr w:type="spellStart"/>
            <w:r w:rsidRPr="00131CB2">
              <w:rPr>
                <w:rFonts w:ascii="Arial" w:hAnsi="Arial" w:cs="Arial"/>
                <w:sz w:val="22"/>
                <w:szCs w:val="22"/>
              </w:rPr>
              <w:t>Imp-Educ</w:t>
            </w:r>
            <w:proofErr w:type="spellEnd"/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2"/>
          </w:tcPr>
          <w:p w:rsidR="00131CB2" w:rsidRPr="00131CB2" w:rsidRDefault="00131CB2" w:rsidP="00164603">
            <w:pPr>
              <w:pStyle w:val="TextosemFormata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 xml:space="preserve">SECRETARIA DE </w:t>
            </w: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AGRICULTURA,</w:t>
            </w:r>
            <w:proofErr w:type="gramEnd"/>
            <w:r w:rsidRPr="00131CB2">
              <w:rPr>
                <w:rFonts w:ascii="Arial" w:hAnsi="Arial" w:cs="Arial"/>
                <w:sz w:val="22"/>
                <w:szCs w:val="22"/>
              </w:rPr>
              <w:t>ABAST.E MEIO AMBIENTE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 xml:space="preserve">SECRETARIA DE </w:t>
            </w: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AGRICULTURA,</w:t>
            </w:r>
            <w:proofErr w:type="gramEnd"/>
            <w:r w:rsidRPr="00131CB2">
              <w:rPr>
                <w:rFonts w:ascii="Arial" w:hAnsi="Arial" w:cs="Arial"/>
                <w:sz w:val="22"/>
                <w:szCs w:val="22"/>
              </w:rPr>
              <w:t>ABAST.E MEIO AMBIENTE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AGRICULTURA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606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EXTENSAO RURAL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AGRICULTURA ABASTECIMENTO E MEIO AMBIENTE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MANUTENCAO DAS ATIVIDADES AGRICOLAS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3390300100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COMBUSTIVEIS E LUBRIFICANTES AUTOMOTIVO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Recursos Ordinários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8644" w:type="dxa"/>
            <w:gridSpan w:val="2"/>
          </w:tcPr>
          <w:p w:rsidR="00131CB2" w:rsidRPr="00131CB2" w:rsidRDefault="00131CB2" w:rsidP="00164603">
            <w:pPr>
              <w:pStyle w:val="TextosemFormata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SECRETARIA DE TRANSPORTES E SERVICOS URBANOS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1CB2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SECRETARIA DE TRANSPORTES E SERVICOS URBANOS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URBANISMO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452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SERVICOS URBANOS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MANUTENÇÃO DO SISTEMA VIÁRIO MUNICIPAL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MANUT. DEPTO. DE OBRAS E ESTRADAS DE RODAGEM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3390300100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COMBUSTIVEIS E LUBRIFICANTES AUTOMOTIVO</w:t>
            </w:r>
          </w:p>
        </w:tc>
      </w:tr>
      <w:tr w:rsidR="00131CB2" w:rsidRPr="00131CB2" w:rsidTr="00164603">
        <w:tblPrEx>
          <w:tblCellMar>
            <w:top w:w="0" w:type="dxa"/>
            <w:bottom w:w="0" w:type="dxa"/>
          </w:tblCellMar>
        </w:tblPrEx>
        <w:tc>
          <w:tcPr>
            <w:tcW w:w="1941" w:type="dxa"/>
          </w:tcPr>
          <w:p w:rsidR="00131CB2" w:rsidRPr="00131CB2" w:rsidRDefault="00131CB2" w:rsidP="00164603">
            <w:pPr>
              <w:pStyle w:val="TextosemFormata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6703" w:type="dxa"/>
          </w:tcPr>
          <w:p w:rsidR="00131CB2" w:rsidRPr="00131CB2" w:rsidRDefault="00131CB2" w:rsidP="00164603">
            <w:pPr>
              <w:pStyle w:val="TextosemFormatao"/>
              <w:rPr>
                <w:rFonts w:ascii="Arial" w:hAnsi="Arial" w:cs="Arial"/>
                <w:sz w:val="22"/>
                <w:szCs w:val="22"/>
              </w:rPr>
            </w:pPr>
            <w:r w:rsidRPr="00131CB2">
              <w:rPr>
                <w:rFonts w:ascii="Arial" w:hAnsi="Arial" w:cs="Arial"/>
                <w:sz w:val="22"/>
                <w:szCs w:val="22"/>
              </w:rPr>
              <w:t>Recursos Ordinários</w:t>
            </w:r>
          </w:p>
        </w:tc>
      </w:tr>
    </w:tbl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lastRenderedPageBreak/>
        <w:t>CLÁUSULA SÉTIMA - Ocorrendo desequilíbrio econômico financeiro do contrato, o comprador poderá restabelecer a relação pactuada, nos termos do artigo 65, inciso II, letra d, da Lei Federal n°. 8.666/93, mediante comprovação documental e requerimento expresso da contratada.</w:t>
      </w: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CLÁUSULA OITAVA - O presente instrumento terá vigência até 31/12/2016, contados da data em que for firmado, e encerrando-se com a entrega e o pagamento total dos combustíveis relacionados na clausula primeira, após o qual será rescindido automaticamente sem que haja necessidade de aviso, notificação judicial ou extrajudicial, podendo, entretanto ser prorrogado e aditivado, mediante termo aditivo e concordância de ambas as partes.</w:t>
      </w:r>
    </w:p>
    <w:p w:rsidR="00131CB2" w:rsidRPr="00131CB2" w:rsidRDefault="00131CB2" w:rsidP="00131CB2">
      <w:pPr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CLÁUSULA NONA - Caberá rescisão do presente instrumento, sem que assista direito à contratada indenização de qualquer espécie quando:</w:t>
      </w:r>
    </w:p>
    <w:p w:rsidR="00131CB2" w:rsidRPr="00131CB2" w:rsidRDefault="00131CB2" w:rsidP="00131CB2">
      <w:pPr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 xml:space="preserve">Não cumprir as obrigações assumidas no presente instrumento, tendo a parte inadimplente o prazo de </w:t>
      </w:r>
      <w:proofErr w:type="gramStart"/>
      <w:r w:rsidRPr="00131CB2">
        <w:rPr>
          <w:rFonts w:ascii="Arial" w:hAnsi="Arial" w:cs="Arial"/>
          <w:sz w:val="22"/>
          <w:szCs w:val="22"/>
        </w:rPr>
        <w:t>5</w:t>
      </w:r>
      <w:proofErr w:type="gramEnd"/>
      <w:r w:rsidRPr="00131CB2">
        <w:rPr>
          <w:rFonts w:ascii="Arial" w:hAnsi="Arial" w:cs="Arial"/>
          <w:sz w:val="22"/>
          <w:szCs w:val="22"/>
        </w:rPr>
        <w:t xml:space="preserve"> (cinco) dias para alegar o que entender de direito;</w:t>
      </w:r>
    </w:p>
    <w:p w:rsidR="00131CB2" w:rsidRPr="00131CB2" w:rsidRDefault="00131CB2" w:rsidP="00131C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 xml:space="preserve">À parte contratada transferir o presente </w:t>
      </w:r>
      <w:proofErr w:type="gramStart"/>
      <w:r w:rsidRPr="00131CB2">
        <w:rPr>
          <w:rFonts w:ascii="Arial" w:hAnsi="Arial" w:cs="Arial"/>
          <w:sz w:val="22"/>
          <w:szCs w:val="22"/>
        </w:rPr>
        <w:t>contrato</w:t>
      </w:r>
      <w:proofErr w:type="gramEnd"/>
      <w:r w:rsidRPr="00131CB2">
        <w:rPr>
          <w:rFonts w:ascii="Arial" w:hAnsi="Arial" w:cs="Arial"/>
          <w:sz w:val="22"/>
          <w:szCs w:val="22"/>
        </w:rPr>
        <w:t xml:space="preserve"> a terceiros, no todo ou em parte, sem prévia e expressa autorização do contratante;</w:t>
      </w:r>
    </w:p>
    <w:p w:rsidR="00131CB2" w:rsidRPr="00131CB2" w:rsidRDefault="00131CB2" w:rsidP="00131C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 xml:space="preserve">Ocorrendo qualquer uma das hipóteses previstas nos artigos </w:t>
      </w:r>
      <w:smartTag w:uri="urn:schemas-microsoft-com:office:smarttags" w:element="metricconverter">
        <w:smartTagPr>
          <w:attr w:name="ProductID" w:val="77 a"/>
        </w:smartTagPr>
        <w:r w:rsidRPr="00131CB2">
          <w:rPr>
            <w:rFonts w:ascii="Arial" w:hAnsi="Arial" w:cs="Arial"/>
            <w:sz w:val="22"/>
            <w:szCs w:val="22"/>
          </w:rPr>
          <w:t>77 a</w:t>
        </w:r>
      </w:smartTag>
      <w:r w:rsidRPr="00131CB2">
        <w:rPr>
          <w:rFonts w:ascii="Arial" w:hAnsi="Arial" w:cs="Arial"/>
          <w:sz w:val="22"/>
          <w:szCs w:val="22"/>
        </w:rPr>
        <w:t xml:space="preserve"> 80 da Lei n. 8.666/93</w:t>
      </w:r>
    </w:p>
    <w:p w:rsidR="00131CB2" w:rsidRPr="00131CB2" w:rsidRDefault="00131CB2" w:rsidP="00131C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Quando decorrido o prazo de vigência do presente contrato;</w:t>
      </w:r>
    </w:p>
    <w:p w:rsidR="00131CB2" w:rsidRPr="00131CB2" w:rsidRDefault="00131CB2" w:rsidP="00131CB2">
      <w:pPr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jc w:val="both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 xml:space="preserve">CLÁUSULA DÉCIMA - </w:t>
      </w:r>
      <w:proofErr w:type="gramStart"/>
      <w:r w:rsidRPr="00131CB2">
        <w:rPr>
          <w:rFonts w:ascii="Arial" w:hAnsi="Arial" w:cs="Arial"/>
          <w:sz w:val="22"/>
          <w:szCs w:val="22"/>
        </w:rPr>
        <w:t>São</w:t>
      </w:r>
      <w:proofErr w:type="gramEnd"/>
      <w:r w:rsidRPr="00131CB2">
        <w:rPr>
          <w:rFonts w:ascii="Arial" w:hAnsi="Arial" w:cs="Arial"/>
          <w:sz w:val="22"/>
          <w:szCs w:val="22"/>
        </w:rPr>
        <w:t xml:space="preserve"> responsáveis pela execução deste Contrato pelo Contratante o Senhor Moacir Polidoro e pelo contratado o Senhor </w:t>
      </w:r>
      <w:r>
        <w:rPr>
          <w:rFonts w:ascii="Arial" w:hAnsi="Arial" w:cs="Arial"/>
          <w:sz w:val="22"/>
          <w:szCs w:val="22"/>
        </w:rPr>
        <w:t>Jorge Luiz Matter.</w:t>
      </w: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CLAUSULA DÉCIMA PRIMEIRA - O presente contrato está vinculado ao Edital de Pregão Presencial n°. 13/2016 a Lei Federal n° 8.666, de 21 de junho de 1993, e suas alterações, Lei 10.520 e Lei Complementar 123/2006.</w:t>
      </w:r>
    </w:p>
    <w:p w:rsidR="00131CB2" w:rsidRPr="00131CB2" w:rsidRDefault="00131CB2" w:rsidP="00131CB2">
      <w:pPr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pStyle w:val="Corpodetexto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CLÁUSULA DÉCIMA SEGUNDA – Fica eleito o foro da comarca de Ascurra - SC, como competente para solucionar eventuais pendências decorrentes do presente contrato, com renúncia a qualquer outro por mais privilegiado que seja ou venha a ser. E por estarem assim ajustados, assinam o presente instrumento em 02 (duas) vias de igual teor e forma, para um só efeito e declaram conhecer todas as cláusulas contratadas.</w:t>
      </w:r>
    </w:p>
    <w:p w:rsidR="00131CB2" w:rsidRPr="00131CB2" w:rsidRDefault="00131CB2" w:rsidP="00131C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1CB2" w:rsidRDefault="00131CB2" w:rsidP="00131C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Ascurra</w:t>
      </w:r>
      <w:r w:rsidRPr="00131C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26 de fevereiro de 2016.</w:t>
      </w:r>
      <w:r w:rsidRPr="00131CB2">
        <w:rPr>
          <w:rFonts w:ascii="Arial" w:hAnsi="Arial" w:cs="Arial"/>
          <w:sz w:val="22"/>
          <w:szCs w:val="22"/>
        </w:rPr>
        <w:t xml:space="preserve"> </w:t>
      </w:r>
    </w:p>
    <w:p w:rsidR="00131CB2" w:rsidRDefault="00131CB2" w:rsidP="00131C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_____________________</w:t>
      </w: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MOACIR POLIDORO</w:t>
      </w: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 xml:space="preserve">PREFEITO MUNICIPAL </w:t>
      </w: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_____________________</w:t>
      </w: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REPRESENTANTE LEGAL</w:t>
      </w: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CONTRATADA</w:t>
      </w: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Testemunhas:</w:t>
      </w: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31CB2" w:rsidRPr="00131CB2" w:rsidRDefault="00131CB2" w:rsidP="00131CB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31CB2">
        <w:rPr>
          <w:rFonts w:ascii="Arial" w:hAnsi="Arial" w:cs="Arial"/>
          <w:sz w:val="22"/>
          <w:szCs w:val="22"/>
        </w:rPr>
        <w:t>________________________            ___________________________</w:t>
      </w:r>
    </w:p>
    <w:p w:rsidR="00131CB2" w:rsidRPr="00131CB2" w:rsidRDefault="00131CB2" w:rsidP="00131CB2">
      <w:pPr>
        <w:pStyle w:val="TextosemFormatao"/>
        <w:jc w:val="center"/>
        <w:rPr>
          <w:rFonts w:ascii="Arial" w:hAnsi="Arial" w:cs="Arial"/>
          <w:sz w:val="22"/>
          <w:szCs w:val="22"/>
        </w:rPr>
      </w:pPr>
    </w:p>
    <w:p w:rsidR="00AE707B" w:rsidRDefault="00772B18"/>
    <w:sectPr w:rsidR="00AE7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FAA"/>
    <w:multiLevelType w:val="hybridMultilevel"/>
    <w:tmpl w:val="F6745A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B2"/>
    <w:rsid w:val="00131CB2"/>
    <w:rsid w:val="00563211"/>
    <w:rsid w:val="00772B18"/>
    <w:rsid w:val="00954176"/>
    <w:rsid w:val="00AA693F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1CB2"/>
    <w:pPr>
      <w:jc w:val="both"/>
    </w:pPr>
    <w:rPr>
      <w:rFonts w:ascii="Courier New" w:hAnsi="Courier New" w:cs="Courier New"/>
      <w:sz w:val="20"/>
    </w:rPr>
  </w:style>
  <w:style w:type="character" w:customStyle="1" w:styleId="CorpodetextoChar">
    <w:name w:val="Corpo de texto Char"/>
    <w:basedOn w:val="Fontepargpadro"/>
    <w:link w:val="Corpodetexto"/>
    <w:rsid w:val="00131CB2"/>
    <w:rPr>
      <w:rFonts w:ascii="Courier New" w:eastAsia="Times New Roman" w:hAnsi="Courier New" w:cs="Courier New"/>
      <w:sz w:val="20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31CB2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31CB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1C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31CB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1CB2"/>
    <w:pPr>
      <w:jc w:val="both"/>
    </w:pPr>
    <w:rPr>
      <w:rFonts w:ascii="Courier New" w:hAnsi="Courier New" w:cs="Courier New"/>
      <w:sz w:val="20"/>
    </w:rPr>
  </w:style>
  <w:style w:type="character" w:customStyle="1" w:styleId="CorpodetextoChar">
    <w:name w:val="Corpo de texto Char"/>
    <w:basedOn w:val="Fontepargpadro"/>
    <w:link w:val="Corpodetexto"/>
    <w:rsid w:val="00131CB2"/>
    <w:rPr>
      <w:rFonts w:ascii="Courier New" w:eastAsia="Times New Roman" w:hAnsi="Courier New" w:cs="Courier New"/>
      <w:sz w:val="20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31CB2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31CB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1C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31CB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1160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dcterms:created xsi:type="dcterms:W3CDTF">2016-02-26T10:52:00Z</dcterms:created>
  <dcterms:modified xsi:type="dcterms:W3CDTF">2016-02-26T11:03:00Z</dcterms:modified>
</cp:coreProperties>
</file>