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89615D" w:rsidRPr="006D14DA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_bookmark_1"/>
            <w:bookmarkEnd w:id="0"/>
          </w:p>
        </w:tc>
      </w:tr>
      <w:tr w:rsidR="0089615D" w:rsidRPr="006D14DA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E87CF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6D14D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89615D" w:rsidRPr="006D14DA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89615D" w:rsidRPr="006D14DA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</w:t>
                  </w:r>
                  <w:r w:rsid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P/ REGISTRO DE PREÇOS</w:t>
                  </w: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N. 24/2017</w:t>
                  </w:r>
                </w:p>
              </w:tc>
            </w:tr>
          </w:tbl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15D" w:rsidRPr="006D14DA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89615D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89615D" w:rsidRPr="006D14DA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9615D" w:rsidRPr="006D14DA" w:rsidRDefault="008961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9615D" w:rsidRPr="006D14DA" w:rsidRDefault="006D14DA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Objeto: 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prestação de assessoria técnica a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ecretaria de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ssistência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ocial do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unicípio de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scurra, para o exercício de 2017, com foco no reordenamento condizente à regulação </w:t>
                  </w:r>
                  <w:proofErr w:type="gramStart"/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do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SUAS</w:t>
                  </w:r>
                  <w:proofErr w:type="gramEnd"/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Sistema Único 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Assistência Social</w:t>
                  </w:r>
                  <w:r w:rsidR="00E87CFF"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), conforme especificações previstas no termo de referência.</w:t>
                  </w:r>
                </w:p>
                <w:p w:rsidR="0089615D" w:rsidRPr="006D14DA" w:rsidRDefault="008961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9615D" w:rsidRPr="006D14DA" w:rsidRDefault="00E87CF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Tendo em vista o resultado da licitação registrado na ata de abertura, 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nesta data, o referido resultado, considerando vencedor da licitação, o seguinte participante: </w:t>
                  </w:r>
                </w:p>
                <w:p w:rsidR="0089615D" w:rsidRPr="006D14DA" w:rsidRDefault="0089615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15D" w:rsidRPr="006D14DA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89615D">
            <w:pPr>
              <w:rPr>
                <w:rFonts w:ascii="Arial" w:hAnsi="Arial" w:cs="Arial"/>
                <w:vanish/>
                <w:sz w:val="22"/>
                <w:szCs w:val="22"/>
              </w:rPr>
            </w:pPr>
            <w:bookmarkStart w:id="1" w:name="__bookmark_3"/>
            <w:bookmarkEnd w:id="1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1133"/>
              <w:gridCol w:w="850"/>
              <w:gridCol w:w="1474"/>
              <w:gridCol w:w="1303"/>
            </w:tblGrid>
            <w:tr w:rsidR="0089615D" w:rsidRPr="006D14DA">
              <w:trPr>
                <w:trHeight w:val="253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425800.0"/>
                <w:bookmarkEnd w:id="2"/>
                <w:p w:rsidR="0089615D" w:rsidRPr="006D14DA" w:rsidRDefault="0089615D">
                  <w:pPr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  <w:r w:rsidRPr="006D14DA">
                    <w:rPr>
                      <w:rFonts w:ascii="Arial" w:hAnsi="Arial" w:cs="Arial"/>
                      <w:sz w:val="22"/>
                      <w:szCs w:val="22"/>
                    </w:rPr>
                    <w:fldChar w:fldCharType="begin"/>
                  </w:r>
                  <w:r w:rsidR="00E87CFF" w:rsidRPr="006D14DA">
                    <w:rPr>
                      <w:rFonts w:ascii="Arial" w:hAnsi="Arial" w:cs="Arial"/>
                      <w:sz w:val="22"/>
                      <w:szCs w:val="22"/>
                    </w:rPr>
                    <w:instrText xml:space="preserve"> TC "425800.0" \f C \l "1"</w:instrText>
                  </w:r>
                  <w:r w:rsidRPr="006D14DA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89615D" w:rsidRPr="006D14DA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9615D" w:rsidRPr="006D14DA" w:rsidRDefault="00E87CF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D14DA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425800 - ERROL PICKERING</w:t>
                        </w:r>
                      </w:p>
                    </w:tc>
                  </w:tr>
                </w:tbl>
                <w:p w:rsidR="0089615D" w:rsidRPr="006D14DA" w:rsidRDefault="0089615D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9615D" w:rsidRPr="006D14DA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5345D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Objeto</w:t>
                  </w:r>
                  <w:bookmarkStart w:id="3" w:name="_GoBack"/>
                  <w:bookmarkEnd w:id="3"/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Valor Total</w:t>
                  </w:r>
                </w:p>
              </w:tc>
            </w:tr>
            <w:tr w:rsidR="0089615D" w:rsidRPr="006D14DA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ASSESSORIA TECNICA A SECRETARIA DE ASSISTENCIA SOCIAL DO MUNICIPIO DE ASCURRA, PARA O EXERCICIO DE 2017, COM FOCO NO REORDENAMENTO CONDIZENTE A REGULACAO DO SUAS, CONFORME ESPECIFICACOES PREVISTAS NOTERMO DE REFERENCIA.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R$6.000,00</w:t>
                  </w:r>
                </w:p>
              </w:tc>
            </w:tr>
            <w:tr w:rsidR="0089615D" w:rsidRPr="006D14DA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89615D">
                  <w:pPr>
                    <w:spacing w:line="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Pr="006D14DA" w:rsidRDefault="00E87CFF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R$6.000,00</w:t>
                  </w:r>
                </w:p>
              </w:tc>
            </w:tr>
          </w:tbl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15D" w:rsidRPr="006D14DA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15D" w:rsidRPr="006D14DA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5D" w:rsidRPr="006D14DA" w:rsidRDefault="0089615D">
            <w:pPr>
              <w:rPr>
                <w:rFonts w:ascii="Arial" w:hAnsi="Arial" w:cs="Arial"/>
                <w:vanish/>
                <w:sz w:val="22"/>
                <w:szCs w:val="22"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89615D" w:rsidRPr="006D14DA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615D" w:rsidRDefault="00E87CFF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 w:rsidRP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Ascurra, 11 de abril de 2017</w:t>
                  </w:r>
                  <w:r w:rsidR="006D14D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 w:rsidR="006D14DA" w:rsidRPr="006D14DA" w:rsidRDefault="006D14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9615D" w:rsidRPr="006D14DA" w:rsidRDefault="0089615D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46F" w:rsidRPr="006D14DA" w:rsidRDefault="0059746F">
      <w:pPr>
        <w:rPr>
          <w:rFonts w:ascii="Arial" w:hAnsi="Arial" w:cs="Arial"/>
          <w:sz w:val="22"/>
          <w:szCs w:val="22"/>
        </w:rPr>
      </w:pPr>
    </w:p>
    <w:p w:rsidR="006D14DA" w:rsidRPr="006D14DA" w:rsidRDefault="006D14DA" w:rsidP="006D14DA">
      <w:pPr>
        <w:jc w:val="center"/>
        <w:rPr>
          <w:rFonts w:ascii="Arial" w:hAnsi="Arial" w:cs="Arial"/>
          <w:sz w:val="22"/>
          <w:szCs w:val="22"/>
        </w:rPr>
      </w:pPr>
      <w:r w:rsidRPr="006D14DA">
        <w:rPr>
          <w:rFonts w:ascii="Arial" w:hAnsi="Arial" w:cs="Arial"/>
          <w:sz w:val="22"/>
          <w:szCs w:val="22"/>
        </w:rPr>
        <w:t>____________________</w:t>
      </w:r>
    </w:p>
    <w:p w:rsidR="006D14DA" w:rsidRPr="006D14DA" w:rsidRDefault="006D14DA" w:rsidP="006D14D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D14DA">
        <w:rPr>
          <w:rFonts w:ascii="Arial" w:hAnsi="Arial" w:cs="Arial"/>
          <w:sz w:val="22"/>
          <w:szCs w:val="22"/>
        </w:rPr>
        <w:t>Lairton</w:t>
      </w:r>
      <w:proofErr w:type="spellEnd"/>
      <w:r w:rsidRPr="006D14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14DA">
        <w:rPr>
          <w:rFonts w:ascii="Arial" w:hAnsi="Arial" w:cs="Arial"/>
          <w:sz w:val="22"/>
          <w:szCs w:val="22"/>
        </w:rPr>
        <w:t>Antonio</w:t>
      </w:r>
      <w:proofErr w:type="spellEnd"/>
      <w:r w:rsidRPr="006D14DA">
        <w:rPr>
          <w:rFonts w:ascii="Arial" w:hAnsi="Arial" w:cs="Arial"/>
          <w:sz w:val="22"/>
          <w:szCs w:val="22"/>
        </w:rPr>
        <w:t xml:space="preserve"> Possamai</w:t>
      </w:r>
    </w:p>
    <w:p w:rsidR="006D14DA" w:rsidRPr="006D14DA" w:rsidRDefault="006D14DA" w:rsidP="006D14DA">
      <w:pPr>
        <w:jc w:val="center"/>
        <w:rPr>
          <w:rFonts w:ascii="Arial" w:hAnsi="Arial" w:cs="Arial"/>
          <w:sz w:val="22"/>
          <w:szCs w:val="22"/>
        </w:rPr>
      </w:pPr>
      <w:r w:rsidRPr="006D14DA">
        <w:rPr>
          <w:rFonts w:ascii="Arial" w:hAnsi="Arial" w:cs="Arial"/>
          <w:sz w:val="22"/>
          <w:szCs w:val="22"/>
        </w:rPr>
        <w:t>Prefeito Municipal</w:t>
      </w:r>
    </w:p>
    <w:sectPr w:rsidR="006D14DA" w:rsidRPr="006D14DA" w:rsidSect="0089615D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75" w:rsidRDefault="003C0275" w:rsidP="0089615D">
      <w:r>
        <w:separator/>
      </w:r>
    </w:p>
  </w:endnote>
  <w:endnote w:type="continuationSeparator" w:id="0">
    <w:p w:rsidR="003C0275" w:rsidRDefault="003C0275" w:rsidP="0089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89615D">
      <w:trPr>
        <w:trHeight w:val="720"/>
      </w:trPr>
      <w:tc>
        <w:tcPr>
          <w:tcW w:w="11735" w:type="dxa"/>
        </w:tcPr>
        <w:p w:rsidR="0089615D" w:rsidRDefault="008961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75" w:rsidRDefault="003C0275" w:rsidP="0089615D">
      <w:r>
        <w:separator/>
      </w:r>
    </w:p>
  </w:footnote>
  <w:footnote w:type="continuationSeparator" w:id="0">
    <w:p w:rsidR="003C0275" w:rsidRDefault="003C0275" w:rsidP="0089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89615D">
      <w:trPr>
        <w:trHeight w:val="1440"/>
        <w:hidden/>
      </w:trPr>
      <w:tc>
        <w:tcPr>
          <w:tcW w:w="11735" w:type="dxa"/>
        </w:tcPr>
        <w:p w:rsidR="0089615D" w:rsidRDefault="0089615D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89615D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89615D" w:rsidRDefault="006D14DA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23E393" wp14:editId="42DE776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B97DE78" wp14:editId="3C3E8DF1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9615D" w:rsidRDefault="00E87CFF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89615D" w:rsidRDefault="0089615D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89615D" w:rsidRDefault="00E87CFF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9615D" w:rsidRDefault="0089615D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89615D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9615D" w:rsidRDefault="00E87CF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9615D" w:rsidRDefault="0089615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87CF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D588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9615D" w:rsidRDefault="00E87CF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9615D" w:rsidRDefault="0089615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E87CFF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D588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89615D" w:rsidRDefault="0089615D">
                <w:pPr>
                  <w:spacing w:line="1" w:lineRule="auto"/>
                </w:pPr>
              </w:p>
            </w:tc>
          </w:tr>
        </w:tbl>
        <w:p w:rsidR="0089615D" w:rsidRDefault="0089615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5D"/>
    <w:rsid w:val="003C0275"/>
    <w:rsid w:val="005345D7"/>
    <w:rsid w:val="0059746F"/>
    <w:rsid w:val="006D14DA"/>
    <w:rsid w:val="0089615D"/>
    <w:rsid w:val="009D5882"/>
    <w:rsid w:val="00E52975"/>
    <w:rsid w:val="00E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961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9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8961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9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7</cp:revision>
  <cp:lastPrinted>2017-04-11T13:53:00Z</cp:lastPrinted>
  <dcterms:created xsi:type="dcterms:W3CDTF">2017-04-11T13:39:00Z</dcterms:created>
  <dcterms:modified xsi:type="dcterms:W3CDTF">2017-04-11T13:56:00Z</dcterms:modified>
</cp:coreProperties>
</file>